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4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4"/>
      </w:tblGrid>
      <w:tr w:rsidR="008933F1" w:rsidRPr="008933F1" w14:paraId="070A2CF1" w14:textId="77777777" w:rsidTr="007F27DA">
        <w:trPr>
          <w:trHeight w:val="236"/>
          <w:jc w:val="center"/>
        </w:trPr>
        <w:tc>
          <w:tcPr>
            <w:tcW w:w="99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871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68"/>
            </w:tblGrid>
            <w:tr w:rsidR="008933F1" w:rsidRPr="008933F1" w14:paraId="17F395B1" w14:textId="77777777" w:rsidTr="00650A13">
              <w:trPr>
                <w:trHeight w:val="236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5C74A5" w14:textId="77777777" w:rsidR="00620E61" w:rsidRPr="008933F1" w:rsidRDefault="00620E61" w:rsidP="003C0260">
                  <w:pPr>
                    <w:pStyle w:val="Informacjekontaktowe"/>
                    <w:ind w:left="0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8933F1" w:rsidRPr="008933F1" w14:paraId="019A3103" w14:textId="77777777" w:rsidTr="00650A13">
              <w:trPr>
                <w:trHeight w:val="2128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C2602B" w14:textId="65617942" w:rsidR="00620E61" w:rsidRPr="008933F1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8933F1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          </w:t>
                  </w:r>
                  <w:bookmarkStart w:id="0" w:name="_Hlk30674411"/>
                </w:p>
                <w:bookmarkEnd w:id="0"/>
                <w:p w14:paraId="19F04CA8" w14:textId="77777777" w:rsidR="00620E61" w:rsidRPr="008933F1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32B98666" w14:textId="77777777" w:rsidR="00620E61" w:rsidRPr="008933F1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65AFE282" w14:textId="77777777" w:rsidR="00620E61" w:rsidRPr="008933F1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279194E8" w14:textId="77777777" w:rsidR="00620E61" w:rsidRPr="003A6E35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color w:val="FF0000"/>
                      <w:sz w:val="22"/>
                      <w:szCs w:val="22"/>
                    </w:rPr>
                  </w:pPr>
                  <w:r w:rsidRPr="008933F1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           </w:t>
                  </w:r>
                  <w:r w:rsidRPr="003A6E35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>Mateusz Wojciechowski</w:t>
                  </w:r>
                  <w:r w:rsidRPr="003A6E35">
                    <w:rPr>
                      <w:rFonts w:ascii="Times New Roman" w:hAnsi="Times New Roman"/>
                      <w:color w:val="FF0000"/>
                      <w:sz w:val="22"/>
                      <w:szCs w:val="22"/>
                    </w:rPr>
                    <w:t xml:space="preserve">                                                                 </w:t>
                  </w:r>
                </w:p>
                <w:p w14:paraId="170A4F8A" w14:textId="77777777" w:rsidR="00620E61" w:rsidRPr="008933F1" w:rsidRDefault="00620E61" w:rsidP="00620E61">
                  <w:pPr>
                    <w:pStyle w:val="Informacjekontaktowe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 w:rsidRPr="003A6E35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Wójt Gminy Ostrowite</w:t>
                  </w:r>
                  <w:r w:rsidRPr="003A6E35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      ul. Lipowa 2</w:t>
                  </w:r>
                  <w:r w:rsidRPr="003A6E35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 62-402 Ostrowite </w:t>
                  </w:r>
                </w:p>
              </w:tc>
            </w:tr>
          </w:tbl>
          <w:p w14:paraId="1356E555" w14:textId="0DE415E3" w:rsidR="00620E61" w:rsidRPr="008933F1" w:rsidRDefault="007F27DA" w:rsidP="007F27DA">
            <w:pPr>
              <w:tabs>
                <w:tab w:val="left" w:pos="8472"/>
              </w:tabs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</w:t>
            </w:r>
            <w:r w:rsidR="00620E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Ostrowite, dnia </w:t>
            </w:r>
            <w:r w:rsidR="003A6E3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 lipc</w:t>
            </w:r>
            <w:r w:rsidR="002E2D67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</w:t>
            </w:r>
            <w:r w:rsidR="0039627B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620E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</w:t>
            </w:r>
            <w:r w:rsidR="003A6E3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 </w:t>
            </w:r>
            <w:r w:rsidR="00620E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r.</w:t>
            </w:r>
          </w:p>
          <w:p w14:paraId="07A8ABED" w14:textId="7626AA75" w:rsidR="00620E61" w:rsidRPr="008933F1" w:rsidRDefault="003A6E35" w:rsidP="00620E6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OO.ZP.272</w:t>
            </w:r>
            <w:r w:rsidR="00620E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51</w:t>
            </w:r>
            <w:r w:rsidR="00620E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.202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  <w:p w14:paraId="6CD84AFF" w14:textId="77777777" w:rsidR="00620E61" w:rsidRPr="008933F1" w:rsidRDefault="00620E61" w:rsidP="00620E61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u w:val="single"/>
                <w:lang w:eastAsia="en-US"/>
              </w:rPr>
              <w:t>Zapytanie ofertowe</w:t>
            </w:r>
          </w:p>
          <w:p w14:paraId="40C1FB0E" w14:textId="5D1B7420" w:rsidR="00620E61" w:rsidRPr="008933F1" w:rsidRDefault="00620E61" w:rsidP="00620E61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W </w:t>
            </w:r>
            <w:r w:rsidR="003B097B"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związku</w:t>
            </w:r>
            <w:r w:rsidR="003B097B"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z prowadzonym postępowaniem o wartości szacunkowej </w:t>
            </w:r>
            <w:r w:rsidR="003B097B"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poniżej kwoty 130 000 zł </w:t>
            </w: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o udzielenie zamówienia publicznego w trybie zapytania ofertowego </w:t>
            </w: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 xml:space="preserve">na podstawie Zarządzenia Wójta Gminy Ostrowite nr </w:t>
            </w:r>
            <w:r w:rsidR="00DC31BB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29</w:t>
            </w: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/20</w:t>
            </w:r>
            <w:r w:rsidR="003B097B"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21</w:t>
            </w: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z dnia </w:t>
            </w:r>
            <w:r w:rsidR="00DC31BB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27</w:t>
            </w: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DC31BB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05</w:t>
            </w: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.20</w:t>
            </w:r>
            <w:r w:rsidR="003B097B"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21</w:t>
            </w: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r. Gmina Ostrowite </w:t>
            </w: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>zaprasza do złożenia oferty na:</w:t>
            </w:r>
          </w:p>
          <w:p w14:paraId="19B40D91" w14:textId="1D98828C" w:rsidR="001A72CC" w:rsidRPr="008933F1" w:rsidRDefault="00620E61" w:rsidP="00F8403F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I.  Instrukcja dla Wykonawców</w:t>
            </w:r>
          </w:p>
          <w:p w14:paraId="3312331E" w14:textId="232409BD" w:rsidR="002E2D67" w:rsidRPr="003A6E35" w:rsidRDefault="002E2D67" w:rsidP="008933F1">
            <w:pPr>
              <w:spacing w:after="120"/>
              <w:ind w:left="284"/>
              <w:jc w:val="both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3A6E35">
              <w:rPr>
                <w:rFonts w:ascii="Times New Roman" w:hAnsi="Times New Roman"/>
                <w:b/>
                <w:color w:val="000000" w:themeColor="text1"/>
                <w:szCs w:val="24"/>
              </w:rPr>
              <w:t>Opracowanie dokum</w:t>
            </w:r>
            <w:r w:rsidR="003A6E35" w:rsidRPr="003A6E35">
              <w:rPr>
                <w:rFonts w:ascii="Times New Roman" w:hAnsi="Times New Roman"/>
                <w:b/>
                <w:color w:val="000000" w:themeColor="text1"/>
                <w:szCs w:val="24"/>
              </w:rPr>
              <w:t>entacji drogowej Giewartów – Siernicze Małe</w:t>
            </w:r>
          </w:p>
          <w:p w14:paraId="51C69594" w14:textId="77777777" w:rsidR="002E2D67" w:rsidRPr="008933F1" w:rsidRDefault="002E2D67" w:rsidP="002E2D67">
            <w:pPr>
              <w:spacing w:after="120"/>
              <w:jc w:val="both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  <w:p w14:paraId="22B95C4C" w14:textId="09302964" w:rsidR="00620E61" w:rsidRPr="008933F1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1.  Nazwa zamawiającego: </w:t>
            </w:r>
          </w:p>
          <w:p w14:paraId="3C1695F8" w14:textId="77777777" w:rsidR="00620E61" w:rsidRPr="008933F1" w:rsidRDefault="00620E61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Gmina Ostrowite</w:t>
            </w:r>
          </w:p>
          <w:p w14:paraId="49841413" w14:textId="77777777" w:rsidR="00620E61" w:rsidRPr="008933F1" w:rsidRDefault="00620E61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Ul. Lipowa 2</w:t>
            </w:r>
          </w:p>
          <w:p w14:paraId="6B02F398" w14:textId="77777777" w:rsidR="00620E61" w:rsidRPr="008933F1" w:rsidRDefault="00620E61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62-402 Ostrowite</w:t>
            </w:r>
          </w:p>
          <w:p w14:paraId="6B47EE20" w14:textId="77777777" w:rsidR="00620E61" w:rsidRPr="008933F1" w:rsidRDefault="00620E61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tel. 632765160</w:t>
            </w:r>
          </w:p>
          <w:p w14:paraId="41872EA5" w14:textId="77777777" w:rsidR="00620E61" w:rsidRPr="008933F1" w:rsidRDefault="00827173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hyperlink r:id="rId8" w:history="1">
              <w:r w:rsidR="00620E61" w:rsidRPr="008933F1">
                <w:rPr>
                  <w:rStyle w:val="Hipercze"/>
                  <w:rFonts w:ascii="Times New Roman" w:eastAsia="Calibri" w:hAnsi="Times New Roman"/>
                  <w:b/>
                  <w:color w:val="000000" w:themeColor="text1"/>
                  <w:sz w:val="22"/>
                  <w:szCs w:val="22"/>
                  <w:lang w:eastAsia="en-US"/>
                </w:rPr>
                <w:t>ugmostrowite@post.pl</w:t>
              </w:r>
            </w:hyperlink>
          </w:p>
          <w:p w14:paraId="7A1554DE" w14:textId="7379C835" w:rsidR="00620E61" w:rsidRPr="008933F1" w:rsidRDefault="00620E61" w:rsidP="00620E61">
            <w:pPr>
              <w:pStyle w:val="Bezodstpw"/>
              <w:ind w:left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</w:t>
            </w:r>
            <w:r w:rsidRPr="008933F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NIP: 667-169-98-52</w:t>
            </w: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</w:t>
            </w:r>
          </w:p>
          <w:p w14:paraId="22028813" w14:textId="562B0D41" w:rsidR="00E60281" w:rsidRPr="008933F1" w:rsidRDefault="00E60281" w:rsidP="00620E61">
            <w:pPr>
              <w:pStyle w:val="Bezodstpw"/>
              <w:ind w:left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4CA853F9" w14:textId="77777777" w:rsidR="00E60281" w:rsidRPr="008933F1" w:rsidRDefault="00E60281" w:rsidP="00620E61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  <w:p w14:paraId="1F65BC31" w14:textId="70AA5DBB" w:rsidR="00620E61" w:rsidRPr="008933F1" w:rsidRDefault="00620E61" w:rsidP="00620E61">
            <w:pPr>
              <w:pStyle w:val="Akapitzlist"/>
              <w:numPr>
                <w:ilvl w:val="0"/>
                <w:numId w:val="3"/>
              </w:numPr>
              <w:ind w:left="426" w:hanging="42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8933F1">
              <w:rPr>
                <w:b/>
                <w:color w:val="000000" w:themeColor="text1"/>
                <w:sz w:val="22"/>
                <w:szCs w:val="22"/>
              </w:rPr>
              <w:t>Opis przedmiotu zamówienia:</w:t>
            </w:r>
          </w:p>
          <w:p w14:paraId="52DACCD0" w14:textId="77777777" w:rsidR="00E60281" w:rsidRPr="008933F1" w:rsidRDefault="00E60281" w:rsidP="00E60281">
            <w:pPr>
              <w:pStyle w:val="Akapitzlist"/>
              <w:ind w:left="426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14:paraId="1AC73CA7" w14:textId="75877501" w:rsidR="001A72CC" w:rsidRPr="008933F1" w:rsidRDefault="001A72CC" w:rsidP="001A72CC">
            <w:pPr>
              <w:suppressAutoHyphens w:val="0"/>
              <w:autoSpaceDE w:val="0"/>
              <w:adjustRightInd w:val="0"/>
              <w:spacing w:before="0" w:after="200" w:line="276" w:lineRule="auto"/>
              <w:ind w:left="0" w:right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kern w:val="0"/>
                <w:sz w:val="22"/>
                <w:szCs w:val="22"/>
                <w:lang w:eastAsia="pl-PL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kern w:val="0"/>
                <w:sz w:val="22"/>
                <w:szCs w:val="22"/>
                <w:lang w:eastAsia="pl-PL"/>
              </w:rPr>
              <w:t>Szczegółowy zakres rzeczowy polega na:</w:t>
            </w:r>
          </w:p>
          <w:p w14:paraId="75A83EA9" w14:textId="34195149" w:rsidR="002E2D67" w:rsidRPr="00A90C6A" w:rsidRDefault="003A6E35" w:rsidP="008933F1">
            <w:pPr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A90C6A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Etap I</w:t>
            </w:r>
          </w:p>
          <w:p w14:paraId="7A09FEA2" w14:textId="56616D2A" w:rsidR="003A6E35" w:rsidRPr="00A90C6A" w:rsidRDefault="003A6E35" w:rsidP="003A6E35">
            <w:pPr>
              <w:pStyle w:val="Akapitzlist"/>
              <w:numPr>
                <w:ilvl w:val="0"/>
                <w:numId w:val="37"/>
              </w:numPr>
              <w:jc w:val="both"/>
              <w:rPr>
                <w:b/>
                <w:color w:val="000000" w:themeColor="text1"/>
                <w:u w:val="single"/>
              </w:rPr>
            </w:pPr>
            <w:r w:rsidRPr="00A90C6A">
              <w:rPr>
                <w:b/>
                <w:color w:val="000000" w:themeColor="text1"/>
                <w:u w:val="single"/>
              </w:rPr>
              <w:t>Wizja lokalna w terenie, inwentaryzacja istniejącej infrastruktury i pomiary kontrolne</w:t>
            </w:r>
          </w:p>
          <w:p w14:paraId="5A2C6374" w14:textId="77777777" w:rsidR="003A6E35" w:rsidRPr="00A90C6A" w:rsidRDefault="003A6E35" w:rsidP="003A6E35">
            <w:pPr>
              <w:pStyle w:val="Akapitzlist"/>
              <w:numPr>
                <w:ilvl w:val="0"/>
                <w:numId w:val="37"/>
              </w:numPr>
              <w:jc w:val="both"/>
              <w:rPr>
                <w:b/>
                <w:color w:val="000000" w:themeColor="text1"/>
                <w:u w:val="single"/>
              </w:rPr>
            </w:pPr>
            <w:r w:rsidRPr="00A90C6A">
              <w:rPr>
                <w:b/>
                <w:color w:val="000000" w:themeColor="text1"/>
                <w:u w:val="single"/>
              </w:rPr>
              <w:t>Uzyskanie aktualnych map do celów projektowych 1:500 lub dokładniejszych</w:t>
            </w:r>
          </w:p>
          <w:p w14:paraId="5FEC43D9" w14:textId="77777777" w:rsidR="003A6E35" w:rsidRPr="00A90C6A" w:rsidRDefault="003A6E35" w:rsidP="003A6E35">
            <w:pPr>
              <w:pStyle w:val="Akapitzlist"/>
              <w:numPr>
                <w:ilvl w:val="0"/>
                <w:numId w:val="37"/>
              </w:numPr>
              <w:jc w:val="both"/>
              <w:rPr>
                <w:b/>
                <w:color w:val="000000" w:themeColor="text1"/>
                <w:u w:val="single"/>
              </w:rPr>
            </w:pPr>
            <w:r w:rsidRPr="00A90C6A">
              <w:rPr>
                <w:b/>
                <w:color w:val="000000" w:themeColor="text1"/>
                <w:u w:val="single"/>
              </w:rPr>
              <w:t>Uzyskanie warunków technicznych, uzgodnień</w:t>
            </w:r>
          </w:p>
          <w:p w14:paraId="723F9123" w14:textId="3FFC128B" w:rsidR="003A6E35" w:rsidRPr="00A90C6A" w:rsidRDefault="003A6E35" w:rsidP="003A6E35">
            <w:pPr>
              <w:pStyle w:val="Akapitzlist"/>
              <w:numPr>
                <w:ilvl w:val="0"/>
                <w:numId w:val="37"/>
              </w:numPr>
              <w:jc w:val="both"/>
              <w:rPr>
                <w:b/>
                <w:color w:val="000000" w:themeColor="text1"/>
                <w:u w:val="single"/>
              </w:rPr>
            </w:pPr>
            <w:r w:rsidRPr="00A90C6A">
              <w:rPr>
                <w:b/>
                <w:color w:val="000000" w:themeColor="text1"/>
                <w:u w:val="single"/>
              </w:rPr>
              <w:t>Opracowanie i przekazanie do zatwierdzenia przez Inwestora dokumentacji projektowej, zgodnie z obowiązującymi przepisami i normami wraz z wymaganymi uzgodnieniami i pozwoleniami, w zakresie umożliwiający</w:t>
            </w:r>
            <w:r w:rsidR="007F3428" w:rsidRPr="00A90C6A">
              <w:rPr>
                <w:b/>
                <w:color w:val="000000" w:themeColor="text1"/>
                <w:u w:val="single"/>
              </w:rPr>
              <w:t>m uzyskanie zgłoszenia budowy</w:t>
            </w:r>
            <w:r w:rsidRPr="00A90C6A">
              <w:rPr>
                <w:b/>
                <w:color w:val="000000" w:themeColor="text1"/>
                <w:u w:val="single"/>
              </w:rPr>
              <w:t xml:space="preserve"> w Starostwie Powiatowym</w:t>
            </w:r>
          </w:p>
          <w:p w14:paraId="37DB3670" w14:textId="77777777" w:rsidR="003A6E35" w:rsidRDefault="003A6E35" w:rsidP="003A6E35">
            <w:pPr>
              <w:pStyle w:val="Akapitzlist"/>
              <w:jc w:val="both"/>
              <w:rPr>
                <w:b/>
                <w:color w:val="002060"/>
                <w:u w:val="single"/>
              </w:rPr>
            </w:pPr>
          </w:p>
          <w:p w14:paraId="6FC43955" w14:textId="77777777" w:rsidR="003A6E35" w:rsidRDefault="003A6E35" w:rsidP="003A6E35">
            <w:pPr>
              <w:pStyle w:val="Akapitzlist"/>
              <w:jc w:val="both"/>
              <w:rPr>
                <w:b/>
                <w:color w:val="002060"/>
                <w:u w:val="single"/>
              </w:rPr>
            </w:pPr>
          </w:p>
          <w:p w14:paraId="67E02C84" w14:textId="77777777" w:rsidR="003A6E35" w:rsidRPr="00A90C6A" w:rsidRDefault="003A6E35" w:rsidP="003A6E35">
            <w:pPr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A90C6A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Etap II</w:t>
            </w:r>
          </w:p>
          <w:p w14:paraId="4E2107FE" w14:textId="3CCD1385" w:rsidR="003A6E35" w:rsidRPr="00A90C6A" w:rsidRDefault="003A6E35" w:rsidP="003A6E35">
            <w:pPr>
              <w:pStyle w:val="Akapitzlist"/>
              <w:numPr>
                <w:ilvl w:val="0"/>
                <w:numId w:val="38"/>
              </w:numPr>
              <w:jc w:val="both"/>
              <w:rPr>
                <w:b/>
                <w:color w:val="000000" w:themeColor="text1"/>
                <w:u w:val="single"/>
              </w:rPr>
            </w:pPr>
            <w:r w:rsidRPr="00A90C6A">
              <w:rPr>
                <w:b/>
                <w:color w:val="000000" w:themeColor="text1"/>
                <w:u w:val="single"/>
              </w:rPr>
              <w:t xml:space="preserve">Opracowanie i przekazanie do zatwierdzenia przez Inwestora </w:t>
            </w:r>
            <w:r w:rsidR="008B1D02" w:rsidRPr="00A90C6A">
              <w:rPr>
                <w:b/>
                <w:color w:val="000000" w:themeColor="text1"/>
                <w:u w:val="single"/>
              </w:rPr>
              <w:t>projektów wykonawczych w formie planów, rysunków, opisów lub innych dokumentów umożliwiających ich wykonania</w:t>
            </w:r>
          </w:p>
          <w:p w14:paraId="028F0684" w14:textId="1417F0E2" w:rsidR="008B1D02" w:rsidRPr="00A90C6A" w:rsidRDefault="008B1D02" w:rsidP="003A6E35">
            <w:pPr>
              <w:pStyle w:val="Akapitzlist"/>
              <w:numPr>
                <w:ilvl w:val="0"/>
                <w:numId w:val="38"/>
              </w:numPr>
              <w:jc w:val="both"/>
              <w:rPr>
                <w:b/>
                <w:color w:val="000000" w:themeColor="text1"/>
                <w:u w:val="single"/>
              </w:rPr>
            </w:pPr>
            <w:r w:rsidRPr="00A90C6A">
              <w:rPr>
                <w:b/>
                <w:color w:val="000000" w:themeColor="text1"/>
                <w:u w:val="single"/>
              </w:rPr>
              <w:t>Opracowanie i i przekazanie do zatwierdzenia przez Inwestora szczegółowych STWiORB. Specyfikację techniczne wykonania i odbioru robót budowlanych muszą być spójne z projektem budowlanym, wykonawczym i przedmiarem robót</w:t>
            </w:r>
          </w:p>
          <w:p w14:paraId="7580C59F" w14:textId="1FE1F7F8" w:rsidR="008B1D02" w:rsidRPr="00A90C6A" w:rsidRDefault="008B1D02" w:rsidP="003A6E35">
            <w:pPr>
              <w:pStyle w:val="Akapitzlist"/>
              <w:numPr>
                <w:ilvl w:val="0"/>
                <w:numId w:val="38"/>
              </w:numPr>
              <w:jc w:val="both"/>
              <w:rPr>
                <w:b/>
                <w:color w:val="000000" w:themeColor="text1"/>
                <w:u w:val="single"/>
              </w:rPr>
            </w:pPr>
            <w:r w:rsidRPr="00A90C6A">
              <w:rPr>
                <w:b/>
                <w:color w:val="000000" w:themeColor="text1"/>
                <w:u w:val="single"/>
              </w:rPr>
              <w:t>Pełnienie nadzoru autorskiego podczas prowadzenia robót budowlanych do czasu zakończenia budowy</w:t>
            </w:r>
          </w:p>
          <w:p w14:paraId="3AF2B80A" w14:textId="5DA37316" w:rsidR="008B1D02" w:rsidRPr="00A90C6A" w:rsidRDefault="008B1D02" w:rsidP="003A6E35">
            <w:pPr>
              <w:pStyle w:val="Akapitzlist"/>
              <w:numPr>
                <w:ilvl w:val="0"/>
                <w:numId w:val="38"/>
              </w:numPr>
              <w:jc w:val="both"/>
              <w:rPr>
                <w:b/>
                <w:color w:val="000000" w:themeColor="text1"/>
                <w:u w:val="single"/>
              </w:rPr>
            </w:pPr>
            <w:r w:rsidRPr="00A90C6A">
              <w:rPr>
                <w:b/>
                <w:color w:val="000000" w:themeColor="text1"/>
                <w:u w:val="single"/>
              </w:rPr>
              <w:t>Dokumentacja projektowo – kosztorysowa powinna zawierać optymalne rozwiązania funkcjonalno – użytkowe, materiałowe i kosztowe oraz niezbędne rysunki szczegółowe</w:t>
            </w:r>
          </w:p>
          <w:p w14:paraId="6282EB55" w14:textId="77777777" w:rsidR="008B1D02" w:rsidRPr="00A90C6A" w:rsidRDefault="008B1D02" w:rsidP="003A6E35">
            <w:pPr>
              <w:pStyle w:val="Akapitzlist"/>
              <w:numPr>
                <w:ilvl w:val="0"/>
                <w:numId w:val="38"/>
              </w:numPr>
              <w:jc w:val="both"/>
              <w:rPr>
                <w:b/>
                <w:color w:val="000000" w:themeColor="text1"/>
                <w:u w:val="single"/>
              </w:rPr>
            </w:pPr>
            <w:r w:rsidRPr="00A90C6A">
              <w:rPr>
                <w:b/>
                <w:color w:val="000000" w:themeColor="text1"/>
                <w:u w:val="single"/>
              </w:rPr>
              <w:t>Wymagane ilości opracowań projektowych, które należy przekazać Zamawiającemu:</w:t>
            </w:r>
          </w:p>
          <w:p w14:paraId="15E47B4D" w14:textId="0294B7C3" w:rsidR="008B1D02" w:rsidRPr="00A90C6A" w:rsidRDefault="008B1D02" w:rsidP="008B1D02">
            <w:pPr>
              <w:pStyle w:val="Akapitzlist"/>
              <w:numPr>
                <w:ilvl w:val="0"/>
                <w:numId w:val="39"/>
              </w:numPr>
              <w:jc w:val="both"/>
              <w:rPr>
                <w:b/>
                <w:color w:val="000000" w:themeColor="text1"/>
                <w:u w:val="single"/>
              </w:rPr>
            </w:pPr>
            <w:r w:rsidRPr="00A90C6A">
              <w:rPr>
                <w:b/>
                <w:color w:val="000000" w:themeColor="text1"/>
                <w:u w:val="single"/>
              </w:rPr>
              <w:t>Projekt budowlany – 4 egzemplarze + wersja elektroniczna (opisy pdf, rysunki pdf i dwg)</w:t>
            </w:r>
          </w:p>
          <w:p w14:paraId="0B9EC4E1" w14:textId="77777777" w:rsidR="008B1D02" w:rsidRPr="00A90C6A" w:rsidRDefault="008B1D02" w:rsidP="008B1D02">
            <w:pPr>
              <w:pStyle w:val="Akapitzlist"/>
              <w:numPr>
                <w:ilvl w:val="0"/>
                <w:numId w:val="39"/>
              </w:numPr>
              <w:jc w:val="both"/>
              <w:rPr>
                <w:b/>
                <w:color w:val="000000" w:themeColor="text1"/>
                <w:u w:val="single"/>
              </w:rPr>
            </w:pPr>
            <w:r w:rsidRPr="00A90C6A">
              <w:rPr>
                <w:b/>
                <w:color w:val="000000" w:themeColor="text1"/>
                <w:u w:val="single"/>
              </w:rPr>
              <w:t>Projekt Wykonawczy – 3 egzemplarze + wersja elektroniczna (opisy pdf, rysunki pdf i dwg)</w:t>
            </w:r>
          </w:p>
          <w:p w14:paraId="1E5A5988" w14:textId="71205FFE" w:rsidR="008B1D02" w:rsidRPr="00A90C6A" w:rsidRDefault="008B1D02" w:rsidP="008B1D02">
            <w:pPr>
              <w:pStyle w:val="Akapitzlist"/>
              <w:numPr>
                <w:ilvl w:val="0"/>
                <w:numId w:val="39"/>
              </w:numPr>
              <w:jc w:val="both"/>
              <w:rPr>
                <w:b/>
                <w:color w:val="000000" w:themeColor="text1"/>
                <w:u w:val="single"/>
              </w:rPr>
            </w:pPr>
            <w:r w:rsidRPr="00A90C6A">
              <w:rPr>
                <w:b/>
                <w:color w:val="000000" w:themeColor="text1"/>
                <w:u w:val="single"/>
              </w:rPr>
              <w:t>Pozostałe opracowania – 2 egzemplarze + wersja elektroniczna</w:t>
            </w:r>
          </w:p>
          <w:p w14:paraId="55D85921" w14:textId="77777777" w:rsidR="003A6E35" w:rsidRDefault="003A6E35" w:rsidP="003A6E35">
            <w:pPr>
              <w:ind w:left="0"/>
              <w:jc w:val="both"/>
              <w:rPr>
                <w:b/>
                <w:color w:val="000000" w:themeColor="text1"/>
                <w:u w:val="single"/>
              </w:rPr>
            </w:pPr>
          </w:p>
          <w:p w14:paraId="3823ADC9" w14:textId="77777777" w:rsidR="00642043" w:rsidRPr="00A90C6A" w:rsidRDefault="00642043" w:rsidP="003A6E35">
            <w:pPr>
              <w:ind w:left="0"/>
              <w:jc w:val="both"/>
              <w:rPr>
                <w:b/>
                <w:color w:val="000000" w:themeColor="text1"/>
                <w:u w:val="single"/>
              </w:rPr>
            </w:pPr>
          </w:p>
          <w:p w14:paraId="5EDD48FA" w14:textId="77777777" w:rsidR="002E2D67" w:rsidRPr="00DC31BB" w:rsidRDefault="002E2D67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A458219" w14:textId="2B356DD4" w:rsidR="002E2D67" w:rsidRDefault="008E7C31" w:rsidP="002E2D6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Opracowanie</w:t>
            </w:r>
            <w:r w:rsidR="002E2D67" w:rsidRPr="00DC31BB">
              <w:rPr>
                <w:rFonts w:ascii="Times New Roman" w:hAnsi="Times New Roman" w:cs="Times New Roman"/>
                <w:color w:val="000000" w:themeColor="text1"/>
              </w:rPr>
              <w:t xml:space="preserve"> do</w:t>
            </w:r>
            <w:r w:rsidR="003A18DE">
              <w:rPr>
                <w:rFonts w:ascii="Times New Roman" w:hAnsi="Times New Roman" w:cs="Times New Roman"/>
                <w:color w:val="000000" w:themeColor="text1"/>
              </w:rPr>
              <w:t>kumentacji projektowo - budowlanej</w:t>
            </w:r>
            <w:r w:rsidR="002E2D67" w:rsidRPr="00DC31BB">
              <w:rPr>
                <w:rFonts w:ascii="Times New Roman" w:hAnsi="Times New Roman" w:cs="Times New Roman"/>
                <w:color w:val="000000" w:themeColor="text1"/>
              </w:rPr>
              <w:t xml:space="preserve"> dla zadani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a.: </w:t>
            </w:r>
            <w:r w:rsidRPr="008E7C31">
              <w:rPr>
                <w:rFonts w:ascii="Times New Roman" w:hAnsi="Times New Roman" w:cs="Times New Roman"/>
                <w:b/>
                <w:color w:val="000000" w:themeColor="text1"/>
              </w:rPr>
              <w:t>„Opracowanie dokumentacji drogowej Giewartów – Siernicze Małe”</w:t>
            </w:r>
            <w:r w:rsidR="002E2D67" w:rsidRPr="00DC31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4204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562A8456" w14:textId="77777777" w:rsidR="00642043" w:rsidRPr="00DC31BB" w:rsidRDefault="00642043" w:rsidP="002E2D67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79CECC6" w14:textId="77777777" w:rsidR="002E2D67" w:rsidRPr="00DC31BB" w:rsidRDefault="002E2D67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342CCA" w14:textId="77777777" w:rsidR="002E2D67" w:rsidRPr="007F3428" w:rsidRDefault="002E2D67" w:rsidP="002E2D67">
            <w:pPr>
              <w:pStyle w:val="Default"/>
              <w:spacing w:after="59"/>
              <w:rPr>
                <w:rFonts w:ascii="Times New Roman" w:hAnsi="Times New Roman" w:cs="Times New Roman"/>
                <w:color w:val="000000" w:themeColor="text1"/>
              </w:rPr>
            </w:pPr>
            <w:r w:rsidRPr="007F3428">
              <w:rPr>
                <w:rFonts w:ascii="Times New Roman" w:hAnsi="Times New Roman" w:cs="Times New Roman"/>
                <w:color w:val="000000" w:themeColor="text1"/>
              </w:rPr>
              <w:t>Na Wykonawcy spoczywa obowiązek:</w:t>
            </w:r>
          </w:p>
          <w:p w14:paraId="2EA71873" w14:textId="77777777" w:rsidR="002E2D67" w:rsidRPr="007F3428" w:rsidRDefault="002E2D67" w:rsidP="002E2D67">
            <w:pPr>
              <w:pStyle w:val="Default"/>
              <w:spacing w:after="59"/>
              <w:rPr>
                <w:rFonts w:ascii="Times New Roman" w:hAnsi="Times New Roman" w:cs="Times New Roman"/>
                <w:color w:val="000000" w:themeColor="text1"/>
              </w:rPr>
            </w:pPr>
            <w:r w:rsidRPr="007F3428">
              <w:rPr>
                <w:rFonts w:ascii="Times New Roman" w:hAnsi="Times New Roman" w:cs="Times New Roman"/>
                <w:color w:val="000000" w:themeColor="text1"/>
              </w:rPr>
              <w:t>a) przygotowania materiałów do projektowania wraz z aktualnymi mapami do celów projektowych</w:t>
            </w:r>
          </w:p>
          <w:p w14:paraId="5B61D02A" w14:textId="77777777" w:rsidR="002E2D67" w:rsidRPr="007F3428" w:rsidRDefault="002E2D67" w:rsidP="002E2D67">
            <w:pPr>
              <w:pStyle w:val="Default"/>
              <w:spacing w:after="59"/>
              <w:rPr>
                <w:rFonts w:ascii="Times New Roman" w:hAnsi="Times New Roman" w:cs="Times New Roman"/>
                <w:color w:val="000000" w:themeColor="text1"/>
              </w:rPr>
            </w:pPr>
            <w:r w:rsidRPr="007F3428">
              <w:rPr>
                <w:rFonts w:ascii="Times New Roman" w:hAnsi="Times New Roman" w:cs="Times New Roman"/>
                <w:color w:val="000000" w:themeColor="text1"/>
              </w:rPr>
              <w:t>b) uzyskania niezbędnych uzgodnień opracowań projektowych,</w:t>
            </w:r>
          </w:p>
          <w:p w14:paraId="527BB3AC" w14:textId="77777777" w:rsidR="002E2D67" w:rsidRPr="007F3428" w:rsidRDefault="002E2D67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7F3428">
              <w:rPr>
                <w:rFonts w:ascii="Times New Roman" w:hAnsi="Times New Roman" w:cs="Times New Roman"/>
                <w:color w:val="000000" w:themeColor="text1"/>
              </w:rPr>
              <w:t>c) uzyskania uzgodnień w formie decyzji, postanowień lub opinii wydanych przez właściwe jednostki organizacyjne, wymagane przepisami szczególnymi konieczne do wystąpienia z wnioskiem o wydanie decyzji administracyjnych objętych przedmiotem zamówienia, wg obowiązujących przepisów oraz opracowanie materiałów związanych z ich uzyskaniem</w:t>
            </w:r>
          </w:p>
          <w:p w14:paraId="6EA8B435" w14:textId="77777777" w:rsidR="002E2D67" w:rsidRPr="007F3428" w:rsidRDefault="002E2D67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7F3428">
              <w:rPr>
                <w:rFonts w:ascii="Times New Roman" w:hAnsi="Times New Roman" w:cs="Times New Roman"/>
                <w:color w:val="000000" w:themeColor="text1"/>
              </w:rPr>
              <w:t>d) uzyskania informacji o stanie prawnym terenu inwestycji oraz uzyskanie zgody na wejście  w teren  i przez  tereny inne niż tereny Inwestora,</w:t>
            </w:r>
          </w:p>
          <w:p w14:paraId="59165694" w14:textId="77777777" w:rsidR="002E2D67" w:rsidRPr="007F3428" w:rsidRDefault="002E2D67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7F3428">
              <w:rPr>
                <w:rFonts w:ascii="Times New Roman" w:hAnsi="Times New Roman" w:cs="Times New Roman"/>
                <w:color w:val="000000" w:themeColor="text1"/>
              </w:rPr>
              <w:t>e) zapewnienia sprawdzenia dokumentacji pod względem zgodności z przepisami, w tym techniczno-budowlanymi, przez osobę posiadającą uprawnienia budowlane do projektowania bez ograniczeń w odpowiedniej specjalności lub rzeczoznawcę budowlanego,</w:t>
            </w:r>
          </w:p>
          <w:p w14:paraId="49045963" w14:textId="77777777" w:rsidR="002E2D67" w:rsidRPr="007F3428" w:rsidRDefault="002E2D67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7F3428">
              <w:rPr>
                <w:rFonts w:ascii="Times New Roman" w:hAnsi="Times New Roman" w:cs="Times New Roman"/>
                <w:color w:val="000000" w:themeColor="text1"/>
              </w:rPr>
              <w:t>f) projektu docelowej i czasowej organizacji ruchu wraz z zatwierdzeniem,</w:t>
            </w:r>
          </w:p>
          <w:p w14:paraId="46E5FAD7" w14:textId="77777777" w:rsidR="002E2D67" w:rsidRPr="007F3428" w:rsidRDefault="002E2D67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7F3428">
              <w:rPr>
                <w:rFonts w:ascii="Times New Roman" w:hAnsi="Times New Roman" w:cs="Times New Roman"/>
                <w:color w:val="000000" w:themeColor="text1"/>
              </w:rPr>
              <w:t>g) przygotowania dokumentów niezbędnych do złożenia kompletnego wniosku o uzyskanie decyzji administracyjnych objętych przedmiotem zamówienia, wydawanych przez właściwe organy,</w:t>
            </w:r>
          </w:p>
          <w:p w14:paraId="17F14E2C" w14:textId="77777777" w:rsidR="00A42044" w:rsidRPr="007F3428" w:rsidRDefault="00A42044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176529" w14:textId="77777777" w:rsidR="002E2D67" w:rsidRDefault="002E2D67" w:rsidP="002E2D67">
            <w:pPr>
              <w:pStyle w:val="Default"/>
              <w:rPr>
                <w:rFonts w:ascii="Times New Roman" w:hAnsi="Times New Roman" w:cs="Times New Roman"/>
                <w:color w:val="FF0000"/>
              </w:rPr>
            </w:pPr>
          </w:p>
          <w:p w14:paraId="44602DFF" w14:textId="77777777" w:rsidR="007F3428" w:rsidRDefault="007F3428" w:rsidP="002E2D67">
            <w:pPr>
              <w:pStyle w:val="Default"/>
              <w:rPr>
                <w:rFonts w:ascii="Times New Roman" w:hAnsi="Times New Roman" w:cs="Times New Roman"/>
                <w:color w:val="FF0000"/>
              </w:rPr>
            </w:pPr>
          </w:p>
          <w:p w14:paraId="38D15EC3" w14:textId="77777777" w:rsidR="007F3428" w:rsidRDefault="007F3428" w:rsidP="002E2D67">
            <w:pPr>
              <w:pStyle w:val="Default"/>
              <w:rPr>
                <w:rFonts w:ascii="Times New Roman" w:hAnsi="Times New Roman" w:cs="Times New Roman"/>
                <w:color w:val="FF0000"/>
              </w:rPr>
            </w:pPr>
          </w:p>
          <w:p w14:paraId="532D317C" w14:textId="77777777" w:rsidR="007F3428" w:rsidRPr="00DC31BB" w:rsidRDefault="007F3428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9098A8" w14:textId="77777777" w:rsidR="002E2D67" w:rsidRPr="007F3428" w:rsidRDefault="002E2D67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DC31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F3428">
              <w:rPr>
                <w:rFonts w:ascii="Times New Roman" w:hAnsi="Times New Roman" w:cs="Times New Roman"/>
                <w:color w:val="000000" w:themeColor="text1"/>
              </w:rPr>
              <w:t>Zakres prac projektowych obejmuje w szczególności:</w:t>
            </w:r>
          </w:p>
          <w:p w14:paraId="6D3D38CC" w14:textId="77777777" w:rsidR="002E2D67" w:rsidRPr="007F3428" w:rsidRDefault="002E2D67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7F3428">
              <w:rPr>
                <w:rFonts w:ascii="Times New Roman" w:hAnsi="Times New Roman" w:cs="Times New Roman"/>
                <w:color w:val="000000" w:themeColor="text1"/>
              </w:rPr>
              <w:t xml:space="preserve">1. Opracowanie mapy do celów projektowych zgodnie z obowiązującymi przepisami prawa; </w:t>
            </w:r>
          </w:p>
          <w:p w14:paraId="60B8ED28" w14:textId="77777777" w:rsidR="002E2D67" w:rsidRPr="007F3428" w:rsidRDefault="002E2D67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7F3428">
              <w:rPr>
                <w:rFonts w:ascii="Times New Roman" w:hAnsi="Times New Roman" w:cs="Times New Roman"/>
                <w:color w:val="000000" w:themeColor="text1"/>
              </w:rPr>
              <w:t xml:space="preserve">2. Inwentaryzację stanu istniejącego; </w:t>
            </w:r>
          </w:p>
          <w:p w14:paraId="316F0BE5" w14:textId="77777777" w:rsidR="002E2D67" w:rsidRPr="007F3428" w:rsidRDefault="002E2D67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7F3428">
              <w:rPr>
                <w:rFonts w:ascii="Times New Roman" w:hAnsi="Times New Roman" w:cs="Times New Roman"/>
                <w:color w:val="000000" w:themeColor="text1"/>
              </w:rPr>
              <w:t xml:space="preserve">3. Inwentaryzację zieleni i projektu gospodarki drzewostanem; </w:t>
            </w:r>
          </w:p>
          <w:p w14:paraId="0C282D68" w14:textId="77777777" w:rsidR="002E2D67" w:rsidRPr="007F3428" w:rsidRDefault="002E2D67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7F3428">
              <w:rPr>
                <w:rFonts w:ascii="Times New Roman" w:hAnsi="Times New Roman" w:cs="Times New Roman"/>
                <w:color w:val="000000" w:themeColor="text1"/>
              </w:rPr>
              <w:t xml:space="preserve">4. Dokumentację geotechniczną; </w:t>
            </w:r>
          </w:p>
          <w:p w14:paraId="7C62A0C1" w14:textId="77777777" w:rsidR="002E2D67" w:rsidRPr="007F3428" w:rsidRDefault="002E2D67" w:rsidP="002E2D67">
            <w:pPr>
              <w:pStyle w:val="Default"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7F3428">
              <w:rPr>
                <w:rFonts w:ascii="Times New Roman" w:hAnsi="Times New Roman" w:cs="Times New Roman"/>
                <w:color w:val="000000" w:themeColor="text1"/>
              </w:rPr>
              <w:t xml:space="preserve">5. Projekt docelowej i czasowej organizacji ruchu wraz z zatwierdzeniem, </w:t>
            </w:r>
          </w:p>
          <w:p w14:paraId="4AF34B2F" w14:textId="7A7CD353" w:rsidR="008933F1" w:rsidRPr="007F3428" w:rsidRDefault="002E2D67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7F3428">
              <w:rPr>
                <w:rFonts w:ascii="Times New Roman" w:hAnsi="Times New Roman" w:cs="Times New Roman"/>
                <w:color w:val="000000" w:themeColor="text1"/>
              </w:rPr>
              <w:t xml:space="preserve">6. Projekt budowlany </w:t>
            </w:r>
            <w:r w:rsidR="007F3428" w:rsidRPr="007F3428">
              <w:rPr>
                <w:rFonts w:ascii="Times New Roman" w:hAnsi="Times New Roman" w:cs="Times New Roman"/>
                <w:color w:val="000000" w:themeColor="text1"/>
              </w:rPr>
              <w:t xml:space="preserve">i wykonawczy </w:t>
            </w:r>
            <w:r w:rsidRPr="007F3428">
              <w:rPr>
                <w:rFonts w:ascii="Times New Roman" w:hAnsi="Times New Roman" w:cs="Times New Roman"/>
                <w:color w:val="000000" w:themeColor="text1"/>
              </w:rPr>
              <w:t>(wszystkie branże) wraz opiniami, uzgodnieniami i decyzjami</w:t>
            </w:r>
            <w:r w:rsidR="007F3428" w:rsidRPr="007F3428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7F342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55372A6" w14:textId="77777777" w:rsidR="002E2D67" w:rsidRPr="007F3428" w:rsidRDefault="002E2D67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D6234DA" w14:textId="77777777" w:rsidR="002E2D67" w:rsidRPr="00DC31BB" w:rsidRDefault="002E2D67" w:rsidP="002E2D67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927446" w14:textId="4C6261A6" w:rsidR="002E2D67" w:rsidRPr="007F27DA" w:rsidRDefault="002E2D67" w:rsidP="002E2D67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bookmarkStart w:id="1" w:name="_Hlk80785957"/>
            <w:r w:rsidRPr="007F27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Termin</w:t>
            </w:r>
            <w:r w:rsidR="008933F1" w:rsidRPr="007F27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realizacji zamówienia</w:t>
            </w:r>
            <w:bookmarkStart w:id="2" w:name="_GoBack"/>
            <w:bookmarkEnd w:id="2"/>
            <w:r w:rsidRPr="007F27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</w:p>
          <w:p w14:paraId="4C837C8B" w14:textId="6F41734E" w:rsidR="002E2D67" w:rsidRPr="007F27DA" w:rsidRDefault="00A42044" w:rsidP="002E2D67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I etap: 1 miesiąc</w:t>
            </w:r>
            <w:r w:rsidR="002E2D67" w:rsidRPr="007F27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od dnia podpisania umowy; </w:t>
            </w:r>
          </w:p>
          <w:p w14:paraId="02375B24" w14:textId="7ED17A7E" w:rsidR="008933F1" w:rsidRPr="007F27DA" w:rsidRDefault="002E2D67" w:rsidP="00A42044">
            <w:pPr>
              <w:pStyle w:val="Default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7F27D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II</w:t>
            </w:r>
            <w:r w:rsidR="00A4204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etap: 31.01.2023 roku</w:t>
            </w:r>
          </w:p>
          <w:bookmarkEnd w:id="1"/>
          <w:p w14:paraId="68A0A35E" w14:textId="77777777" w:rsidR="002E2D67" w:rsidRPr="00DC31BB" w:rsidRDefault="002E2D67" w:rsidP="001A72CC">
            <w:pPr>
              <w:suppressAutoHyphens w:val="0"/>
              <w:autoSpaceDE w:val="0"/>
              <w:adjustRightInd w:val="0"/>
              <w:spacing w:before="0" w:after="200" w:line="276" w:lineRule="auto"/>
              <w:ind w:left="0" w:right="0"/>
              <w:jc w:val="both"/>
              <w:textAlignment w:val="auto"/>
              <w:rPr>
                <w:rFonts w:ascii="Times New Roman" w:eastAsia="Calibri" w:hAnsi="Times New Roman"/>
                <w:color w:val="000000" w:themeColor="text1"/>
                <w:kern w:val="0"/>
                <w:szCs w:val="24"/>
                <w:lang w:eastAsia="pl-PL"/>
              </w:rPr>
            </w:pPr>
          </w:p>
          <w:p w14:paraId="28C9EC87" w14:textId="7A88C781" w:rsidR="005442A2" w:rsidRPr="00DC31BB" w:rsidRDefault="005442A2" w:rsidP="005442A2">
            <w:pPr>
              <w:pStyle w:val="Akapitzlist"/>
              <w:numPr>
                <w:ilvl w:val="0"/>
                <w:numId w:val="36"/>
              </w:numPr>
              <w:spacing w:after="200" w:line="276" w:lineRule="auto"/>
              <w:ind w:left="851" w:hanging="491"/>
              <w:jc w:val="both"/>
              <w:rPr>
                <w:color w:val="000000" w:themeColor="text1"/>
              </w:rPr>
            </w:pPr>
            <w:r w:rsidRPr="00DC31BB">
              <w:rPr>
                <w:color w:val="000000" w:themeColor="text1"/>
              </w:rPr>
              <w:t>Wykonawca dołączy do projektu ws</w:t>
            </w:r>
            <w:r w:rsidR="00A42044">
              <w:rPr>
                <w:color w:val="000000" w:themeColor="text1"/>
              </w:rPr>
              <w:t>zelkie oświadczenia</w:t>
            </w:r>
            <w:r w:rsidR="007F3428">
              <w:rPr>
                <w:color w:val="000000" w:themeColor="text1"/>
              </w:rPr>
              <w:t>, iż jest on wykonany zgodnie z </w:t>
            </w:r>
            <w:r w:rsidRPr="00DC31BB">
              <w:rPr>
                <w:color w:val="000000" w:themeColor="text1"/>
              </w:rPr>
              <w:t>umową, obowiązującymi przepisami, normami i wytyc</w:t>
            </w:r>
            <w:r w:rsidR="007F3428">
              <w:rPr>
                <w:color w:val="000000" w:themeColor="text1"/>
              </w:rPr>
              <w:t>znymi oraz że został wykonany w </w:t>
            </w:r>
            <w:r w:rsidRPr="00DC31BB">
              <w:rPr>
                <w:color w:val="000000" w:themeColor="text1"/>
              </w:rPr>
              <w:t>stanie kompletnym z punktu widzenia celu, któremu ma służyć.</w:t>
            </w:r>
          </w:p>
          <w:p w14:paraId="33AB80C4" w14:textId="030E08FC" w:rsidR="007402EF" w:rsidRPr="008933F1" w:rsidRDefault="007402EF" w:rsidP="007402EF">
            <w:pPr>
              <w:pStyle w:val="Bezodstpw"/>
              <w:ind w:left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B19045F" w14:textId="77777777" w:rsidR="0075249A" w:rsidRPr="008933F1" w:rsidRDefault="0075249A" w:rsidP="00620E61">
            <w:pPr>
              <w:pStyle w:val="Bezodstpw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DANE SŁUŻĄCE DO WYCENY OFERTY: </w:t>
            </w:r>
          </w:p>
          <w:p w14:paraId="1F8728C8" w14:textId="74036B24" w:rsidR="000E716D" w:rsidRPr="008933F1" w:rsidRDefault="0075249A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7A10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</w:t>
            </w: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Informacje </w:t>
            </w:r>
            <w:r w:rsidR="007A10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dotyczące </w:t>
            </w:r>
            <w:r w:rsidR="007A10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szczegółowego</w:t>
            </w:r>
            <w:r w:rsidR="007A10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opisu przyjętych rozwiązań - uzyskać można w siedzibie Zamawiającego oraz w siedzibie Urzędzie Gminy w Ostrowitem, lub pod numerem telefonu</w:t>
            </w:r>
            <w:r w:rsidR="0037574C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</w:t>
            </w: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63 2765121 wew.1</w:t>
            </w:r>
            <w:r w:rsidR="00171E25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253062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  <w:r w:rsidR="00B75D5F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14:paraId="3CF59A96" w14:textId="35384462" w:rsidR="00CD13F5" w:rsidRPr="008933F1" w:rsidRDefault="00CD13F5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4AA43FEA" w14:textId="77777777" w:rsidR="00CD13F5" w:rsidRPr="008933F1" w:rsidRDefault="00CD13F5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62E70F83" w14:textId="77777777" w:rsidR="00253062" w:rsidRPr="008933F1" w:rsidRDefault="007A1061" w:rsidP="00253062">
            <w:pPr>
              <w:pStyle w:val="Akapitzlist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8933F1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Kody </w:t>
            </w:r>
            <w:r w:rsidR="000E716D" w:rsidRPr="008933F1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CPV:</w:t>
            </w:r>
          </w:p>
          <w:p w14:paraId="57115D5F" w14:textId="560B4DBB" w:rsidR="005442A2" w:rsidRPr="007F3428" w:rsidRDefault="00827173" w:rsidP="0035392B">
            <w:pPr>
              <w:pStyle w:val="Akapitzlist"/>
              <w:rPr>
                <w:color w:val="000000" w:themeColor="text1"/>
              </w:rPr>
            </w:pPr>
            <w:hyperlink r:id="rId9" w:history="1">
              <w:r w:rsidR="00253062" w:rsidRPr="007F3428">
                <w:rPr>
                  <w:rStyle w:val="Hipercze"/>
                  <w:rFonts w:eastAsia="Franklin Gothic Book"/>
                  <w:color w:val="000000" w:themeColor="text1"/>
                </w:rPr>
                <w:t>79421200-3</w:t>
              </w:r>
            </w:hyperlink>
            <w:r w:rsidR="00253062" w:rsidRPr="007F3428">
              <w:rPr>
                <w:color w:val="000000" w:themeColor="text1"/>
              </w:rPr>
              <w:t xml:space="preserve">  Usługi projektowe inne niż w zakresie robót budowlanych </w:t>
            </w:r>
          </w:p>
          <w:p w14:paraId="521C54AE" w14:textId="29987C1D" w:rsidR="00CE18EE" w:rsidRDefault="00827173" w:rsidP="00F0291B">
            <w:pPr>
              <w:rPr>
                <w:rFonts w:ascii="Times New Roman" w:hAnsi="Times New Roman"/>
                <w:color w:val="000000" w:themeColor="text1"/>
              </w:rPr>
            </w:pPr>
            <w:hyperlink r:id="rId10" w:history="1">
              <w:r w:rsidR="00253062" w:rsidRPr="007F3428">
                <w:rPr>
                  <w:rStyle w:val="Hipercze"/>
                  <w:rFonts w:ascii="Times New Roman" w:hAnsi="Times New Roman"/>
                  <w:color w:val="000000" w:themeColor="text1"/>
                </w:rPr>
                <w:t>79421100-2</w:t>
              </w:r>
            </w:hyperlink>
            <w:r w:rsidR="00253062" w:rsidRPr="007F3428">
              <w:rPr>
                <w:rFonts w:ascii="Times New Roman" w:hAnsi="Times New Roman"/>
                <w:color w:val="000000" w:themeColor="text1"/>
              </w:rPr>
              <w:t xml:space="preserve"> Usługi nadzoru nad projektem inne niż w zakresie robot budowlanych </w:t>
            </w:r>
            <w:hyperlink r:id="rId11" w:history="1">
              <w:r w:rsidR="00F0291B" w:rsidRPr="007F3428">
                <w:rPr>
                  <w:rStyle w:val="Hipercze"/>
                  <w:rFonts w:ascii="Times New Roman" w:hAnsi="Times New Roman"/>
                  <w:color w:val="000000" w:themeColor="text1"/>
                </w:rPr>
                <w:t>79421000-1</w:t>
              </w:r>
            </w:hyperlink>
            <w:r w:rsidR="00F0291B" w:rsidRPr="007F3428">
              <w:rPr>
                <w:rFonts w:ascii="Times New Roman" w:hAnsi="Times New Roman"/>
                <w:color w:val="000000" w:themeColor="text1"/>
              </w:rPr>
              <w:t xml:space="preserve"> Usługi zarządzania projektem inne niż w zakresie robot budowlany</w:t>
            </w:r>
            <w:r w:rsidR="00F0291B" w:rsidRPr="008933F1">
              <w:rPr>
                <w:rFonts w:ascii="Times New Roman" w:hAnsi="Times New Roman"/>
                <w:color w:val="000000" w:themeColor="text1"/>
              </w:rPr>
              <w:t xml:space="preserve">ch </w:t>
            </w:r>
          </w:p>
          <w:p w14:paraId="091F2D35" w14:textId="77777777" w:rsidR="00A42044" w:rsidRPr="008933F1" w:rsidRDefault="00A42044" w:rsidP="007F3428">
            <w:pPr>
              <w:ind w:left="0"/>
              <w:rPr>
                <w:rFonts w:ascii="Times New Roman" w:hAnsi="Times New Roman"/>
                <w:color w:val="000000" w:themeColor="text1"/>
              </w:rPr>
            </w:pPr>
          </w:p>
          <w:p w14:paraId="4B1F65F8" w14:textId="45FB7EC7" w:rsidR="000C2F04" w:rsidRPr="008933F1" w:rsidRDefault="00620E61" w:rsidP="000C2F04">
            <w:pPr>
              <w:ind w:left="426" w:hanging="426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2.</w:t>
            </w:r>
            <w:r w:rsidRPr="008933F1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ab/>
              <w:t>Opis wymagań:</w:t>
            </w:r>
          </w:p>
          <w:p w14:paraId="322C4483" w14:textId="431BE397" w:rsidR="00233F76" w:rsidRPr="008933F1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Wykonawca musi  posiadać niezbędne uprawnienia, pozwolenia,  doświadczenie oraz potencjał techniczny, osobowy i finansowy do realizacji przedmiotu umowy.</w:t>
            </w:r>
          </w:p>
          <w:p w14:paraId="28B4B5A0" w14:textId="3391B93F" w:rsidR="007F3428" w:rsidRPr="007F3428" w:rsidRDefault="00233F76" w:rsidP="007F3428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Płatność będzie regulowana po wykonaniu usługi i wystawieniu faktury w terminie </w:t>
            </w:r>
            <w:r w:rsidR="00F0291B" w:rsidRPr="008933F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14</w:t>
            </w:r>
            <w:r w:rsidR="008A6E32" w:rsidRPr="008933F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933F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dni od daty dostarczenia faktury za wykonaną usługę.   </w:t>
            </w:r>
          </w:p>
          <w:p w14:paraId="26208A19" w14:textId="503800E9" w:rsidR="00F8403F" w:rsidRDefault="00233F76" w:rsidP="00EA414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Wszelkie opłaty związane z ewentualnymi szkodami wynikającymi z realizacji zamówienia ponosi Wykonawca.</w:t>
            </w:r>
          </w:p>
          <w:p w14:paraId="787C72E9" w14:textId="77777777" w:rsidR="007F3428" w:rsidRDefault="007F3428" w:rsidP="007F3428">
            <w:pPr>
              <w:spacing w:line="240" w:lineRule="atLeast"/>
              <w:ind w:left="1440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  <w:p w14:paraId="59514A5B" w14:textId="77777777" w:rsidR="007F3428" w:rsidRPr="008933F1" w:rsidRDefault="007F3428" w:rsidP="007F3428">
            <w:pPr>
              <w:spacing w:line="240" w:lineRule="atLeast"/>
              <w:ind w:left="1440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  <w:p w14:paraId="25738857" w14:textId="77777777" w:rsidR="00620E61" w:rsidRPr="008933F1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3.  Przy wyborze ofert Zamawiający kierować się będzie następującym kryterium:</w:t>
            </w:r>
          </w:p>
          <w:p w14:paraId="5C423D22" w14:textId="7B25700C" w:rsidR="00620E61" w:rsidRPr="008933F1" w:rsidRDefault="00620E61" w:rsidP="00620E61">
            <w:pPr>
              <w:numPr>
                <w:ilvl w:val="0"/>
                <w:numId w:val="1"/>
              </w:numPr>
              <w:suppressAutoHyphens w:val="0"/>
              <w:autoSpaceDN/>
              <w:spacing w:before="0" w:after="200" w:line="276" w:lineRule="auto"/>
              <w:ind w:right="0"/>
              <w:textAlignment w:val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„cena”, tj. cena brutto za wykonanie zamówienia. Zamawiający wybierze najkorzystniejszą ofertę</w:t>
            </w:r>
            <w:r w:rsidR="00230FF3"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Najniższa cena</w:t>
            </w:r>
            <w:r w:rsidR="007A1061"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 Cena o wadze 100%.</w:t>
            </w:r>
          </w:p>
          <w:p w14:paraId="74301EC9" w14:textId="77777777" w:rsidR="00620E61" w:rsidRPr="008933F1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4.   Termin, miejsce i forma składania ofert:</w:t>
            </w:r>
          </w:p>
          <w:p w14:paraId="39F558E1" w14:textId="40ACF353" w:rsidR="00F0291B" w:rsidRPr="008933F1" w:rsidRDefault="00620E61" w:rsidP="00F8403F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4.1.   Termin złożenia oferty:  do dnia  </w:t>
            </w:r>
            <w:r w:rsidR="007F3428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21</w:t>
            </w:r>
            <w:r w:rsidR="00A42044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lipca</w:t>
            </w:r>
            <w:r w:rsidR="00617E18"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A42044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2 </w:t>
            </w:r>
            <w:r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r.</w:t>
            </w:r>
            <w:r w:rsidR="007A1061"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, do godziny 1</w:t>
            </w:r>
            <w:r w:rsidR="002E2D67"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0</w:t>
            </w:r>
            <w:r w:rsidR="007A1061"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:00.</w:t>
            </w:r>
          </w:p>
          <w:p w14:paraId="2D5F1955" w14:textId="145F8C81" w:rsidR="0037574C" w:rsidRPr="008933F1" w:rsidRDefault="00620E61" w:rsidP="00F0291B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4.2.   Miejsce złożenia oferty: </w:t>
            </w:r>
            <w:r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Urząd Gminy Ostrowite, ul. Lipowa 2, 62-402 Ostrowite,  </w:t>
            </w:r>
            <w:r w:rsidR="0037574C"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</w:p>
          <w:p w14:paraId="32D1EBC3" w14:textId="512ACE6F" w:rsidR="007F27DA" w:rsidRPr="008933F1" w:rsidRDefault="0037574C" w:rsidP="00A42044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</w:t>
            </w:r>
            <w:r w:rsidR="00620E61"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pokój nr 19 - Sekretariat, lub w Biurze Obsługi Interesanta na parterze </w:t>
            </w:r>
          </w:p>
          <w:p w14:paraId="57BED4C2" w14:textId="3A4E56C8" w:rsidR="003930D1" w:rsidRPr="008933F1" w:rsidRDefault="00620E61" w:rsidP="007F27DA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4.3.      Forma składania ofert:</w:t>
            </w:r>
          </w:p>
          <w:p w14:paraId="6325B86D" w14:textId="6CF46724" w:rsidR="003C0260" w:rsidRPr="008933F1" w:rsidRDefault="00620E61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4.3.1.   Oferty należy składać w języku polskim, w wersji papierowej w zaklejonej kopercie </w:t>
            </w: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 xml:space="preserve">           z dopiskiem:</w:t>
            </w:r>
          </w:p>
          <w:p w14:paraId="1A13D3DA" w14:textId="77777777" w:rsidR="009A32CB" w:rsidRPr="008933F1" w:rsidRDefault="009A32CB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F5BDC33" w14:textId="42354F60" w:rsidR="007A1061" w:rsidRPr="008933F1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OFERTA</w:t>
            </w:r>
          </w:p>
          <w:p w14:paraId="6A7E1D23" w14:textId="3EBC576E" w:rsidR="00C24C84" w:rsidRPr="008933F1" w:rsidRDefault="007A1061" w:rsidP="00625BFC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 </w:t>
            </w:r>
            <w:r w:rsidR="00A42044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ZAPYTANIE OFERTOWE NR OO.ZP.272</w:t>
            </w: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7F3428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51</w:t>
            </w:r>
            <w:r w:rsidR="00A42044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.2022</w:t>
            </w: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pn.:</w:t>
            </w:r>
          </w:p>
          <w:p w14:paraId="6AE5C8F1" w14:textId="77777777" w:rsidR="00A42044" w:rsidRPr="003A6E35" w:rsidRDefault="00A42044" w:rsidP="00A42044">
            <w:pPr>
              <w:spacing w:after="120"/>
              <w:ind w:left="284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3A6E35">
              <w:rPr>
                <w:rFonts w:ascii="Times New Roman" w:hAnsi="Times New Roman"/>
                <w:b/>
                <w:color w:val="000000" w:themeColor="text1"/>
                <w:szCs w:val="24"/>
              </w:rPr>
              <w:t>Opracowanie dokumentacji drogowej Giewartów – Siernicze Małe</w:t>
            </w:r>
          </w:p>
          <w:p w14:paraId="32AD542A" w14:textId="77777777" w:rsidR="00910FDF" w:rsidRPr="008933F1" w:rsidRDefault="00910FDF" w:rsidP="00A42044">
            <w:pPr>
              <w:spacing w:after="0"/>
              <w:ind w:left="0"/>
              <w:rPr>
                <w:rFonts w:ascii="Times New Roman" w:eastAsia="Times New Roman" w:hAnsi="Times New Roman"/>
                <w:b/>
                <w:bCs/>
                <w:color w:val="000000" w:themeColor="text1"/>
                <w:szCs w:val="24"/>
                <w:lang w:eastAsia="pl-PL"/>
              </w:rPr>
            </w:pPr>
          </w:p>
          <w:p w14:paraId="0C7942BF" w14:textId="782DD4A8" w:rsidR="005442A2" w:rsidRDefault="00A963F8" w:rsidP="0035392B">
            <w:pPr>
              <w:ind w:left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          </w:t>
            </w:r>
            <w:r w:rsidR="007A1061" w:rsidRPr="008933F1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Nie otwierać przed </w:t>
            </w:r>
            <w:r w:rsidR="007F3428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21</w:t>
            </w:r>
            <w:r w:rsidR="00A42044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lipc</w:t>
            </w:r>
            <w:r w:rsidR="002E2D67" w:rsidRPr="008933F1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="007A1061" w:rsidRPr="008933F1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202</w:t>
            </w:r>
            <w:r w:rsidR="00A42044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7A1061" w:rsidRPr="008933F1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rok, godzina 1</w:t>
            </w:r>
            <w:r w:rsidR="002E2D67" w:rsidRPr="008933F1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7A1061" w:rsidRPr="008933F1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:00</w:t>
            </w:r>
          </w:p>
          <w:p w14:paraId="6F059647" w14:textId="77777777" w:rsidR="007F3428" w:rsidRPr="008933F1" w:rsidRDefault="007F3428" w:rsidP="0035392B">
            <w:pPr>
              <w:ind w:left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6450973" w14:textId="5BE238F6" w:rsidR="0037574C" w:rsidRPr="008933F1" w:rsidRDefault="00620E61" w:rsidP="008A6E32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4.4.   Oferty, które wpłyną do Zamawiającego za pośrednictwem polskiej placówki operatora publicznego lub innej firmy kurierskiej po wyznaczonym w niniejszym zapytaniu terminie składania ofert – nie będą rozpatrywane.</w:t>
            </w:r>
          </w:p>
          <w:p w14:paraId="12A68AC6" w14:textId="77777777" w:rsidR="0075249A" w:rsidRPr="008933F1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4.5. Do oferty należy załączyć: </w:t>
            </w:r>
          </w:p>
          <w:p w14:paraId="11F200E6" w14:textId="4CB20C9F" w:rsidR="0075249A" w:rsidRPr="008933F1" w:rsidRDefault="0075249A" w:rsidP="0047384E">
            <w:pPr>
              <w:pStyle w:val="Bezodstpw"/>
              <w:numPr>
                <w:ilvl w:val="0"/>
                <w:numId w:val="25"/>
              </w:numPr>
              <w:ind w:left="1418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wypełniony i podpisany formularz ofertowy</w:t>
            </w:r>
          </w:p>
          <w:p w14:paraId="68C2C7B9" w14:textId="5EB81AD7" w:rsidR="000C2F04" w:rsidRPr="008933F1" w:rsidRDefault="000C2F04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oświadczenie RODO</w:t>
            </w:r>
          </w:p>
          <w:p w14:paraId="1440A268" w14:textId="0EA31D7E" w:rsidR="000C2F04" w:rsidRDefault="000C2F04" w:rsidP="0075249A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0A014535" w14:textId="77777777" w:rsidR="00A42044" w:rsidRPr="008933F1" w:rsidRDefault="00A42044" w:rsidP="0075249A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32031C1D" w14:textId="77777777" w:rsidR="000C2F04" w:rsidRPr="008933F1" w:rsidRDefault="000C2F04" w:rsidP="000C2F04">
            <w:pPr>
              <w:pStyle w:val="Bezodstpw"/>
              <w:ind w:left="709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Odrzuceniu  oferty</w:t>
            </w: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</w:t>
            </w:r>
          </w:p>
          <w:p w14:paraId="3C5A5C47" w14:textId="77777777" w:rsidR="000C2F04" w:rsidRPr="008933F1" w:rsidRDefault="000C2F04" w:rsidP="000C2F04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Oferta podlega odrzuceniu w przypadku, gdy:</w:t>
            </w:r>
          </w:p>
          <w:p w14:paraId="7192DE2A" w14:textId="77777777" w:rsidR="000C2F04" w:rsidRPr="008933F1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jej treść nie odpowiada treści zapytania ofertowego lub,</w:t>
            </w:r>
          </w:p>
          <w:p w14:paraId="4D5FCAA4" w14:textId="50112466" w:rsidR="00910FDF" w:rsidRPr="00DC31BB" w:rsidRDefault="000C2F04" w:rsidP="00DC31BB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złożona jest przez oferenta niespełniającego warunków określonych w zapytaniu ofertowym,</w:t>
            </w:r>
          </w:p>
          <w:p w14:paraId="1AFB51C8" w14:textId="53D597B0" w:rsidR="000C2F04" w:rsidRPr="008933F1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została </w:t>
            </w:r>
            <w:r w:rsidR="007A10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</w:t>
            </w: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złożona </w:t>
            </w:r>
            <w:r w:rsidR="007A10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przez </w:t>
            </w:r>
            <w:r w:rsidR="007A10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Wykonawcę, </w:t>
            </w:r>
            <w:r w:rsidR="007A10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który</w:t>
            </w:r>
            <w:r w:rsidR="007A10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podlega</w:t>
            </w:r>
            <w:r w:rsidR="007A10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wykluczeniu </w:t>
            </w:r>
            <w:r w:rsidR="007A10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od </w:t>
            </w:r>
            <w:r w:rsidR="007A10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udziału w postępowaniu </w:t>
            </w:r>
          </w:p>
          <w:p w14:paraId="367D1576" w14:textId="77777777" w:rsidR="000C2F04" w:rsidRDefault="000C2F04" w:rsidP="007A1061">
            <w:pPr>
              <w:pStyle w:val="Bezodstpw"/>
              <w:ind w:left="1701" w:hanging="28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1443A9A" w14:textId="77777777" w:rsidR="007F3428" w:rsidRDefault="007F3428" w:rsidP="007A1061">
            <w:pPr>
              <w:pStyle w:val="Bezodstpw"/>
              <w:ind w:left="1701" w:hanging="28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0188EC4F" w14:textId="77777777" w:rsidR="007F3428" w:rsidRDefault="007F3428" w:rsidP="007A1061">
            <w:pPr>
              <w:pStyle w:val="Bezodstpw"/>
              <w:ind w:left="1701" w:hanging="28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7CDE3550" w14:textId="77777777" w:rsidR="007F3428" w:rsidRDefault="007F3428" w:rsidP="007A1061">
            <w:pPr>
              <w:pStyle w:val="Bezodstpw"/>
              <w:ind w:left="1701" w:hanging="28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73B03B1E" w14:textId="77777777" w:rsidR="007F3428" w:rsidRDefault="007F3428" w:rsidP="007A1061">
            <w:pPr>
              <w:pStyle w:val="Bezodstpw"/>
              <w:ind w:left="1701" w:hanging="28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4AD8D96C" w14:textId="77777777" w:rsidR="007F3428" w:rsidRPr="008933F1" w:rsidRDefault="007F3428" w:rsidP="007A1061">
            <w:pPr>
              <w:pStyle w:val="Bezodstpw"/>
              <w:ind w:left="1701" w:hanging="283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77AD255B" w14:textId="1FDD19CE" w:rsidR="000C2F04" w:rsidRPr="008933F1" w:rsidRDefault="000C2F04" w:rsidP="000C2F04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           Warunki wykluczenia</w:t>
            </w:r>
          </w:p>
          <w:p w14:paraId="6772703E" w14:textId="77777777" w:rsidR="00EA4146" w:rsidRPr="008933F1" w:rsidRDefault="000C2F04" w:rsidP="00A04021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Zamówienie nie może być udzielone podmiotowi</w:t>
            </w:r>
            <w:r w:rsidR="007A10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powiązanemu </w:t>
            </w:r>
            <w:r w:rsidR="007A10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osobowo lub kapitałowo z Zamawiającym.  Przez powiązania  kapitałowe lub osobowe rozumnie się wzajemne powiązania między Zamawiającym lub osobami upoważnionymi do zaciągania zobowiązań w imieniu</w:t>
            </w:r>
          </w:p>
          <w:p w14:paraId="02AE5273" w14:textId="77777777" w:rsidR="00EA4146" w:rsidRPr="008933F1" w:rsidRDefault="00EA4146" w:rsidP="00A04021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62FB1739" w14:textId="77777777" w:rsidR="00EA4146" w:rsidRPr="008933F1" w:rsidRDefault="00EA4146" w:rsidP="00A04021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631DBEA5" w14:textId="77777777" w:rsidR="00EA4146" w:rsidRPr="008933F1" w:rsidRDefault="000C2F04" w:rsidP="00A04021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Zamawiającego lub osobami wykonującymi w imieniu Zamawiającego czynności związanych </w:t>
            </w:r>
          </w:p>
          <w:p w14:paraId="1776C5FC" w14:textId="77777777" w:rsidR="00EA4146" w:rsidRPr="008933F1" w:rsidRDefault="000C2F04" w:rsidP="00A04021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z przygotowaniem i przeprowadzeniem procedury wyboru wykonawcy, a wykonawcą polegająca     </w:t>
            </w:r>
          </w:p>
          <w:p w14:paraId="32F6E28E" w14:textId="7C19D0E2" w:rsidR="007F27DA" w:rsidRPr="008933F1" w:rsidRDefault="000C2F04" w:rsidP="007F3428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w szczególności na:</w:t>
            </w:r>
          </w:p>
          <w:p w14:paraId="14D5D72F" w14:textId="77777777" w:rsidR="00F8403F" w:rsidRPr="008933F1" w:rsidRDefault="00F8403F" w:rsidP="00A04021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2094861" w14:textId="03513F01" w:rsidR="000C2F04" w:rsidRPr="008933F1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uczestniczeniu w spółce jako wspólnik spółki cywilnej lub spółki osobowej</w:t>
            </w:r>
          </w:p>
          <w:p w14:paraId="05E366CE" w14:textId="30D0BBD4" w:rsidR="00DC31BB" w:rsidRPr="007F27DA" w:rsidRDefault="000C2F04" w:rsidP="007F27DA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posiadaniu co najmniej 10% udziałów lub akcji </w:t>
            </w:r>
          </w:p>
          <w:p w14:paraId="3A275500" w14:textId="6E46C1A2" w:rsidR="000C2F04" w:rsidRPr="008933F1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pełnieniu funkcji członka organu nadzorczego lub zarządzającego, prokurenta, pełnomocnika,</w:t>
            </w:r>
          </w:p>
          <w:p w14:paraId="1017ABEA" w14:textId="01BB5C2D" w:rsidR="003930D1" w:rsidRPr="007F27DA" w:rsidRDefault="000C2F04" w:rsidP="007F27DA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pozostawaniu w związku małżeńskim, w stosunku pokrewieństwa lub powinowactwa w linii prostej</w:t>
            </w:r>
          </w:p>
          <w:p w14:paraId="22AF169C" w14:textId="258CF8D8" w:rsidR="000C2F04" w:rsidRPr="008933F1" w:rsidRDefault="000C2F04" w:rsidP="007A1061">
            <w:pPr>
              <w:pStyle w:val="Bezodstpw"/>
              <w:numPr>
                <w:ilvl w:val="0"/>
                <w:numId w:val="24"/>
              </w:num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pozostawaniu z Wykonawcą w takim stosunku prawnym lub faktycznym, że może to budzić uzasadnione wątpliwości co do bezstronności tych osób.</w:t>
            </w:r>
          </w:p>
          <w:p w14:paraId="19D12E30" w14:textId="7AF9CB5F" w:rsidR="007A1061" w:rsidRPr="008933F1" w:rsidRDefault="007A1061" w:rsidP="009A32CB">
            <w:pPr>
              <w:pStyle w:val="Bezodstpw"/>
              <w:ind w:left="150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70CAEEA9" w14:textId="77777777" w:rsidR="009A32CB" w:rsidRPr="008933F1" w:rsidRDefault="009A32CB" w:rsidP="003930D1">
            <w:pPr>
              <w:pStyle w:val="Bezodstpw"/>
              <w:ind w:left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77884345" w14:textId="76C5767F" w:rsidR="00620E61" w:rsidRPr="008933F1" w:rsidRDefault="000E716D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  <w:r w:rsidR="00620E61"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5.   Termin związania ofertą: 30 dni od dnia otwarcia ofert.</w:t>
            </w:r>
          </w:p>
          <w:p w14:paraId="41836234" w14:textId="5DD8108C" w:rsidR="000E716D" w:rsidRPr="008933F1" w:rsidRDefault="000E716D" w:rsidP="000E716D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5720BF25" w14:textId="469C3164" w:rsidR="00620E61" w:rsidRPr="008933F1" w:rsidRDefault="000E716D" w:rsidP="000E716D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bCs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  <w:r w:rsidR="003C0260"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6</w:t>
            </w:r>
            <w:r w:rsidR="00620E61" w:rsidRPr="008933F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.   Informacje uzupełniające:</w:t>
            </w:r>
          </w:p>
          <w:p w14:paraId="4E89858E" w14:textId="307D69FB" w:rsidR="008675D9" w:rsidRPr="008933F1" w:rsidRDefault="00620E61" w:rsidP="00230FF3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- osoby upoważnione do kontaktu: </w:t>
            </w:r>
          </w:p>
          <w:p w14:paraId="6B68C442" w14:textId="7A08BF72" w:rsidR="00AB675C" w:rsidRPr="008933F1" w:rsidRDefault="00B75D5F" w:rsidP="00B66BDE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  <w:r w:rsidR="00B66BDE"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AF0317"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Janusz Pawlaczyk</w:t>
            </w:r>
            <w:r w:rsidR="0039627B"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AB675C"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tel. 63 2765 160 w. 15</w:t>
            </w:r>
            <w:r w:rsidR="00C24C84"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AB675C"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, email:</w:t>
            </w:r>
            <w:r w:rsidR="00B66BDE"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hyperlink r:id="rId12" w:history="1">
              <w:r w:rsidR="00AF0317" w:rsidRPr="008933F1">
                <w:rPr>
                  <w:rStyle w:val="Hipercze"/>
                  <w:rFonts w:ascii="Times New Roman" w:eastAsia="Calibri" w:hAnsi="Times New Roman"/>
                  <w:color w:val="000000" w:themeColor="text1"/>
                  <w:sz w:val="22"/>
                  <w:szCs w:val="22"/>
                  <w:lang w:eastAsia="en-US"/>
                </w:rPr>
                <w:t>budownictwo@ostrowite.pl</w:t>
              </w:r>
            </w:hyperlink>
          </w:p>
          <w:p w14:paraId="37E06A57" w14:textId="645924DD" w:rsidR="00B75D5F" w:rsidRPr="007F3428" w:rsidRDefault="00CD13F5" w:rsidP="00CD13F5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val="en-US" w:eastAsia="en-US"/>
              </w:rPr>
            </w:pPr>
            <w:r w:rsidRPr="00642043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 </w:t>
            </w:r>
            <w:r w:rsidR="00A42044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val="en-US" w:eastAsia="en-US"/>
              </w:rPr>
              <w:t>Paulina Mjaewska</w:t>
            </w:r>
            <w:r w:rsidR="00620E61" w:rsidRPr="00A42044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val="en-US" w:eastAsia="en-US"/>
              </w:rPr>
              <w:t>, tel.: 63 2765 160 w. 1</w:t>
            </w:r>
            <w:r w:rsidR="00CA38BB" w:rsidRPr="00A42044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val="en-US" w:eastAsia="en-US"/>
              </w:rPr>
              <w:t>36</w:t>
            </w:r>
            <w:r w:rsidR="00620E61" w:rsidRPr="00A42044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, email: </w:t>
            </w:r>
            <w:hyperlink r:id="rId13" w:history="1">
              <w:r w:rsidR="00A42044" w:rsidRPr="007F3428">
                <w:rPr>
                  <w:rStyle w:val="Hipercze"/>
                  <w:rFonts w:ascii="Times New Roman" w:eastAsia="Calibri" w:hAnsi="Times New Roman"/>
                  <w:color w:val="000000" w:themeColor="text1"/>
                  <w:sz w:val="22"/>
                  <w:szCs w:val="22"/>
                  <w:lang w:val="en-US" w:eastAsia="en-US"/>
                </w:rPr>
                <w:t>biuro2@ostrowite.pl</w:t>
              </w:r>
            </w:hyperlink>
          </w:p>
          <w:p w14:paraId="743355FB" w14:textId="018872BF" w:rsidR="00620E61" w:rsidRPr="008933F1" w:rsidRDefault="00620E61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Zapytania w zakresie przedmiotu zamówienia należy kierować na ww. adres email, telefonicznie lub faksem pod nr 63 2765 160</w:t>
            </w:r>
          </w:p>
          <w:p w14:paraId="257C6473" w14:textId="77777777" w:rsidR="00EB2A2E" w:rsidRDefault="00EB2A2E" w:rsidP="008A6E32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56F6757" w14:textId="77777777" w:rsidR="007F3428" w:rsidRDefault="007F3428" w:rsidP="008A6E32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595FA45" w14:textId="77777777" w:rsidR="007F3428" w:rsidRPr="008933F1" w:rsidRDefault="007F3428" w:rsidP="008A6E32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07677A4" w14:textId="2EE1BF80" w:rsidR="00620E61" w:rsidRPr="008933F1" w:rsidRDefault="00620E61" w:rsidP="00620E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UWAGA!!!</w:t>
            </w:r>
          </w:p>
          <w:p w14:paraId="36183813" w14:textId="4627092F" w:rsidR="00910FDF" w:rsidRPr="008933F1" w:rsidRDefault="00620E61" w:rsidP="009A32CB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Szczegółowe rozpoznanie tematu w zakresie przygotowania oferty leży po stronie oferentów, </w:t>
            </w: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>wykonawca w ofercie winien przewidzieć i skalkulować wszystkie niezbędne czynności konieczne do prawidłowego i kompletnego wykonania przedmiotu zamówienia.</w:t>
            </w:r>
          </w:p>
          <w:p w14:paraId="678AE259" w14:textId="77777777" w:rsidR="00910FDF" w:rsidRDefault="00910FDF" w:rsidP="00620E61">
            <w:pPr>
              <w:spacing w:after="20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14:paraId="65AED220" w14:textId="77777777" w:rsidR="007F3428" w:rsidRDefault="007F3428" w:rsidP="00620E61">
            <w:pPr>
              <w:spacing w:after="20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14:paraId="276BD636" w14:textId="77777777" w:rsidR="007F3428" w:rsidRPr="008933F1" w:rsidRDefault="007F3428" w:rsidP="007F3428">
            <w:pPr>
              <w:spacing w:after="200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14:paraId="4BE0F188" w14:textId="77777777" w:rsidR="00910FDF" w:rsidRPr="008933F1" w:rsidRDefault="00910FDF" w:rsidP="009A32CB">
            <w:pPr>
              <w:spacing w:after="200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14:paraId="144B8565" w14:textId="561A594E" w:rsidR="00620E61" w:rsidRPr="008933F1" w:rsidRDefault="00620E61" w:rsidP="00620E61">
            <w:pPr>
              <w:spacing w:after="20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  <w:t>Załączniki</w:t>
            </w:r>
            <w:r w:rsidRPr="008933F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3288A873" w14:textId="4C57F69C" w:rsidR="00BC543A" w:rsidRPr="008933F1" w:rsidRDefault="00620E61" w:rsidP="00B66BDE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Formularz ofertowy</w:t>
            </w:r>
            <w:r w:rsidR="0019436D"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</w:t>
            </w:r>
            <w:r w:rsidR="00EB2A2E"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47384E"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</w:t>
            </w:r>
            <w:r w:rsidR="0019436D"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załącznik nr 1</w:t>
            </w:r>
          </w:p>
          <w:p w14:paraId="068D5626" w14:textId="7393DAF1" w:rsidR="008933F1" w:rsidRDefault="000C2F04" w:rsidP="00A42044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Oświadczenie RODO</w:t>
            </w:r>
            <w:r w:rsidR="00BC543A"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</w:t>
            </w:r>
            <w:r w:rsidR="00EB2A2E"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19436D"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7384E"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19436D"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B66BDE"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8933F1" w:rsidRPr="00A42044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0A435441" w14:textId="01050C71" w:rsidR="00A42044" w:rsidRPr="00A42044" w:rsidRDefault="00A42044" w:rsidP="00A42044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Oświadczenie Wykonawcy                               -        </w:t>
            </w:r>
            <w:r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załącznik nr 4</w:t>
            </w:r>
          </w:p>
          <w:p w14:paraId="05CA9872" w14:textId="53538EC7" w:rsidR="00617E18" w:rsidRPr="008933F1" w:rsidRDefault="007F27DA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Projekt</w:t>
            </w:r>
            <w:r w:rsidR="0019436D"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umowy                                             </w:t>
            </w:r>
            <w:r w:rsidR="00EB2A2E"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="0019436D" w:rsidRPr="008933F1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A42044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</w:t>
            </w:r>
          </w:p>
          <w:p w14:paraId="343266B9" w14:textId="53B2392E" w:rsidR="0039627B" w:rsidRPr="008933F1" w:rsidRDefault="0039627B" w:rsidP="00A35813">
            <w:pPr>
              <w:pStyle w:val="Akapitzlist"/>
              <w:spacing w:after="200"/>
              <w:ind w:left="144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331EA7C4" w14:textId="77777777" w:rsidR="0099015E" w:rsidRPr="008933F1" w:rsidRDefault="0099015E" w:rsidP="0037574C">
            <w:pPr>
              <w:pStyle w:val="Akapitzlist"/>
              <w:spacing w:after="200"/>
              <w:ind w:left="144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47D3A81B" w14:textId="77777777" w:rsidR="00620E61" w:rsidRPr="008933F1" w:rsidRDefault="00620E61" w:rsidP="00620E61">
            <w:pPr>
              <w:pStyle w:val="Bezodstpw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  <w:t>Sporządziła:</w:t>
            </w:r>
          </w:p>
          <w:p w14:paraId="2F90695F" w14:textId="77777777" w:rsidR="00A42044" w:rsidRDefault="00A42044" w:rsidP="00EA4146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58602CC" w14:textId="52271FDB" w:rsidR="00620E61" w:rsidRPr="008933F1" w:rsidRDefault="00A42044" w:rsidP="00EA4146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Paulina Majewska</w:t>
            </w:r>
            <w:r w:rsidR="00620E61"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                   </w:t>
            </w:r>
          </w:p>
          <w:p w14:paraId="5125F7CB" w14:textId="474692BA" w:rsidR="00620E61" w:rsidRPr="008933F1" w:rsidRDefault="00620E61" w:rsidP="00620E61">
            <w:pPr>
              <w:ind w:left="709" w:right="543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933F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</w:t>
            </w:r>
          </w:p>
          <w:p w14:paraId="389FFC9D" w14:textId="77777777" w:rsidR="00620E61" w:rsidRPr="008933F1" w:rsidRDefault="00620E61" w:rsidP="00620E61">
            <w:pPr>
              <w:ind w:left="709" w:right="543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A7148FF" w14:textId="77777777" w:rsidR="00C71521" w:rsidRPr="008933F1" w:rsidRDefault="00C71521" w:rsidP="00BE2CA9">
            <w:pPr>
              <w:pStyle w:val="Informacjekontaktowe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E60281" w14:paraId="5DE1E8FF" w14:textId="77777777" w:rsidTr="007F27DA">
        <w:trPr>
          <w:trHeight w:val="236"/>
          <w:jc w:val="center"/>
        </w:trPr>
        <w:tc>
          <w:tcPr>
            <w:tcW w:w="992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33BE" w14:textId="0B2977E6" w:rsidR="00E60281" w:rsidRDefault="00E60281" w:rsidP="008933F1">
            <w:pPr>
              <w:pStyle w:val="Informacjekontaktowe"/>
              <w:ind w:left="0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AF0317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14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3A230" w14:textId="77777777" w:rsidR="00827173" w:rsidRDefault="00827173">
      <w:pPr>
        <w:spacing w:before="0" w:after="0"/>
      </w:pPr>
      <w:r>
        <w:separator/>
      </w:r>
    </w:p>
  </w:endnote>
  <w:endnote w:type="continuationSeparator" w:id="0">
    <w:p w14:paraId="6E1E6B6F" w14:textId="77777777" w:rsidR="00827173" w:rsidRDefault="008271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76A5E7" w14:textId="77777777" w:rsidR="00827173" w:rsidRDefault="00827173">
      <w:pPr>
        <w:spacing w:before="0" w:after="0"/>
      </w:pPr>
      <w:r>
        <w:separator/>
      </w:r>
    </w:p>
  </w:footnote>
  <w:footnote w:type="continuationSeparator" w:id="0">
    <w:p w14:paraId="34980858" w14:textId="77777777" w:rsidR="00827173" w:rsidRDefault="0082717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5A137A">
                              <w:rPr>
                                <w:noProof/>
                                <w:color w:val="FFFFFF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5A137A">
                        <w:rPr>
                          <w:noProof/>
                          <w:color w:val="FFFFFF"/>
                          <w:szCs w:val="24"/>
                        </w:rPr>
                        <w:t>3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40B0E85"/>
    <w:multiLevelType w:val="hybridMultilevel"/>
    <w:tmpl w:val="E81E67C0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56E4F"/>
    <w:multiLevelType w:val="hybridMultilevel"/>
    <w:tmpl w:val="2F9E2EB4"/>
    <w:lvl w:ilvl="0" w:tplc="49FE1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6844E62"/>
    <w:multiLevelType w:val="hybridMultilevel"/>
    <w:tmpl w:val="8A4AD5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0E57633"/>
    <w:multiLevelType w:val="hybridMultilevel"/>
    <w:tmpl w:val="91DE5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E6A2D"/>
    <w:multiLevelType w:val="hybridMultilevel"/>
    <w:tmpl w:val="2D72D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169FB"/>
    <w:multiLevelType w:val="hybridMultilevel"/>
    <w:tmpl w:val="2BA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9032C"/>
    <w:multiLevelType w:val="hybridMultilevel"/>
    <w:tmpl w:val="CAC207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45CFD"/>
    <w:multiLevelType w:val="hybridMultilevel"/>
    <w:tmpl w:val="FBAEEF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6" w15:restartNumberingAfterBreak="0">
    <w:nsid w:val="73EA39FF"/>
    <w:multiLevelType w:val="hybridMultilevel"/>
    <w:tmpl w:val="3AC4C5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0"/>
  </w:num>
  <w:num w:numId="3">
    <w:abstractNumId w:val="30"/>
  </w:num>
  <w:num w:numId="4">
    <w:abstractNumId w:val="12"/>
  </w:num>
  <w:num w:numId="5">
    <w:abstractNumId w:val="16"/>
  </w:num>
  <w:num w:numId="6">
    <w:abstractNumId w:val="31"/>
  </w:num>
  <w:num w:numId="7">
    <w:abstractNumId w:val="17"/>
  </w:num>
  <w:num w:numId="8">
    <w:abstractNumId w:val="13"/>
  </w:num>
  <w:num w:numId="9">
    <w:abstractNumId w:val="24"/>
  </w:num>
  <w:num w:numId="10">
    <w:abstractNumId w:val="37"/>
  </w:num>
  <w:num w:numId="11">
    <w:abstractNumId w:val="11"/>
  </w:num>
  <w:num w:numId="12">
    <w:abstractNumId w:val="19"/>
  </w:num>
  <w:num w:numId="13">
    <w:abstractNumId w:val="5"/>
  </w:num>
  <w:num w:numId="14">
    <w:abstractNumId w:val="9"/>
  </w:num>
  <w:num w:numId="15">
    <w:abstractNumId w:val="14"/>
  </w:num>
  <w:num w:numId="16">
    <w:abstractNumId w:val="32"/>
  </w:num>
  <w:num w:numId="17">
    <w:abstractNumId w:val="8"/>
  </w:num>
  <w:num w:numId="18">
    <w:abstractNumId w:val="6"/>
  </w:num>
  <w:num w:numId="19">
    <w:abstractNumId w:val="0"/>
  </w:num>
  <w:num w:numId="20">
    <w:abstractNumId w:val="2"/>
  </w:num>
  <w:num w:numId="21">
    <w:abstractNumId w:val="23"/>
  </w:num>
  <w:num w:numId="22">
    <w:abstractNumId w:val="26"/>
  </w:num>
  <w:num w:numId="23">
    <w:abstractNumId w:val="35"/>
  </w:num>
  <w:num w:numId="24">
    <w:abstractNumId w:val="20"/>
  </w:num>
  <w:num w:numId="25">
    <w:abstractNumId w:val="3"/>
  </w:num>
  <w:num w:numId="26">
    <w:abstractNumId w:val="15"/>
  </w:num>
  <w:num w:numId="27">
    <w:abstractNumId w:val="28"/>
  </w:num>
  <w:num w:numId="28">
    <w:abstractNumId w:val="18"/>
  </w:num>
  <w:num w:numId="29">
    <w:abstractNumId w:val="21"/>
  </w:num>
  <w:num w:numId="30">
    <w:abstractNumId w:val="4"/>
  </w:num>
  <w:num w:numId="31">
    <w:abstractNumId w:val="25"/>
  </w:num>
  <w:num w:numId="32">
    <w:abstractNumId w:val="36"/>
  </w:num>
  <w:num w:numId="33">
    <w:abstractNumId w:val="33"/>
  </w:num>
  <w:num w:numId="34">
    <w:abstractNumId w:val="7"/>
  </w:num>
  <w:num w:numId="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34"/>
  </w:num>
  <w:num w:numId="38">
    <w:abstractNumId w:val="29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21"/>
    <w:rsid w:val="00020C76"/>
    <w:rsid w:val="000659E7"/>
    <w:rsid w:val="000725BF"/>
    <w:rsid w:val="00076E2F"/>
    <w:rsid w:val="00085203"/>
    <w:rsid w:val="000B2F9D"/>
    <w:rsid w:val="000C2F04"/>
    <w:rsid w:val="000C70CB"/>
    <w:rsid w:val="000D0F8E"/>
    <w:rsid w:val="000D216F"/>
    <w:rsid w:val="000E201B"/>
    <w:rsid w:val="000E6049"/>
    <w:rsid w:val="000E716D"/>
    <w:rsid w:val="00103708"/>
    <w:rsid w:val="00103F4B"/>
    <w:rsid w:val="00117685"/>
    <w:rsid w:val="00171E25"/>
    <w:rsid w:val="00175ED2"/>
    <w:rsid w:val="001907A4"/>
    <w:rsid w:val="0019436D"/>
    <w:rsid w:val="001A4B62"/>
    <w:rsid w:val="001A72CC"/>
    <w:rsid w:val="001B4BDA"/>
    <w:rsid w:val="001B56AB"/>
    <w:rsid w:val="001D03F8"/>
    <w:rsid w:val="001E451E"/>
    <w:rsid w:val="001E582F"/>
    <w:rsid w:val="00203D7B"/>
    <w:rsid w:val="00212CEA"/>
    <w:rsid w:val="00216211"/>
    <w:rsid w:val="00222C35"/>
    <w:rsid w:val="002263AA"/>
    <w:rsid w:val="00230F8C"/>
    <w:rsid w:val="00230FF3"/>
    <w:rsid w:val="00233F76"/>
    <w:rsid w:val="00244F81"/>
    <w:rsid w:val="002505C2"/>
    <w:rsid w:val="002524D0"/>
    <w:rsid w:val="00253062"/>
    <w:rsid w:val="00261857"/>
    <w:rsid w:val="00264E9E"/>
    <w:rsid w:val="00270245"/>
    <w:rsid w:val="0027549E"/>
    <w:rsid w:val="00284488"/>
    <w:rsid w:val="002E2D67"/>
    <w:rsid w:val="002E7A78"/>
    <w:rsid w:val="0031735D"/>
    <w:rsid w:val="003200FD"/>
    <w:rsid w:val="00330FD9"/>
    <w:rsid w:val="0033226E"/>
    <w:rsid w:val="00353249"/>
    <w:rsid w:val="0035392B"/>
    <w:rsid w:val="0037574C"/>
    <w:rsid w:val="00377157"/>
    <w:rsid w:val="003930D1"/>
    <w:rsid w:val="0039627B"/>
    <w:rsid w:val="003A18DE"/>
    <w:rsid w:val="003A6E35"/>
    <w:rsid w:val="003B097B"/>
    <w:rsid w:val="003B3BB1"/>
    <w:rsid w:val="003C0260"/>
    <w:rsid w:val="003F1A18"/>
    <w:rsid w:val="00421873"/>
    <w:rsid w:val="00443F14"/>
    <w:rsid w:val="0047384E"/>
    <w:rsid w:val="004A41FC"/>
    <w:rsid w:val="004B7E33"/>
    <w:rsid w:val="004C7835"/>
    <w:rsid w:val="0052242C"/>
    <w:rsid w:val="005442A2"/>
    <w:rsid w:val="00547666"/>
    <w:rsid w:val="00571E73"/>
    <w:rsid w:val="00573316"/>
    <w:rsid w:val="005820EA"/>
    <w:rsid w:val="005A137A"/>
    <w:rsid w:val="005A1B6E"/>
    <w:rsid w:val="0060591E"/>
    <w:rsid w:val="006167F2"/>
    <w:rsid w:val="00617E18"/>
    <w:rsid w:val="00620E61"/>
    <w:rsid w:val="0062478E"/>
    <w:rsid w:val="00625BFC"/>
    <w:rsid w:val="00642043"/>
    <w:rsid w:val="0066478C"/>
    <w:rsid w:val="00681724"/>
    <w:rsid w:val="00683194"/>
    <w:rsid w:val="00690E20"/>
    <w:rsid w:val="006A3635"/>
    <w:rsid w:val="006A79F0"/>
    <w:rsid w:val="006F592D"/>
    <w:rsid w:val="00724161"/>
    <w:rsid w:val="00724620"/>
    <w:rsid w:val="007402EF"/>
    <w:rsid w:val="0075249A"/>
    <w:rsid w:val="00752C1A"/>
    <w:rsid w:val="007A1061"/>
    <w:rsid w:val="007A2EBA"/>
    <w:rsid w:val="007A3990"/>
    <w:rsid w:val="007B1E85"/>
    <w:rsid w:val="007C6E12"/>
    <w:rsid w:val="007F27DA"/>
    <w:rsid w:val="007F3428"/>
    <w:rsid w:val="00804B4C"/>
    <w:rsid w:val="00812422"/>
    <w:rsid w:val="00827173"/>
    <w:rsid w:val="00852C98"/>
    <w:rsid w:val="00861CE3"/>
    <w:rsid w:val="00865D8D"/>
    <w:rsid w:val="008675D9"/>
    <w:rsid w:val="008933F1"/>
    <w:rsid w:val="008A6E32"/>
    <w:rsid w:val="008B1D02"/>
    <w:rsid w:val="008E7C31"/>
    <w:rsid w:val="00904E25"/>
    <w:rsid w:val="00910FDF"/>
    <w:rsid w:val="00967179"/>
    <w:rsid w:val="009806F7"/>
    <w:rsid w:val="00985DBA"/>
    <w:rsid w:val="0099015E"/>
    <w:rsid w:val="009A32CB"/>
    <w:rsid w:val="00A01E71"/>
    <w:rsid w:val="00A04021"/>
    <w:rsid w:val="00A16B53"/>
    <w:rsid w:val="00A234A3"/>
    <w:rsid w:val="00A35813"/>
    <w:rsid w:val="00A42044"/>
    <w:rsid w:val="00A4627F"/>
    <w:rsid w:val="00A75657"/>
    <w:rsid w:val="00A90C6A"/>
    <w:rsid w:val="00A9569A"/>
    <w:rsid w:val="00A963F8"/>
    <w:rsid w:val="00A97E3A"/>
    <w:rsid w:val="00AA22F2"/>
    <w:rsid w:val="00AB675C"/>
    <w:rsid w:val="00AD41CE"/>
    <w:rsid w:val="00AD5DE0"/>
    <w:rsid w:val="00AF0317"/>
    <w:rsid w:val="00B0570B"/>
    <w:rsid w:val="00B07FE6"/>
    <w:rsid w:val="00B1409A"/>
    <w:rsid w:val="00B26D82"/>
    <w:rsid w:val="00B30805"/>
    <w:rsid w:val="00B458A0"/>
    <w:rsid w:val="00B66BDE"/>
    <w:rsid w:val="00B75D5F"/>
    <w:rsid w:val="00BB09AA"/>
    <w:rsid w:val="00BC543A"/>
    <w:rsid w:val="00BC746D"/>
    <w:rsid w:val="00BD678E"/>
    <w:rsid w:val="00BE2CA9"/>
    <w:rsid w:val="00C0636B"/>
    <w:rsid w:val="00C15D3C"/>
    <w:rsid w:val="00C22B87"/>
    <w:rsid w:val="00C24A55"/>
    <w:rsid w:val="00C24C84"/>
    <w:rsid w:val="00C27384"/>
    <w:rsid w:val="00C43483"/>
    <w:rsid w:val="00C56294"/>
    <w:rsid w:val="00C71521"/>
    <w:rsid w:val="00CA38BB"/>
    <w:rsid w:val="00CD13F5"/>
    <w:rsid w:val="00CE18EE"/>
    <w:rsid w:val="00D021E6"/>
    <w:rsid w:val="00D361C6"/>
    <w:rsid w:val="00D40B5F"/>
    <w:rsid w:val="00D54EF6"/>
    <w:rsid w:val="00D8632F"/>
    <w:rsid w:val="00DC31BB"/>
    <w:rsid w:val="00DD7DFC"/>
    <w:rsid w:val="00DE5C88"/>
    <w:rsid w:val="00DF35C4"/>
    <w:rsid w:val="00DF6BBC"/>
    <w:rsid w:val="00E0385F"/>
    <w:rsid w:val="00E35EA6"/>
    <w:rsid w:val="00E60281"/>
    <w:rsid w:val="00E60465"/>
    <w:rsid w:val="00E66771"/>
    <w:rsid w:val="00E66BBD"/>
    <w:rsid w:val="00E80E75"/>
    <w:rsid w:val="00E84A90"/>
    <w:rsid w:val="00E8582D"/>
    <w:rsid w:val="00E96B3F"/>
    <w:rsid w:val="00E9730F"/>
    <w:rsid w:val="00EA4146"/>
    <w:rsid w:val="00EA41EC"/>
    <w:rsid w:val="00EB0A46"/>
    <w:rsid w:val="00EB0D91"/>
    <w:rsid w:val="00EB2A2E"/>
    <w:rsid w:val="00EB3E8C"/>
    <w:rsid w:val="00EF12F9"/>
    <w:rsid w:val="00EF38D5"/>
    <w:rsid w:val="00F0291B"/>
    <w:rsid w:val="00F3773E"/>
    <w:rsid w:val="00F6410C"/>
    <w:rsid w:val="00F66089"/>
    <w:rsid w:val="00F8403F"/>
    <w:rsid w:val="00F940E2"/>
    <w:rsid w:val="00F94436"/>
    <w:rsid w:val="00FB07B9"/>
    <w:rsid w:val="00FC25EC"/>
    <w:rsid w:val="00FC73C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link w:val="BezodstpwZnak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8A6E32"/>
  </w:style>
  <w:style w:type="character" w:customStyle="1" w:styleId="BezodstpwZnak">
    <w:name w:val="Bez odstępów Znak"/>
    <w:basedOn w:val="Domylnaczcionkaakapitu"/>
    <w:link w:val="Bezodstpw"/>
    <w:uiPriority w:val="1"/>
    <w:locked/>
    <w:rsid w:val="005442A2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Default">
    <w:name w:val="Default"/>
    <w:rsid w:val="009A32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dnialista2akcent1">
    <w:name w:val="Medium List 2 Accent 1"/>
    <w:basedOn w:val="Standardowy"/>
    <w:uiPriority w:val="66"/>
    <w:rsid w:val="003A6E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13" Type="http://schemas.openxmlformats.org/officeDocument/2006/relationships/hyperlink" Target="mailto:biuro2@ostrowit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udownictwo@ostrowit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zp.pl/kody-cpv/szczegoly/uslugi-zarzadzania-projektem-inne-niz-w-zakresie-robot-budowlanych-879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ortalzp.pl/kody-cpv/szczegoly/uslugi-nadzoru-nad-projektem-inne-niz-w-zakresie-robot-budowlanych-87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uslugi-projektowe-inne-niz-w-zakresie-robot-budowlanych-8797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207D3-2BF7-4144-9A22-F556A4C0C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1359</Words>
  <Characters>8155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Marek Nowakowski</cp:lastModifiedBy>
  <cp:revision>10</cp:revision>
  <cp:lastPrinted>2022-07-15T10:37:00Z</cp:lastPrinted>
  <dcterms:created xsi:type="dcterms:W3CDTF">2021-08-26T07:23:00Z</dcterms:created>
  <dcterms:modified xsi:type="dcterms:W3CDTF">2022-07-15T12:00:00Z</dcterms:modified>
</cp:coreProperties>
</file>