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8C91" w14:textId="77777777" w:rsidR="008B5D26" w:rsidRDefault="00337B57">
      <w:pPr>
        <w:tabs>
          <w:tab w:val="center" w:pos="1418"/>
          <w:tab w:val="center" w:pos="7652"/>
        </w:tabs>
        <w:spacing w:after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8B5D26" w:rsidRPr="008B5D26" w14:paraId="40CBAAF2" w14:textId="77777777" w:rsidTr="004D5123">
        <w:trPr>
          <w:trHeight w:val="1682"/>
        </w:trPr>
        <w:tc>
          <w:tcPr>
            <w:tcW w:w="1620" w:type="dxa"/>
          </w:tcPr>
          <w:p w14:paraId="6BDC7A6B" w14:textId="01AE96A0" w:rsidR="008B5D26" w:rsidRPr="008B5D26" w:rsidRDefault="008B5D26" w:rsidP="008B5D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8240" behindDoc="0" locked="0" layoutInCell="1" allowOverlap="1" wp14:anchorId="7AE6306B" wp14:editId="3F9CE94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4515D53" w14:textId="77777777" w:rsidR="008B5D26" w:rsidRPr="008B5D26" w:rsidRDefault="008B5D26" w:rsidP="008B5D2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75F5C5" w14:textId="77777777" w:rsidR="008B5D26" w:rsidRPr="008B5D26" w:rsidRDefault="008B5D26" w:rsidP="008B5D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08625E63" w14:textId="7F29F115" w:rsidR="008B5D26" w:rsidRPr="008B5D26" w:rsidRDefault="008B5D26" w:rsidP="008B5D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6069DB7B" w14:textId="2A1F72A9" w:rsidR="008B5D26" w:rsidRPr="008B5D26" w:rsidRDefault="008B5D26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B425DC">
        <w:rPr>
          <w:rFonts w:ascii="Times New Roman" w:eastAsia="Times New Roman" w:hAnsi="Times New Roman" w:cs="Times New Roman"/>
          <w:sz w:val="24"/>
          <w:szCs w:val="24"/>
        </w:rPr>
        <w:t xml:space="preserve">5 października 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E21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815E828" w14:textId="77777777" w:rsidR="008B5D26" w:rsidRPr="008B5D26" w:rsidRDefault="008B5D26" w:rsidP="008B5D26">
      <w:pPr>
        <w:shd w:val="clear" w:color="auto" w:fill="FFFFFF"/>
        <w:spacing w:after="180" w:line="240" w:lineRule="auto"/>
        <w:rPr>
          <w:rFonts w:ascii="Hind" w:eastAsia="Times New Roman" w:hAnsi="Hind" w:cs="Hind"/>
        </w:rPr>
      </w:pPr>
    </w:p>
    <w:p w14:paraId="5B7824A4" w14:textId="0694452F" w:rsidR="008B5D26" w:rsidRPr="008B5D26" w:rsidRDefault="008B5D26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7C4530">
        <w:rPr>
          <w:rFonts w:ascii="Hind" w:eastAsia="Times New Roman" w:hAnsi="Hind" w:cs="Hind"/>
        </w:rPr>
        <w:t>2</w:t>
      </w:r>
      <w:r w:rsidRPr="008B5D26">
        <w:rPr>
          <w:rFonts w:ascii="Hind" w:eastAsia="Times New Roman" w:hAnsi="Hind" w:cs="Hind"/>
        </w:rPr>
        <w:t xml:space="preserve"> r. poz. 1</w:t>
      </w:r>
      <w:r w:rsidR="007C4530">
        <w:rPr>
          <w:rFonts w:ascii="Hind" w:eastAsia="Times New Roman" w:hAnsi="Hind" w:cs="Hind"/>
        </w:rPr>
        <w:t>173</w:t>
      </w:r>
      <w:r w:rsidRPr="008B5D26">
        <w:rPr>
          <w:rFonts w:ascii="Hind" w:eastAsia="Times New Roman" w:hAnsi="Hind" w:cs="Hind"/>
        </w:rPr>
        <w:t xml:space="preserve">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rozpoczęcia i zakończenia oraz miejsca zbiorowych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7C4530">
        <w:rPr>
          <w:rFonts w:ascii="Hind" w:eastAsia="Times New Roman" w:hAnsi="Hind" w:cs="Hind"/>
          <w:b/>
          <w:bCs/>
        </w:rPr>
        <w:t>18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7C4530">
        <w:rPr>
          <w:rFonts w:ascii="Hind" w:eastAsia="Times New Roman" w:hAnsi="Hind" w:cs="Hind"/>
          <w:b/>
          <w:bCs/>
        </w:rPr>
        <w:t>Sokół</w:t>
      </w:r>
      <w:r w:rsidR="00B425DC"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w </w:t>
      </w:r>
      <w:r w:rsidR="007C4530">
        <w:rPr>
          <w:rFonts w:ascii="Hind" w:eastAsia="Times New Roman" w:hAnsi="Hind" w:cs="Hind"/>
        </w:rPr>
        <w:t>Kazimierzu Biskupim</w:t>
      </w:r>
      <w:r w:rsidRPr="008B5D26">
        <w:rPr>
          <w:rFonts w:ascii="Hind" w:eastAsia="Times New Roman" w:hAnsi="Hind" w:cs="Hind"/>
        </w:rPr>
        <w:t xml:space="preserve">, obwód łowiecki nr </w:t>
      </w:r>
      <w:r w:rsidR="007C4530">
        <w:rPr>
          <w:rFonts w:ascii="Hind" w:eastAsia="Times New Roman" w:hAnsi="Hind" w:cs="Hind"/>
        </w:rPr>
        <w:t>259</w:t>
      </w:r>
      <w:r w:rsidRPr="008B5D26">
        <w:rPr>
          <w:rFonts w:ascii="Hind" w:eastAsia="Times New Roman" w:hAnsi="Hind" w:cs="Hind"/>
        </w:rPr>
        <w:t xml:space="preserve"> 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B425DC">
        <w:rPr>
          <w:rFonts w:ascii="Hind" w:eastAsia="Times New Roman" w:hAnsi="Hind" w:cs="Hind"/>
          <w:b/>
          <w:bCs/>
        </w:rPr>
        <w:t>2</w:t>
      </w:r>
      <w:r w:rsidRPr="008B5D26">
        <w:rPr>
          <w:rFonts w:ascii="Hind" w:eastAsia="Times New Roman" w:hAnsi="Hind" w:cs="Hind"/>
          <w:b/>
          <w:bCs/>
        </w:rPr>
        <w:t>/202</w:t>
      </w:r>
      <w:r w:rsidR="00B425DC"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</w:rPr>
        <w:t>:</w:t>
      </w:r>
    </w:p>
    <w:p w14:paraId="61CB3587" w14:textId="394F8596" w:rsidR="002227C3" w:rsidRPr="008B5D26" w:rsidRDefault="00337B57" w:rsidP="008B5D26">
      <w:pPr>
        <w:tabs>
          <w:tab w:val="center" w:pos="1418"/>
          <w:tab w:val="center" w:pos="7652"/>
        </w:tabs>
        <w:spacing w:after="0"/>
        <w:jc w:val="center"/>
        <w:rPr>
          <w:b/>
          <w:bCs/>
        </w:rPr>
      </w:pPr>
      <w:r w:rsidRPr="008B5D26">
        <w:rPr>
          <w:b/>
          <w:bCs/>
          <w:sz w:val="30"/>
        </w:rPr>
        <w:t xml:space="preserve">PLAN POLOWAŃ ZBIOROWYCH KOŁA ŁOWIECKIEGO NR </w:t>
      </w:r>
      <w:r w:rsidR="00D66344">
        <w:rPr>
          <w:b/>
          <w:bCs/>
          <w:sz w:val="30"/>
        </w:rPr>
        <w:t>18</w:t>
      </w:r>
      <w:r w:rsidRPr="008B5D26">
        <w:rPr>
          <w:b/>
          <w:bCs/>
          <w:sz w:val="30"/>
        </w:rPr>
        <w:t xml:space="preserve"> „</w:t>
      </w:r>
      <w:r w:rsidR="00D66344">
        <w:rPr>
          <w:b/>
          <w:bCs/>
          <w:sz w:val="30"/>
        </w:rPr>
        <w:t>SOKÓŁ</w:t>
      </w:r>
      <w:r w:rsidRPr="008B5D26">
        <w:rPr>
          <w:b/>
          <w:bCs/>
          <w:sz w:val="30"/>
        </w:rPr>
        <w:t xml:space="preserve">” </w:t>
      </w:r>
      <w:r w:rsidR="00D66344">
        <w:rPr>
          <w:b/>
          <w:bCs/>
          <w:sz w:val="30"/>
        </w:rPr>
        <w:t>w Kazimierzu Biskupim</w:t>
      </w:r>
      <w:r w:rsidRPr="008B5D26">
        <w:rPr>
          <w:b/>
          <w:bCs/>
          <w:sz w:val="30"/>
        </w:rPr>
        <w:t>,</w:t>
      </w:r>
    </w:p>
    <w:p w14:paraId="389C337D" w14:textId="03AE9F24" w:rsidR="002227C3" w:rsidRPr="008B5D26" w:rsidRDefault="00337B57">
      <w:pPr>
        <w:tabs>
          <w:tab w:val="center" w:pos="1418"/>
          <w:tab w:val="center" w:pos="7637"/>
        </w:tabs>
        <w:spacing w:after="0"/>
        <w:rPr>
          <w:b/>
          <w:bCs/>
        </w:rPr>
      </w:pPr>
      <w:r w:rsidRPr="008B5D26">
        <w:rPr>
          <w:b/>
          <w:bCs/>
          <w:sz w:val="30"/>
        </w:rPr>
        <w:tab/>
      </w:r>
      <w:r w:rsidRPr="008B5D26">
        <w:rPr>
          <w:b/>
          <w:bCs/>
          <w:sz w:val="30"/>
        </w:rPr>
        <w:tab/>
        <w:t>SEZON 202</w:t>
      </w:r>
      <w:r w:rsidR="00215ED0">
        <w:rPr>
          <w:b/>
          <w:bCs/>
          <w:sz w:val="30"/>
        </w:rPr>
        <w:t>2</w:t>
      </w:r>
      <w:r w:rsidRPr="008B5D26">
        <w:rPr>
          <w:b/>
          <w:bCs/>
          <w:sz w:val="30"/>
        </w:rPr>
        <w:t>/202</w:t>
      </w:r>
      <w:r w:rsidR="00215ED0">
        <w:rPr>
          <w:b/>
          <w:bCs/>
          <w:sz w:val="30"/>
        </w:rPr>
        <w:t>3</w:t>
      </w:r>
      <w:r w:rsidRPr="008B5D26">
        <w:rPr>
          <w:b/>
          <w:bCs/>
          <w:sz w:val="30"/>
        </w:rPr>
        <w:t xml:space="preserve"> </w:t>
      </w:r>
    </w:p>
    <w:p w14:paraId="5B70259D" w14:textId="6779F55B" w:rsidR="002227C3" w:rsidRDefault="00337B57">
      <w:pPr>
        <w:tabs>
          <w:tab w:val="center" w:pos="1426"/>
          <w:tab w:val="center" w:pos="2511"/>
        </w:tabs>
        <w:spacing w:after="0"/>
      </w:pPr>
      <w:r>
        <w:tab/>
      </w:r>
    </w:p>
    <w:tbl>
      <w:tblPr>
        <w:tblStyle w:val="TableGrid"/>
        <w:tblW w:w="13322" w:type="dxa"/>
        <w:tblInd w:w="283" w:type="dxa"/>
        <w:tblCellMar>
          <w:left w:w="152" w:type="dxa"/>
          <w:right w:w="131" w:type="dxa"/>
        </w:tblCellMar>
        <w:tblLook w:val="04A0" w:firstRow="1" w:lastRow="0" w:firstColumn="1" w:lastColumn="0" w:noHBand="0" w:noVBand="1"/>
      </w:tblPr>
      <w:tblGrid>
        <w:gridCol w:w="566"/>
        <w:gridCol w:w="2108"/>
        <w:gridCol w:w="1135"/>
        <w:gridCol w:w="1911"/>
        <w:gridCol w:w="2216"/>
        <w:gridCol w:w="2126"/>
        <w:gridCol w:w="2268"/>
        <w:gridCol w:w="992"/>
      </w:tblGrid>
      <w:tr w:rsidR="00230E81" w:rsidRPr="00842201" w14:paraId="47126D22" w14:textId="77777777" w:rsidTr="00230E81">
        <w:trPr>
          <w:trHeight w:val="56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E4C1" w14:textId="77777777" w:rsidR="00230E81" w:rsidRPr="00230E81" w:rsidRDefault="00230E81">
            <w:pPr>
              <w:ind w:right="13"/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Lp.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AF76" w14:textId="0E8EAD5B" w:rsidR="00230E81" w:rsidRPr="00230E81" w:rsidRDefault="00230E81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 xml:space="preserve">Data polowania, godzina rozpoczęcia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F259" w14:textId="77777777" w:rsidR="00230E81" w:rsidRPr="00230E81" w:rsidRDefault="00230E81">
            <w:pPr>
              <w:rPr>
                <w:b/>
                <w:bCs/>
              </w:rPr>
            </w:pPr>
            <w:r w:rsidRPr="00230E81">
              <w:rPr>
                <w:b/>
                <w:bCs/>
              </w:rPr>
              <w:t>Nr obwodu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9B58" w14:textId="77777777" w:rsidR="00230E81" w:rsidRPr="00230E81" w:rsidRDefault="00230E81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Rodzaj zwierzyny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43E34" w14:textId="77777777" w:rsidR="00230E81" w:rsidRPr="00230E81" w:rsidRDefault="00230E81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Miejsce zbiórki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35CCA" w14:textId="77777777" w:rsidR="00230E81" w:rsidRPr="00230E81" w:rsidRDefault="00230E81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Prowadzący polowanie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5A39" w14:textId="09BDB020" w:rsidR="00230E81" w:rsidRPr="00230E81" w:rsidRDefault="00230E81">
            <w:pPr>
              <w:rPr>
                <w:b/>
                <w:bCs/>
              </w:rPr>
            </w:pPr>
            <w:r w:rsidRPr="00230E81">
              <w:rPr>
                <w:b/>
                <w:bCs/>
              </w:rPr>
              <w:t>Organizator nagonki, gospodarz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EFF6" w14:textId="77777777" w:rsidR="00230E81" w:rsidRPr="00230E81" w:rsidRDefault="00230E81">
            <w:pPr>
              <w:jc w:val="center"/>
              <w:rPr>
                <w:b/>
                <w:bCs/>
              </w:rPr>
            </w:pPr>
            <w:proofErr w:type="spellStart"/>
            <w:r w:rsidRPr="00230E81">
              <w:rPr>
                <w:b/>
                <w:bCs/>
              </w:rPr>
              <w:t>IJwagi</w:t>
            </w:r>
            <w:proofErr w:type="spellEnd"/>
          </w:p>
        </w:tc>
      </w:tr>
      <w:tr w:rsidR="00230E81" w:rsidRPr="00842201" w14:paraId="2E1D696C" w14:textId="77777777" w:rsidTr="00230E81">
        <w:trPr>
          <w:trHeight w:val="9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971B" w14:textId="77777777" w:rsidR="00230E81" w:rsidRPr="00842201" w:rsidRDefault="00230E81" w:rsidP="00492DCE">
            <w:pPr>
              <w:jc w:val="center"/>
            </w:pPr>
            <w:r w:rsidRPr="00842201">
              <w:t>1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428E" w14:textId="77777777" w:rsidR="00230E81" w:rsidRDefault="00230E81" w:rsidP="00492DCE">
            <w:pPr>
              <w:spacing w:after="32" w:line="223" w:lineRule="auto"/>
              <w:ind w:left="420" w:right="391"/>
              <w:jc w:val="center"/>
            </w:pPr>
            <w:r>
              <w:t>05.11.2022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696C0BCB" w14:textId="6E5D45C4" w:rsidR="00230E81" w:rsidRPr="00842201" w:rsidRDefault="00230E81" w:rsidP="00492DCE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6C5F" w14:textId="43444A6C" w:rsidR="00230E81" w:rsidRPr="00842201" w:rsidRDefault="00230E81" w:rsidP="00492DCE">
            <w:pPr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51F53" w14:textId="77777777" w:rsidR="00230E81" w:rsidRDefault="00230E81" w:rsidP="00492DCE">
            <w:pPr>
              <w:ind w:left="15"/>
              <w:jc w:val="center"/>
            </w:pPr>
            <w:r>
              <w:t>Jeleń, Sarna,</w:t>
            </w:r>
          </w:p>
          <w:p w14:paraId="4FF3FE12" w14:textId="34FFA5B8" w:rsidR="00230E81" w:rsidRPr="00842201" w:rsidRDefault="00230E81" w:rsidP="00492DCE">
            <w:pPr>
              <w:jc w:val="center"/>
            </w:pPr>
            <w:r>
              <w:t>Dzik, Bażant, 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A5031" w14:textId="77777777" w:rsidR="00230E81" w:rsidRDefault="00230E81" w:rsidP="00492DCE">
            <w:pPr>
              <w:ind w:left="34"/>
              <w:jc w:val="center"/>
            </w:pPr>
            <w:r>
              <w:rPr>
                <w:sz w:val="24"/>
              </w:rPr>
              <w:t>Domek Myśliwski</w:t>
            </w:r>
          </w:p>
          <w:p w14:paraId="285FB365" w14:textId="3CF30F23" w:rsidR="00230E81" w:rsidRPr="00842201" w:rsidRDefault="00230E81" w:rsidP="00492DCE">
            <w:pPr>
              <w:jc w:val="center"/>
            </w:pPr>
            <w:r>
              <w:rPr>
                <w:sz w:val="24"/>
              </w:rPr>
              <w:t xml:space="preserve">Polowanie </w:t>
            </w:r>
            <w:proofErr w:type="spellStart"/>
            <w:r>
              <w:rPr>
                <w:sz w:val="24"/>
              </w:rPr>
              <w:t>Hubertowskie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BFE97" w14:textId="77777777" w:rsidR="00230E81" w:rsidRDefault="00230E81" w:rsidP="00492DCE">
            <w:pPr>
              <w:spacing w:after="252"/>
              <w:ind w:left="41"/>
              <w:jc w:val="center"/>
            </w:pPr>
            <w:proofErr w:type="spellStart"/>
            <w:r>
              <w:t>Maciński</w:t>
            </w:r>
            <w:proofErr w:type="spellEnd"/>
            <w:r>
              <w:t xml:space="preserve"> Tomasz</w:t>
            </w:r>
          </w:p>
          <w:p w14:paraId="7A720447" w14:textId="5F82C93C" w:rsidR="00230E81" w:rsidRPr="00842201" w:rsidRDefault="00230E81" w:rsidP="00492DCE">
            <w:pPr>
              <w:jc w:val="center"/>
            </w:pPr>
            <w:proofErr w:type="spellStart"/>
            <w:r>
              <w:t>Dobrychłop</w:t>
            </w:r>
            <w:proofErr w:type="spellEnd"/>
            <w:r>
              <w:t xml:space="preserve"> Bogdan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0B5D3" w14:textId="77777777" w:rsidR="00230E81" w:rsidRDefault="00230E81" w:rsidP="00492DCE">
            <w:pPr>
              <w:ind w:left="27"/>
              <w:jc w:val="center"/>
            </w:pPr>
            <w:r>
              <w:t>Jagodziński Piotr</w:t>
            </w:r>
          </w:p>
          <w:p w14:paraId="3F2CDD90" w14:textId="395C2B7B" w:rsidR="00230E81" w:rsidRPr="00842201" w:rsidRDefault="00230E81" w:rsidP="00492DCE">
            <w:pPr>
              <w:jc w:val="center"/>
            </w:pPr>
            <w:r>
              <w:t>/ Kurzawa Robert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AF4A" w14:textId="10E111EB" w:rsidR="00230E81" w:rsidRPr="00842201" w:rsidRDefault="00230E81" w:rsidP="00492DCE">
            <w:pPr>
              <w:jc w:val="center"/>
            </w:pPr>
          </w:p>
        </w:tc>
      </w:tr>
      <w:tr w:rsidR="00230E81" w:rsidRPr="00842201" w14:paraId="6B114FFC" w14:textId="77777777" w:rsidTr="00230E81">
        <w:trPr>
          <w:trHeight w:val="93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2F46" w14:textId="77777777" w:rsidR="00230E81" w:rsidRPr="00842201" w:rsidRDefault="00230E81" w:rsidP="00492DCE">
            <w:pPr>
              <w:jc w:val="center"/>
            </w:pPr>
            <w:r w:rsidRPr="00842201">
              <w:t>2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FF610" w14:textId="77777777" w:rsidR="00230E81" w:rsidRDefault="00230E81" w:rsidP="00492DCE">
            <w:pPr>
              <w:spacing w:after="30" w:line="241" w:lineRule="auto"/>
              <w:ind w:left="418" w:right="389"/>
              <w:jc w:val="center"/>
            </w:pPr>
            <w:r>
              <w:t>27.11.2022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06BC5E82" w14:textId="6388A0A6" w:rsidR="00230E81" w:rsidRPr="00842201" w:rsidRDefault="00230E81" w:rsidP="00492DCE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25F0C" w14:textId="2DE7E0CF" w:rsidR="00230E81" w:rsidRPr="00842201" w:rsidRDefault="00230E81" w:rsidP="00492DCE">
            <w:pPr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5358" w14:textId="77777777" w:rsidR="00230E81" w:rsidRDefault="00230E81" w:rsidP="00492DCE">
            <w:pPr>
              <w:ind w:left="15"/>
              <w:jc w:val="center"/>
            </w:pPr>
            <w:r>
              <w:t>Jeleń, Dzik,</w:t>
            </w:r>
          </w:p>
          <w:p w14:paraId="4164BF19" w14:textId="6BDB2617" w:rsidR="00230E81" w:rsidRPr="00842201" w:rsidRDefault="00230E81" w:rsidP="00492DCE">
            <w:pPr>
              <w:jc w:val="center"/>
            </w:pPr>
            <w:r>
              <w:t>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607A" w14:textId="0B87DAD2" w:rsidR="00230E81" w:rsidRPr="00842201" w:rsidRDefault="00230E81" w:rsidP="00492DCE">
            <w:pPr>
              <w:ind w:right="1"/>
              <w:jc w:val="center"/>
            </w:pPr>
            <w:r>
              <w:rPr>
                <w:sz w:val="24"/>
              </w:rPr>
              <w:t>Domek Myśliwski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F6EC" w14:textId="376EEF98" w:rsidR="00230E81" w:rsidRPr="00842201" w:rsidRDefault="00230E81" w:rsidP="00492DCE">
            <w:pPr>
              <w:jc w:val="center"/>
            </w:pPr>
            <w:proofErr w:type="spellStart"/>
            <w:r>
              <w:t>Ziemniarski</w:t>
            </w:r>
            <w:proofErr w:type="spellEnd"/>
            <w:r>
              <w:t xml:space="preserve"> Stanisław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E0A2" w14:textId="77777777" w:rsidR="00230E81" w:rsidRDefault="00230E81" w:rsidP="00492DCE">
            <w:pPr>
              <w:ind w:left="22"/>
              <w:jc w:val="center"/>
            </w:pPr>
            <w:proofErr w:type="spellStart"/>
            <w:r>
              <w:t>Ziemniarski</w:t>
            </w:r>
            <w:proofErr w:type="spellEnd"/>
          </w:p>
          <w:p w14:paraId="43425D40" w14:textId="77777777" w:rsidR="00230E81" w:rsidRDefault="00230E81" w:rsidP="00492DCE">
            <w:pPr>
              <w:ind w:left="37"/>
              <w:jc w:val="center"/>
            </w:pPr>
            <w:r>
              <w:t>Sebastian/</w:t>
            </w:r>
          </w:p>
          <w:p w14:paraId="06D083F8" w14:textId="64003524" w:rsidR="00230E81" w:rsidRPr="00842201" w:rsidRDefault="00230E81" w:rsidP="00492DCE">
            <w:pPr>
              <w:ind w:right="5"/>
              <w:jc w:val="center"/>
            </w:pPr>
            <w:r>
              <w:t>Makowski Wiktor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7878" w14:textId="79848FEB" w:rsidR="00230E81" w:rsidRPr="00842201" w:rsidRDefault="00230E81" w:rsidP="00492DCE">
            <w:pPr>
              <w:ind w:right="95"/>
              <w:jc w:val="center"/>
            </w:pPr>
          </w:p>
        </w:tc>
      </w:tr>
      <w:tr w:rsidR="00230E81" w:rsidRPr="00842201" w14:paraId="0FD01126" w14:textId="77777777" w:rsidTr="00230E81">
        <w:trPr>
          <w:trHeight w:val="107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5FD3" w14:textId="77777777" w:rsidR="00230E81" w:rsidRPr="00842201" w:rsidRDefault="00230E81" w:rsidP="00492DCE">
            <w:pPr>
              <w:jc w:val="center"/>
            </w:pPr>
            <w:r w:rsidRPr="00842201">
              <w:t>3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1B48" w14:textId="77777777" w:rsidR="00230E81" w:rsidRDefault="00230E81" w:rsidP="00492DCE">
            <w:pPr>
              <w:spacing w:after="20" w:line="226" w:lineRule="auto"/>
              <w:ind w:left="430" w:right="391"/>
              <w:jc w:val="center"/>
            </w:pPr>
            <w:r>
              <w:t>18.12.2022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4B06DD12" w14:textId="6A1CF30F" w:rsidR="00230E81" w:rsidRPr="00842201" w:rsidRDefault="00230E81" w:rsidP="00492DCE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D6F3" w14:textId="33A83B4B" w:rsidR="00230E81" w:rsidRPr="00842201" w:rsidRDefault="00230E81" w:rsidP="00492DCE">
            <w:pPr>
              <w:ind w:right="10"/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395D" w14:textId="77777777" w:rsidR="00230E81" w:rsidRDefault="00230E81" w:rsidP="00492DCE">
            <w:pPr>
              <w:ind w:left="15"/>
              <w:jc w:val="center"/>
            </w:pPr>
            <w:r>
              <w:t>Jeleń, Dzik,</w:t>
            </w:r>
          </w:p>
          <w:p w14:paraId="0EF934A4" w14:textId="34128C1D" w:rsidR="00230E81" w:rsidRPr="00842201" w:rsidRDefault="00230E81" w:rsidP="00492DCE">
            <w:pPr>
              <w:ind w:right="96"/>
              <w:jc w:val="center"/>
            </w:pPr>
            <w:r>
              <w:t>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5696D" w14:textId="77777777" w:rsidR="00230E81" w:rsidRDefault="00230E81" w:rsidP="00492DCE">
            <w:pPr>
              <w:ind w:left="34"/>
              <w:jc w:val="center"/>
            </w:pPr>
            <w:r>
              <w:rPr>
                <w:sz w:val="24"/>
              </w:rPr>
              <w:t>Domek Myśliwski</w:t>
            </w:r>
          </w:p>
          <w:p w14:paraId="0B4271F7" w14:textId="2BCA78C7" w:rsidR="00230E81" w:rsidRPr="00842201" w:rsidRDefault="00230E81" w:rsidP="00492DCE">
            <w:pPr>
              <w:ind w:right="73"/>
              <w:jc w:val="center"/>
            </w:pPr>
            <w:r>
              <w:rPr>
                <w:sz w:val="24"/>
              </w:rPr>
              <w:t>Polowanie Wigilijne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6A2B" w14:textId="77777777" w:rsidR="00230E81" w:rsidRDefault="00230E81" w:rsidP="00492DCE">
            <w:pPr>
              <w:spacing w:after="252"/>
              <w:ind w:left="41"/>
              <w:jc w:val="center"/>
            </w:pPr>
            <w:proofErr w:type="spellStart"/>
            <w:r>
              <w:t>Maciński</w:t>
            </w:r>
            <w:proofErr w:type="spellEnd"/>
            <w:r>
              <w:t xml:space="preserve"> Tomasz</w:t>
            </w:r>
          </w:p>
          <w:p w14:paraId="122DA830" w14:textId="7CF7C630" w:rsidR="00230E81" w:rsidRPr="00842201" w:rsidRDefault="00230E81" w:rsidP="00492DCE">
            <w:pPr>
              <w:jc w:val="center"/>
            </w:pPr>
            <w:r>
              <w:t>Kurzawa Robert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2FC0" w14:textId="77039E8F" w:rsidR="00230E81" w:rsidRPr="00842201" w:rsidRDefault="00230E81" w:rsidP="00492DCE">
            <w:pPr>
              <w:ind w:right="19"/>
              <w:jc w:val="center"/>
            </w:pPr>
            <w:r>
              <w:t>Pilarczyk Sebastian / Czajka Piotr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B92F" w14:textId="70BDC424" w:rsidR="00230E81" w:rsidRPr="00842201" w:rsidRDefault="00230E81" w:rsidP="00492DCE">
            <w:pPr>
              <w:jc w:val="center"/>
            </w:pPr>
          </w:p>
        </w:tc>
      </w:tr>
      <w:tr w:rsidR="00230E81" w:rsidRPr="00842201" w14:paraId="32FA186C" w14:textId="77777777" w:rsidTr="00230E81">
        <w:trPr>
          <w:trHeight w:val="108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A6D0" w14:textId="77777777" w:rsidR="00230E81" w:rsidRPr="00842201" w:rsidRDefault="00230E81" w:rsidP="00492DCE">
            <w:pPr>
              <w:jc w:val="center"/>
            </w:pPr>
            <w:r w:rsidRPr="00842201">
              <w:lastRenderedPageBreak/>
              <w:t>4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2383" w14:textId="77777777" w:rsidR="00230E81" w:rsidRDefault="00230E81" w:rsidP="00492DCE">
            <w:pPr>
              <w:spacing w:after="23" w:line="227" w:lineRule="auto"/>
              <w:ind w:left="420" w:right="391"/>
              <w:jc w:val="center"/>
            </w:pPr>
            <w:r>
              <w:t>07.01.2023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64C24264" w14:textId="059C5528" w:rsidR="00230E81" w:rsidRPr="00842201" w:rsidRDefault="00230E81" w:rsidP="00492DCE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9E573" w14:textId="57F77AC5" w:rsidR="00230E81" w:rsidRPr="00842201" w:rsidRDefault="00230E81" w:rsidP="00492DCE">
            <w:pPr>
              <w:ind w:right="14"/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FA85" w14:textId="77777777" w:rsidR="00230E81" w:rsidRDefault="00230E81" w:rsidP="00492DCE">
            <w:pPr>
              <w:ind w:left="15"/>
              <w:jc w:val="center"/>
            </w:pPr>
            <w:r>
              <w:t>Jeleń, Dzik,</w:t>
            </w:r>
          </w:p>
          <w:p w14:paraId="7ED77B98" w14:textId="02B88CD2" w:rsidR="00230E81" w:rsidRPr="00842201" w:rsidRDefault="00230E81" w:rsidP="00492DCE">
            <w:pPr>
              <w:jc w:val="center"/>
            </w:pPr>
            <w:r>
              <w:t>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5842" w14:textId="597B890A" w:rsidR="00230E81" w:rsidRPr="00842201" w:rsidRDefault="00230E81" w:rsidP="00492DCE">
            <w:pPr>
              <w:ind w:right="82"/>
              <w:jc w:val="center"/>
            </w:pPr>
            <w:r>
              <w:rPr>
                <w:sz w:val="24"/>
              </w:rPr>
              <w:t>Domek Myśliwski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FA024" w14:textId="487B2615" w:rsidR="00230E81" w:rsidRPr="00842201" w:rsidRDefault="00230E81" w:rsidP="00492DCE">
            <w:pPr>
              <w:jc w:val="center"/>
            </w:pPr>
            <w:proofErr w:type="spellStart"/>
            <w:r>
              <w:t>Dobrychłop</w:t>
            </w:r>
            <w:proofErr w:type="spellEnd"/>
            <w:r>
              <w:t xml:space="preserve"> Bogdan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6D726" w14:textId="77777777" w:rsidR="00230E81" w:rsidRDefault="00230E81" w:rsidP="00492DCE">
            <w:pPr>
              <w:ind w:left="41"/>
              <w:jc w:val="center"/>
            </w:pPr>
            <w:r>
              <w:t>Kudła Robert</w:t>
            </w:r>
          </w:p>
          <w:p w14:paraId="54B8557E" w14:textId="12D8A8BF" w:rsidR="00230E81" w:rsidRPr="00842201" w:rsidRDefault="00230E81" w:rsidP="00492DCE">
            <w:pPr>
              <w:ind w:right="24"/>
              <w:jc w:val="center"/>
            </w:pPr>
            <w:r>
              <w:t>/ Dopierała Rafał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4A3BB" w14:textId="64967BA1" w:rsidR="00230E81" w:rsidRPr="00842201" w:rsidRDefault="00230E81" w:rsidP="00492DCE">
            <w:pPr>
              <w:ind w:right="100"/>
              <w:jc w:val="center"/>
            </w:pPr>
          </w:p>
        </w:tc>
      </w:tr>
      <w:tr w:rsidR="00230E81" w:rsidRPr="00842201" w14:paraId="5280F1E1" w14:textId="77777777" w:rsidTr="00230E81">
        <w:trPr>
          <w:trHeight w:val="83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B8C2" w14:textId="77777777" w:rsidR="00230E81" w:rsidRPr="00842201" w:rsidRDefault="00230E81" w:rsidP="00492DCE">
            <w:pPr>
              <w:jc w:val="center"/>
            </w:pPr>
            <w:r w:rsidRPr="00842201">
              <w:t>5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58719" w14:textId="77777777" w:rsidR="00230E81" w:rsidRDefault="00230E81" w:rsidP="00492DCE">
            <w:pPr>
              <w:spacing w:after="19" w:line="224" w:lineRule="auto"/>
              <w:ind w:left="420" w:right="391"/>
              <w:jc w:val="center"/>
            </w:pPr>
            <w:r>
              <w:t>22.01.2023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54C7B5EE" w14:textId="25579972" w:rsidR="00230E81" w:rsidRPr="00842201" w:rsidRDefault="00230E81" w:rsidP="00492DCE">
            <w:pPr>
              <w:ind w:right="34"/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B41EF" w14:textId="4C2DBF31" w:rsidR="00230E81" w:rsidRPr="00842201" w:rsidRDefault="00230E81" w:rsidP="00492DCE">
            <w:pPr>
              <w:ind w:right="19"/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F1938" w14:textId="77777777" w:rsidR="00230E81" w:rsidRDefault="00230E81" w:rsidP="00492DCE">
            <w:pPr>
              <w:ind w:left="15"/>
              <w:jc w:val="center"/>
            </w:pPr>
            <w:r>
              <w:t>Jeleń, Dzik,</w:t>
            </w:r>
          </w:p>
          <w:p w14:paraId="0966A4FC" w14:textId="61777DBE" w:rsidR="00230E81" w:rsidRPr="00842201" w:rsidRDefault="00230E81" w:rsidP="00492DCE">
            <w:pPr>
              <w:jc w:val="center"/>
            </w:pPr>
            <w:r>
              <w:t>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E67F" w14:textId="2CA66E00" w:rsidR="00230E81" w:rsidRPr="00842201" w:rsidRDefault="00230E81" w:rsidP="00492DCE">
            <w:pPr>
              <w:ind w:right="15"/>
              <w:jc w:val="center"/>
            </w:pPr>
            <w:r>
              <w:rPr>
                <w:sz w:val="24"/>
              </w:rPr>
              <w:t>Domek Myśliwski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95D0" w14:textId="3770DD34" w:rsidR="00230E81" w:rsidRPr="00842201" w:rsidRDefault="00230E81" w:rsidP="00492DCE">
            <w:pPr>
              <w:jc w:val="center"/>
            </w:pPr>
            <w:r>
              <w:t>Michalski Jacek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E55FF" w14:textId="77777777" w:rsidR="00230E81" w:rsidRDefault="00230E81" w:rsidP="00492DCE">
            <w:pPr>
              <w:ind w:left="32"/>
              <w:jc w:val="center"/>
            </w:pPr>
            <w:r>
              <w:t>Jagodziński Piotr /</w:t>
            </w:r>
          </w:p>
          <w:p w14:paraId="32C5CA5D" w14:textId="77777777" w:rsidR="00230E81" w:rsidRDefault="00230E81" w:rsidP="00492DCE">
            <w:pPr>
              <w:ind w:left="32"/>
              <w:jc w:val="center"/>
            </w:pPr>
            <w:r>
              <w:t>Dopierała</w:t>
            </w:r>
          </w:p>
          <w:p w14:paraId="16CE3A2F" w14:textId="68F12A80" w:rsidR="00230E81" w:rsidRPr="00842201" w:rsidRDefault="00230E81" w:rsidP="00492DCE">
            <w:pPr>
              <w:ind w:right="19"/>
              <w:jc w:val="center"/>
            </w:pPr>
            <w:r>
              <w:t>Włodzimierz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AECF4" w14:textId="5B3CD02A" w:rsidR="00230E81" w:rsidRPr="00842201" w:rsidRDefault="00230E81" w:rsidP="00492DCE">
            <w:pPr>
              <w:ind w:right="104"/>
              <w:jc w:val="center"/>
            </w:pPr>
          </w:p>
        </w:tc>
      </w:tr>
      <w:tr w:rsidR="00230E81" w:rsidRPr="00842201" w14:paraId="42F8366A" w14:textId="77777777" w:rsidTr="00230E81">
        <w:trPr>
          <w:trHeight w:val="107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2925" w14:textId="77777777" w:rsidR="00230E81" w:rsidRPr="00842201" w:rsidRDefault="00230E81" w:rsidP="00492DCE">
            <w:pPr>
              <w:jc w:val="center"/>
            </w:pPr>
            <w:r w:rsidRPr="00842201">
              <w:t>6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A5A1" w14:textId="77777777" w:rsidR="00230E81" w:rsidRDefault="00230E81" w:rsidP="00492DCE">
            <w:pPr>
              <w:spacing w:after="28" w:line="244" w:lineRule="auto"/>
              <w:ind w:left="418" w:right="389"/>
              <w:jc w:val="center"/>
            </w:pPr>
            <w:r>
              <w:t>04.02.2023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2E533EAB" w14:textId="053D1C85" w:rsidR="00230E81" w:rsidRPr="00842201" w:rsidRDefault="00230E81" w:rsidP="00492DCE">
            <w:pPr>
              <w:ind w:right="24"/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7F1E0" w14:textId="120C9CA9" w:rsidR="00230E81" w:rsidRPr="00842201" w:rsidRDefault="00230E81" w:rsidP="00492DCE">
            <w:pPr>
              <w:ind w:right="24"/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1729" w14:textId="401FD14B" w:rsidR="00230E81" w:rsidRPr="00842201" w:rsidRDefault="00230E81" w:rsidP="00492DCE">
            <w:pPr>
              <w:jc w:val="center"/>
            </w:pPr>
            <w:r>
              <w:t>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7156" w14:textId="147BD669" w:rsidR="00230E81" w:rsidRPr="00842201" w:rsidRDefault="00230E81" w:rsidP="00492DCE">
            <w:pPr>
              <w:jc w:val="center"/>
            </w:pPr>
            <w:r>
              <w:rPr>
                <w:sz w:val="24"/>
              </w:rPr>
              <w:t>Domek Myśliwski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3CA3C" w14:textId="7FE2EB1B" w:rsidR="00230E81" w:rsidRPr="00842201" w:rsidRDefault="00230E81" w:rsidP="00492DCE">
            <w:pPr>
              <w:jc w:val="center"/>
            </w:pPr>
            <w:proofErr w:type="spellStart"/>
            <w:r>
              <w:t>Nożewski</w:t>
            </w:r>
            <w:proofErr w:type="spellEnd"/>
            <w:r>
              <w:t xml:space="preserve"> Mariusz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84CBE" w14:textId="77777777" w:rsidR="00230E81" w:rsidRDefault="00230E81" w:rsidP="00492DCE">
            <w:pPr>
              <w:ind w:left="37"/>
              <w:jc w:val="center"/>
            </w:pPr>
            <w:r>
              <w:t>Pilarczyk Sebastian</w:t>
            </w:r>
          </w:p>
          <w:p w14:paraId="21E2190B" w14:textId="7EA4B923" w:rsidR="00230E81" w:rsidRPr="00842201" w:rsidRDefault="00230E81" w:rsidP="00492DCE">
            <w:pPr>
              <w:ind w:right="5"/>
              <w:jc w:val="center"/>
            </w:pPr>
            <w:r>
              <w:t>/ Dopierała Rafał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78C24" w14:textId="0BE330BE" w:rsidR="00230E81" w:rsidRPr="00842201" w:rsidRDefault="00230E81" w:rsidP="00492DCE">
            <w:pPr>
              <w:ind w:right="109"/>
              <w:jc w:val="center"/>
            </w:pPr>
          </w:p>
        </w:tc>
      </w:tr>
      <w:tr w:rsidR="00230E81" w:rsidRPr="00842201" w14:paraId="75E2DB18" w14:textId="77777777" w:rsidTr="00230E81">
        <w:trPr>
          <w:trHeight w:val="109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C6BBB" w14:textId="77777777" w:rsidR="00230E81" w:rsidRPr="00842201" w:rsidRDefault="00230E81" w:rsidP="00492DCE">
            <w:pPr>
              <w:jc w:val="center"/>
            </w:pPr>
            <w:r w:rsidRPr="00842201">
              <w:t>7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AB06D" w14:textId="77777777" w:rsidR="00230E81" w:rsidRDefault="00230E81" w:rsidP="00492DCE">
            <w:pPr>
              <w:spacing w:after="20" w:line="223" w:lineRule="auto"/>
              <w:ind w:left="430" w:right="391"/>
              <w:jc w:val="center"/>
            </w:pPr>
            <w:r>
              <w:t>19.02.2023 godz. 8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00</w:t>
            </w:r>
          </w:p>
          <w:p w14:paraId="59CDBC00" w14:textId="19773A2E" w:rsidR="00230E81" w:rsidRPr="00842201" w:rsidRDefault="00230E81" w:rsidP="00492DCE">
            <w:pPr>
              <w:ind w:right="34"/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22863" w14:textId="08E2BB6A" w:rsidR="00230E81" w:rsidRPr="00842201" w:rsidRDefault="00230E81" w:rsidP="00492DCE">
            <w:pPr>
              <w:ind w:right="34"/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65C7" w14:textId="1FACF9F9" w:rsidR="00230E81" w:rsidRPr="00842201" w:rsidRDefault="00230E81" w:rsidP="00492DCE">
            <w:pPr>
              <w:jc w:val="center"/>
            </w:pPr>
            <w:r>
              <w:t>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3C2A" w14:textId="0DFFB01C" w:rsidR="00230E81" w:rsidRPr="00842201" w:rsidRDefault="00230E81" w:rsidP="00492DCE">
            <w:pPr>
              <w:jc w:val="center"/>
            </w:pPr>
            <w:r>
              <w:rPr>
                <w:sz w:val="24"/>
              </w:rPr>
              <w:t>Domek Myśliwski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EBEE" w14:textId="3F625522" w:rsidR="00230E81" w:rsidRPr="00842201" w:rsidRDefault="00230E81" w:rsidP="00492DCE">
            <w:pPr>
              <w:jc w:val="center"/>
            </w:pPr>
            <w:proofErr w:type="spellStart"/>
            <w:r>
              <w:t>Maciński</w:t>
            </w:r>
            <w:proofErr w:type="spellEnd"/>
            <w:r>
              <w:t xml:space="preserve"> Tomasz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C6AE" w14:textId="105F62B0" w:rsidR="00230E81" w:rsidRPr="00842201" w:rsidRDefault="00230E81" w:rsidP="00492DCE">
            <w:pPr>
              <w:ind w:right="14"/>
              <w:jc w:val="center"/>
            </w:pPr>
            <w:r>
              <w:t>Makowski Wiktor / Kudła Robert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9C40C" w14:textId="65B20473" w:rsidR="00230E81" w:rsidRPr="00842201" w:rsidRDefault="00230E81" w:rsidP="00492DCE">
            <w:pPr>
              <w:ind w:right="112"/>
              <w:jc w:val="center"/>
            </w:pPr>
          </w:p>
        </w:tc>
      </w:tr>
    </w:tbl>
    <w:p w14:paraId="7D6C8102" w14:textId="54AD6F3E" w:rsidR="002227C3" w:rsidRDefault="002227C3" w:rsidP="00492DCE">
      <w:pPr>
        <w:spacing w:after="0"/>
        <w:jc w:val="center"/>
      </w:pPr>
    </w:p>
    <w:p w14:paraId="1C9181B4" w14:textId="693FEEF4" w:rsidR="00EC3CE4" w:rsidRPr="00EC3CE4" w:rsidRDefault="00EC3CE4" w:rsidP="00EC3CE4">
      <w:pPr>
        <w:spacing w:after="38" w:line="241" w:lineRule="auto"/>
        <w:ind w:left="725"/>
        <w:rPr>
          <w:rFonts w:ascii="Hind" w:eastAsia="Times New Roman" w:hAnsi="Hind" w:cs="Hind"/>
          <w:b/>
          <w:bCs/>
          <w:sz w:val="24"/>
          <w:szCs w:val="24"/>
        </w:rPr>
      </w:pPr>
      <w:r w:rsidRPr="00EC3CE4">
        <w:rPr>
          <w:rFonts w:ascii="Hind" w:eastAsia="Times New Roman" w:hAnsi="Hind" w:cs="Hind"/>
          <w:b/>
          <w:bCs/>
          <w:sz w:val="24"/>
          <w:szCs w:val="24"/>
        </w:rPr>
        <w:t xml:space="preserve">Polowania indywidualne na </w:t>
      </w:r>
      <w:r w:rsidR="00CE2106">
        <w:rPr>
          <w:rFonts w:ascii="Hind" w:eastAsia="Times New Roman" w:hAnsi="Hind" w:cs="Hind"/>
          <w:b/>
          <w:bCs/>
          <w:sz w:val="24"/>
          <w:szCs w:val="24"/>
        </w:rPr>
        <w:t>b</w:t>
      </w:r>
      <w:r w:rsidRPr="00EC3CE4">
        <w:rPr>
          <w:rFonts w:ascii="Hind" w:eastAsia="Times New Roman" w:hAnsi="Hind" w:cs="Hind"/>
          <w:b/>
          <w:bCs/>
          <w:sz w:val="24"/>
          <w:szCs w:val="24"/>
        </w:rPr>
        <w:t>ażanty odbędą się w dniach:</w:t>
      </w:r>
    </w:p>
    <w:p w14:paraId="702959DF" w14:textId="785F2BB4" w:rsidR="00EC3CE4" w:rsidRPr="00EC3CE4" w:rsidRDefault="00EC3CE4" w:rsidP="00EC3CE4">
      <w:pPr>
        <w:spacing w:after="38" w:line="241" w:lineRule="auto"/>
        <w:ind w:left="725"/>
        <w:rPr>
          <w:rFonts w:ascii="Hind" w:eastAsia="Times New Roman" w:hAnsi="Hind" w:cs="Hind"/>
          <w:sz w:val="24"/>
          <w:szCs w:val="24"/>
        </w:rPr>
      </w:pPr>
      <w:r w:rsidRPr="00EC3CE4">
        <w:rPr>
          <w:rFonts w:ascii="Hind" w:eastAsia="Times New Roman" w:hAnsi="Hind" w:cs="Hind"/>
          <w:b/>
          <w:bCs/>
          <w:sz w:val="24"/>
          <w:szCs w:val="24"/>
        </w:rPr>
        <w:t xml:space="preserve">23.10.2022, 11.12.2022, 11.02.2023 </w:t>
      </w:r>
      <w:r w:rsidRPr="00EC3CE4">
        <w:rPr>
          <w:rFonts w:ascii="Hind" w:eastAsia="Times New Roman" w:hAnsi="Hind" w:cs="Hind"/>
          <w:sz w:val="24"/>
          <w:szCs w:val="24"/>
        </w:rPr>
        <w:t xml:space="preserve">– upoważnienia do polowania indywidualnego na bażanta będą wystawiane tylko w dniu wyznaczonym przez zarząd. </w:t>
      </w:r>
    </w:p>
    <w:p w14:paraId="7A8302CD" w14:textId="77777777" w:rsidR="00EC3CE4" w:rsidRPr="00842201" w:rsidRDefault="00EC3CE4">
      <w:pPr>
        <w:spacing w:after="0"/>
      </w:pPr>
    </w:p>
    <w:p w14:paraId="082EF7ED" w14:textId="19DA71A3" w:rsidR="00215ED0" w:rsidRPr="004427E2" w:rsidRDefault="00215ED0" w:rsidP="004427E2">
      <w:pPr>
        <w:numPr>
          <w:ilvl w:val="0"/>
          <w:numId w:val="2"/>
        </w:numPr>
        <w:spacing w:after="38" w:line="241" w:lineRule="auto"/>
        <w:ind w:left="725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Zgodnie z uchwałą WZ 10/2019/2020 każdy myśliwy zobowiązany jest zgłosić swoje uczestnictwo w polowaniu zbiorowym oraz uczestnictwo zaproszonego gościa.</w:t>
      </w:r>
      <w:r w:rsidR="004427E2" w:rsidRPr="004427E2">
        <w:rPr>
          <w:rFonts w:ascii="Hind" w:eastAsia="Times New Roman" w:hAnsi="Hind" w:cs="Hind"/>
          <w:sz w:val="24"/>
          <w:szCs w:val="24"/>
        </w:rPr>
        <w:t xml:space="preserve"> </w:t>
      </w:r>
      <w:r w:rsidRPr="004427E2">
        <w:rPr>
          <w:rFonts w:ascii="Hind" w:eastAsia="Times New Roman" w:hAnsi="Hind" w:cs="Hind"/>
          <w:sz w:val="24"/>
          <w:szCs w:val="24"/>
        </w:rPr>
        <w:t>( zgłoszenie uczestnictwa w polowaniu należy dokonać poprzez system EKEP natomiast zgłoszenie zaproszonego gościa bezpośrednio do prowadzącego polowanie)</w:t>
      </w:r>
    </w:p>
    <w:p w14:paraId="0CE9F247" w14:textId="77777777" w:rsidR="00215ED0" w:rsidRPr="004427E2" w:rsidRDefault="00215ED0" w:rsidP="004427E2">
      <w:pPr>
        <w:numPr>
          <w:ilvl w:val="0"/>
          <w:numId w:val="2"/>
        </w:numPr>
        <w:spacing w:after="38" w:line="241" w:lineRule="auto"/>
        <w:ind w:left="706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Prowadzący polowanie po uzgodnieniu z Zarządem przedstawi gatunki oraz ilość zwierzyny dopuszczonej do odstrzału zgodnie z rocznymi planami łowieckimi.</w:t>
      </w:r>
    </w:p>
    <w:p w14:paraId="06004398" w14:textId="77777777" w:rsidR="00215ED0" w:rsidRPr="004427E2" w:rsidRDefault="00215ED0" w:rsidP="004427E2">
      <w:pPr>
        <w:numPr>
          <w:ilvl w:val="0"/>
          <w:numId w:val="2"/>
        </w:numPr>
        <w:spacing w:after="38" w:line="241" w:lineRule="auto"/>
        <w:ind w:left="706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Osoby wyznaczone jako organizator naganki i gospodarz odpowiedzialne są za transport naganki w trakcie polowania, przygotowanie posiłku oraz domku myśliwskiego.</w:t>
      </w:r>
    </w:p>
    <w:p w14:paraId="532DE1BA" w14:textId="77777777" w:rsidR="00215ED0" w:rsidRPr="004427E2" w:rsidRDefault="00215ED0" w:rsidP="004427E2">
      <w:pPr>
        <w:numPr>
          <w:ilvl w:val="0"/>
          <w:numId w:val="2"/>
        </w:numPr>
        <w:spacing w:after="38" w:line="241" w:lineRule="auto"/>
        <w:ind w:left="706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>Zarząd zastrzega sobie możliwość zmiany terminu polowania w zależności od stopnia realizacji Rocznego Planu Łowieckiego oraz pogody.</w:t>
      </w:r>
    </w:p>
    <w:p w14:paraId="22398FAA" w14:textId="76B1E744" w:rsidR="00215ED0" w:rsidRPr="004427E2" w:rsidRDefault="00215ED0" w:rsidP="004427E2">
      <w:pPr>
        <w:numPr>
          <w:ilvl w:val="0"/>
          <w:numId w:val="2"/>
        </w:numPr>
        <w:spacing w:after="0" w:line="241" w:lineRule="auto"/>
        <w:ind w:left="706" w:hanging="351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lastRenderedPageBreak/>
        <w:t>Polowania 4, 5, 6, 7 zalicza się do obowiązkowego uczestnictwa w minimum dwóch z nich zgodnie z uchwałą WZ 2/2010/2011</w:t>
      </w:r>
      <w:r w:rsidRPr="004427E2">
        <w:rPr>
          <w:rFonts w:ascii="Hind" w:eastAsia="Times New Roman" w:hAnsi="Hind" w:cs="Hind"/>
          <w:sz w:val="24"/>
          <w:szCs w:val="24"/>
        </w:rPr>
        <w:tab/>
      </w:r>
    </w:p>
    <w:p w14:paraId="2C650073" w14:textId="151169B6" w:rsidR="008B5D26" w:rsidRDefault="008B5D26" w:rsidP="008B5D26">
      <w:pPr>
        <w:spacing w:after="1"/>
        <w:ind w:left="307"/>
        <w:rPr>
          <w:sz w:val="26"/>
        </w:rPr>
      </w:pPr>
    </w:p>
    <w:p w14:paraId="351AAB18" w14:textId="77777777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  <w:r>
        <w:rPr>
          <w:rFonts w:ascii="Hind" w:hAnsi="Hind" w:cs="Hind"/>
          <w:color w:val="000000"/>
        </w:rPr>
        <w:t xml:space="preserve">  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1B46812E" w14:textId="5B22993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7B3BDA">
        <w:rPr>
          <w:rFonts w:ascii="Hind" w:hAnsi="Hind" w:cs="Hind"/>
          <w:b/>
          <w:color w:val="000000"/>
        </w:rPr>
        <w:t xml:space="preserve">                 </w:t>
      </w:r>
    </w:p>
    <w:p w14:paraId="04CABC3F" w14:textId="4B1029B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jc w:val="both"/>
        <w:rPr>
          <w:rFonts w:ascii="Hind" w:hAnsi="Hind" w:cs="Hind"/>
          <w:b/>
          <w:color w:val="000000"/>
        </w:rPr>
      </w:pPr>
    </w:p>
    <w:p w14:paraId="461C9251" w14:textId="54A1EB2F" w:rsidR="00D34B29" w:rsidRDefault="00492DCE" w:rsidP="00492DCE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>Wójt Gminy</w:t>
      </w:r>
    </w:p>
    <w:p w14:paraId="41B9C2B3" w14:textId="62C83A52" w:rsidR="00492DCE" w:rsidRDefault="00492DCE" w:rsidP="00492DCE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>Mateusz Wojciechowski</w:t>
      </w:r>
    </w:p>
    <w:sectPr w:rsidR="00492DCE" w:rsidSect="000B037E">
      <w:footerReference w:type="default" r:id="rId8"/>
      <w:pgSz w:w="16820" w:h="11900" w:orient="landscape"/>
      <w:pgMar w:top="449" w:right="1652" w:bottom="46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0AD6" w14:textId="77777777" w:rsidR="007A05C3" w:rsidRDefault="007A05C3" w:rsidP="005C32A9">
      <w:pPr>
        <w:spacing w:after="0" w:line="240" w:lineRule="auto"/>
      </w:pPr>
      <w:r>
        <w:separator/>
      </w:r>
    </w:p>
  </w:endnote>
  <w:endnote w:type="continuationSeparator" w:id="0">
    <w:p w14:paraId="06B30194" w14:textId="77777777" w:rsidR="007A05C3" w:rsidRDefault="007A05C3" w:rsidP="005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535352"/>
      <w:docPartObj>
        <w:docPartGallery w:val="Page Numbers (Bottom of Page)"/>
        <w:docPartUnique/>
      </w:docPartObj>
    </w:sdtPr>
    <w:sdtContent>
      <w:p w14:paraId="09845548" w14:textId="04FA6901" w:rsidR="005C32A9" w:rsidRDefault="005C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910D0" w14:textId="77777777" w:rsidR="005C32A9" w:rsidRDefault="005C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3F60" w14:textId="77777777" w:rsidR="007A05C3" w:rsidRDefault="007A05C3" w:rsidP="005C32A9">
      <w:pPr>
        <w:spacing w:after="0" w:line="240" w:lineRule="auto"/>
      </w:pPr>
      <w:r>
        <w:separator/>
      </w:r>
    </w:p>
  </w:footnote>
  <w:footnote w:type="continuationSeparator" w:id="0">
    <w:p w14:paraId="35EBDA3E" w14:textId="77777777" w:rsidR="007A05C3" w:rsidRDefault="007A05C3" w:rsidP="005C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13E7"/>
    <w:multiLevelType w:val="hybridMultilevel"/>
    <w:tmpl w:val="8586F2C6"/>
    <w:lvl w:ilvl="0" w:tplc="593A9A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04C9C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07EB4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43A2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C69A4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2827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2FCEA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E17A8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756E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F28A7"/>
    <w:multiLevelType w:val="hybridMultilevel"/>
    <w:tmpl w:val="6C66F10E"/>
    <w:lvl w:ilvl="0" w:tplc="4364C4D8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EF20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405E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6798E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882E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CE5B4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855D2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15F6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8F6E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87255">
    <w:abstractNumId w:val="1"/>
  </w:num>
  <w:num w:numId="2" w16cid:durableId="209855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3"/>
    <w:rsid w:val="000B037E"/>
    <w:rsid w:val="00111208"/>
    <w:rsid w:val="00215ED0"/>
    <w:rsid w:val="002227C3"/>
    <w:rsid w:val="00230E81"/>
    <w:rsid w:val="00337B57"/>
    <w:rsid w:val="004427E2"/>
    <w:rsid w:val="00492DCE"/>
    <w:rsid w:val="005C32A9"/>
    <w:rsid w:val="0074735A"/>
    <w:rsid w:val="007A05C3"/>
    <w:rsid w:val="007C4530"/>
    <w:rsid w:val="00842201"/>
    <w:rsid w:val="008B5D26"/>
    <w:rsid w:val="00A853E8"/>
    <w:rsid w:val="00B425DC"/>
    <w:rsid w:val="00CE2106"/>
    <w:rsid w:val="00D34B29"/>
    <w:rsid w:val="00D66344"/>
    <w:rsid w:val="00EC3CE4"/>
    <w:rsid w:val="00E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D94E"/>
  <w15:docId w15:val="{35ECA292-18AA-4DFB-9499-2379B64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648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size">
    <w:name w:val="spsize"/>
    <w:basedOn w:val="Normalny"/>
    <w:rsid w:val="008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A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S22C-821110415560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S22C-821110415560</dc:title>
  <dc:subject/>
  <dc:creator>Ewa Loręcka</dc:creator>
  <cp:keywords/>
  <cp:lastModifiedBy>Ewa Loręcka</cp:lastModifiedBy>
  <cp:revision>12</cp:revision>
  <cp:lastPrinted>2022-10-05T10:50:00Z</cp:lastPrinted>
  <dcterms:created xsi:type="dcterms:W3CDTF">2022-10-05T09:50:00Z</dcterms:created>
  <dcterms:modified xsi:type="dcterms:W3CDTF">2022-10-05T11:42:00Z</dcterms:modified>
</cp:coreProperties>
</file>