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F2F8" w14:textId="3263E418" w:rsidR="00B317C7" w:rsidRPr="001C68BB" w:rsidRDefault="00B317C7" w:rsidP="00B317C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ZARZĄDZENIE nr </w:t>
      </w:r>
      <w:r>
        <w:rPr>
          <w:b/>
          <w:bCs/>
          <w:sz w:val="26"/>
          <w:szCs w:val="26"/>
        </w:rPr>
        <w:t>5</w:t>
      </w:r>
      <w:r w:rsidRPr="001C68BB">
        <w:rPr>
          <w:b/>
          <w:bCs/>
          <w:sz w:val="26"/>
          <w:szCs w:val="26"/>
        </w:rPr>
        <w:t>/20</w:t>
      </w:r>
      <w:r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>3</w:t>
      </w:r>
    </w:p>
    <w:p w14:paraId="41F1FEF1" w14:textId="77777777" w:rsidR="00B317C7" w:rsidRPr="001C68BB" w:rsidRDefault="00B317C7" w:rsidP="00B317C7">
      <w:pPr>
        <w:pStyle w:val="Nagwek2"/>
        <w:rPr>
          <w:sz w:val="26"/>
          <w:szCs w:val="26"/>
        </w:rPr>
      </w:pPr>
      <w:r w:rsidRPr="001C68BB">
        <w:rPr>
          <w:sz w:val="26"/>
          <w:szCs w:val="26"/>
        </w:rPr>
        <w:t>Wójta Gminy Ostrowite</w:t>
      </w:r>
    </w:p>
    <w:p w14:paraId="7BCE3E49" w14:textId="58900492" w:rsidR="00B317C7" w:rsidRPr="001C68BB" w:rsidRDefault="00B317C7" w:rsidP="00B317C7">
      <w:pPr>
        <w:pStyle w:val="Nagwek2"/>
        <w:rPr>
          <w:sz w:val="26"/>
          <w:szCs w:val="26"/>
        </w:rPr>
      </w:pPr>
      <w:r w:rsidRPr="001C68BB">
        <w:rPr>
          <w:sz w:val="26"/>
          <w:szCs w:val="26"/>
        </w:rPr>
        <w:t xml:space="preserve">z dnia </w:t>
      </w:r>
      <w:r>
        <w:rPr>
          <w:sz w:val="26"/>
          <w:szCs w:val="26"/>
        </w:rPr>
        <w:t>02</w:t>
      </w:r>
      <w:r>
        <w:rPr>
          <w:sz w:val="26"/>
          <w:szCs w:val="26"/>
        </w:rPr>
        <w:t>.01.202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1C68BB">
        <w:rPr>
          <w:sz w:val="26"/>
          <w:szCs w:val="26"/>
        </w:rPr>
        <w:t>r.</w:t>
      </w:r>
    </w:p>
    <w:p w14:paraId="32387573" w14:textId="77777777" w:rsidR="00B317C7" w:rsidRPr="00390EB1" w:rsidRDefault="00B317C7" w:rsidP="00B317C7"/>
    <w:p w14:paraId="3AFE8B3A" w14:textId="77777777" w:rsidR="00B317C7" w:rsidRPr="00390EB1" w:rsidRDefault="00B317C7" w:rsidP="00B317C7"/>
    <w:p w14:paraId="523010BA" w14:textId="77777777" w:rsidR="00B317C7" w:rsidRDefault="00B317C7" w:rsidP="00B317C7"/>
    <w:p w14:paraId="18FE958D" w14:textId="77777777" w:rsidR="00B317C7" w:rsidRDefault="00B317C7" w:rsidP="00B317C7">
      <w:pPr>
        <w:pStyle w:val="Tekstpodstawowy"/>
        <w:jc w:val="both"/>
        <w:rPr>
          <w:rFonts w:asciiTheme="minorHAnsi" w:hAnsiTheme="minorHAnsi" w:cs="Tahoma"/>
          <w:b w:val="0"/>
          <w:bCs w:val="0"/>
        </w:rPr>
      </w:pPr>
      <w:r w:rsidRPr="001C68BB">
        <w:rPr>
          <w:sz w:val="26"/>
          <w:szCs w:val="26"/>
        </w:rPr>
        <w:t xml:space="preserve">w sprawie: </w:t>
      </w:r>
      <w:r>
        <w:rPr>
          <w:sz w:val="26"/>
          <w:szCs w:val="26"/>
        </w:rPr>
        <w:t xml:space="preserve">opłaty za centralne ogrzewanie w budynku mieszkalnym </w:t>
      </w:r>
      <w:r>
        <w:rPr>
          <w:sz w:val="26"/>
          <w:szCs w:val="26"/>
        </w:rPr>
        <w:br/>
        <w:t>w Ostrowitem, przy ul. Szkolnej 4 stanowiącego własność Gminy Ostrowite.</w:t>
      </w:r>
      <w:r w:rsidRPr="001C68BB">
        <w:rPr>
          <w:sz w:val="26"/>
          <w:szCs w:val="26"/>
        </w:rPr>
        <w:t xml:space="preserve"> </w:t>
      </w:r>
    </w:p>
    <w:p w14:paraId="79BBFDDD" w14:textId="77777777" w:rsidR="00B317C7" w:rsidRPr="00605A93" w:rsidRDefault="00B317C7" w:rsidP="00B317C7">
      <w:pPr>
        <w:jc w:val="both"/>
        <w:rPr>
          <w:rFonts w:asciiTheme="minorHAnsi" w:hAnsiTheme="minorHAnsi" w:cs="Tahoma"/>
          <w:b/>
          <w:bCs/>
        </w:rPr>
      </w:pPr>
    </w:p>
    <w:p w14:paraId="3C06F79A" w14:textId="77777777" w:rsidR="00B317C7" w:rsidRDefault="00B317C7" w:rsidP="00B317C7">
      <w:pPr>
        <w:jc w:val="both"/>
        <w:rPr>
          <w:rFonts w:asciiTheme="minorHAnsi" w:hAnsiTheme="minorHAnsi" w:cs="Tahoma"/>
          <w:b/>
          <w:bCs/>
          <w:sz w:val="16"/>
          <w:szCs w:val="16"/>
        </w:rPr>
      </w:pPr>
    </w:p>
    <w:p w14:paraId="7255B392" w14:textId="4A77B377" w:rsidR="00B317C7" w:rsidRPr="001C68BB" w:rsidRDefault="00B317C7" w:rsidP="00B317C7">
      <w:pPr>
        <w:pStyle w:val="NormalnyWeb"/>
        <w:spacing w:before="0" w:beforeAutospacing="0" w:after="0" w:afterAutospacing="0"/>
        <w:jc w:val="both"/>
        <w:rPr>
          <w:sz w:val="26"/>
          <w:szCs w:val="26"/>
        </w:rPr>
      </w:pPr>
      <w:r w:rsidRPr="001C68BB">
        <w:rPr>
          <w:rFonts w:asciiTheme="minorHAnsi" w:hAnsiTheme="minorHAnsi" w:cs="Lucida Sans Unicode"/>
          <w:sz w:val="26"/>
          <w:szCs w:val="26"/>
        </w:rPr>
        <w:t xml:space="preserve">        </w:t>
      </w:r>
      <w:r w:rsidRPr="001C68BB">
        <w:rPr>
          <w:sz w:val="26"/>
          <w:szCs w:val="26"/>
        </w:rPr>
        <w:t>Działając na podstawie art. 30 ust. 2 pkt. 3 ustawy z dnia 8 m</w:t>
      </w:r>
      <w:r>
        <w:rPr>
          <w:sz w:val="26"/>
          <w:szCs w:val="26"/>
        </w:rPr>
        <w:t>arca o samorządzie gminnym (</w:t>
      </w:r>
      <w:proofErr w:type="spellStart"/>
      <w:r>
        <w:rPr>
          <w:sz w:val="26"/>
          <w:szCs w:val="26"/>
        </w:rPr>
        <w:t>t.j</w:t>
      </w:r>
      <w:proofErr w:type="spellEnd"/>
      <w:r>
        <w:rPr>
          <w:sz w:val="26"/>
          <w:szCs w:val="26"/>
        </w:rPr>
        <w:t xml:space="preserve">. </w:t>
      </w:r>
      <w:r w:rsidRPr="001C68BB">
        <w:rPr>
          <w:sz w:val="26"/>
          <w:szCs w:val="26"/>
        </w:rPr>
        <w:t>Dz. U. z 20</w:t>
      </w:r>
      <w:r>
        <w:rPr>
          <w:sz w:val="26"/>
          <w:szCs w:val="26"/>
        </w:rPr>
        <w:t>2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1C68BB">
        <w:rPr>
          <w:sz w:val="26"/>
          <w:szCs w:val="26"/>
        </w:rPr>
        <w:t xml:space="preserve">r., poz. </w:t>
      </w:r>
      <w:r>
        <w:rPr>
          <w:sz w:val="26"/>
          <w:szCs w:val="26"/>
        </w:rPr>
        <w:t>559</w:t>
      </w:r>
      <w:r>
        <w:rPr>
          <w:sz w:val="26"/>
          <w:szCs w:val="26"/>
        </w:rPr>
        <w:t xml:space="preserve"> ze zm.</w:t>
      </w:r>
      <w:r w:rsidRPr="001C68BB">
        <w:rPr>
          <w:sz w:val="26"/>
          <w:szCs w:val="26"/>
        </w:rPr>
        <w:t xml:space="preserve">) art. </w:t>
      </w:r>
      <w:r>
        <w:rPr>
          <w:sz w:val="26"/>
          <w:szCs w:val="26"/>
        </w:rPr>
        <w:t xml:space="preserve">8 ustawy z dnia 21 czerwca 32001 r. o ochronie praw lokatorów, mieszkaniowym zasobie Gminy i o </w:t>
      </w:r>
      <w:r>
        <w:rPr>
          <w:sz w:val="26"/>
          <w:szCs w:val="26"/>
        </w:rPr>
        <w:t>zmianie</w:t>
      </w:r>
      <w:r>
        <w:rPr>
          <w:sz w:val="26"/>
          <w:szCs w:val="26"/>
        </w:rPr>
        <w:t xml:space="preserve"> Kodeksu cywilnego (Dz. U. z 202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poz. 611 </w:t>
      </w:r>
      <w:r>
        <w:rPr>
          <w:sz w:val="26"/>
          <w:szCs w:val="26"/>
        </w:rPr>
        <w:t>ze zm.)</w:t>
      </w:r>
      <w:r w:rsidRPr="001C68BB">
        <w:rPr>
          <w:sz w:val="26"/>
          <w:szCs w:val="26"/>
        </w:rPr>
        <w:t xml:space="preserve"> zarządzam, co następuje:</w:t>
      </w:r>
    </w:p>
    <w:p w14:paraId="5CD6E611" w14:textId="77777777" w:rsidR="00B317C7" w:rsidRPr="001C68BB" w:rsidRDefault="00B317C7" w:rsidP="00B317C7">
      <w:pPr>
        <w:jc w:val="center"/>
        <w:rPr>
          <w:sz w:val="26"/>
          <w:szCs w:val="26"/>
        </w:rPr>
      </w:pPr>
    </w:p>
    <w:p w14:paraId="3B450819" w14:textId="77777777" w:rsidR="00B317C7" w:rsidRDefault="00B317C7" w:rsidP="00B317C7">
      <w:pPr>
        <w:jc w:val="center"/>
        <w:rPr>
          <w:b/>
          <w:sz w:val="26"/>
          <w:szCs w:val="26"/>
        </w:rPr>
      </w:pPr>
      <w:r w:rsidRPr="001C68BB">
        <w:rPr>
          <w:b/>
          <w:sz w:val="26"/>
          <w:szCs w:val="26"/>
        </w:rPr>
        <w:t>§1</w:t>
      </w:r>
    </w:p>
    <w:p w14:paraId="62546C77" w14:textId="77777777" w:rsidR="00B317C7" w:rsidRPr="001C68BB" w:rsidRDefault="00B317C7" w:rsidP="00B317C7">
      <w:pPr>
        <w:jc w:val="center"/>
        <w:rPr>
          <w:sz w:val="26"/>
          <w:szCs w:val="26"/>
        </w:rPr>
      </w:pPr>
    </w:p>
    <w:p w14:paraId="5BD1F2B6" w14:textId="7A899F25" w:rsidR="00B317C7" w:rsidRPr="00736912" w:rsidRDefault="00B317C7" w:rsidP="00B317C7">
      <w:pPr>
        <w:jc w:val="both"/>
        <w:rPr>
          <w:sz w:val="26"/>
          <w:szCs w:val="26"/>
        </w:rPr>
      </w:pPr>
      <w:r w:rsidRPr="00736912">
        <w:rPr>
          <w:sz w:val="26"/>
          <w:szCs w:val="26"/>
        </w:rPr>
        <w:t xml:space="preserve">Ustalam miesięczną stawkę opłaty za centralne ogrzewanie w lokalu </w:t>
      </w:r>
      <w:r>
        <w:rPr>
          <w:sz w:val="26"/>
          <w:szCs w:val="26"/>
        </w:rPr>
        <w:t>mieszkalnym</w:t>
      </w:r>
      <w:r w:rsidRPr="00736912">
        <w:rPr>
          <w:sz w:val="26"/>
          <w:szCs w:val="26"/>
        </w:rPr>
        <w:t xml:space="preserve"> </w:t>
      </w:r>
      <w:r w:rsidRPr="00736912">
        <w:rPr>
          <w:sz w:val="26"/>
          <w:szCs w:val="26"/>
        </w:rPr>
        <w:br/>
        <w:t xml:space="preserve">w </w:t>
      </w:r>
      <w:r>
        <w:rPr>
          <w:sz w:val="26"/>
          <w:szCs w:val="26"/>
        </w:rPr>
        <w:t>Ostrowitem przy ul. Szkolnej 4</w:t>
      </w:r>
      <w:r w:rsidRPr="00736912">
        <w:rPr>
          <w:sz w:val="26"/>
          <w:szCs w:val="26"/>
        </w:rPr>
        <w:t xml:space="preserve"> na kwotę </w:t>
      </w:r>
      <w:r>
        <w:rPr>
          <w:sz w:val="26"/>
          <w:szCs w:val="26"/>
        </w:rPr>
        <w:t xml:space="preserve"> 13,14</w:t>
      </w:r>
      <w:r>
        <w:rPr>
          <w:sz w:val="26"/>
          <w:szCs w:val="26"/>
        </w:rPr>
        <w:t xml:space="preserve"> zł brutto</w:t>
      </w:r>
      <w:r w:rsidRPr="00736912">
        <w:rPr>
          <w:sz w:val="26"/>
          <w:szCs w:val="26"/>
        </w:rPr>
        <w:t>.</w:t>
      </w:r>
    </w:p>
    <w:p w14:paraId="20591606" w14:textId="77777777" w:rsidR="00B317C7" w:rsidRDefault="00B317C7" w:rsidP="00B317C7">
      <w:pPr>
        <w:jc w:val="center"/>
        <w:rPr>
          <w:b/>
          <w:sz w:val="26"/>
          <w:szCs w:val="26"/>
        </w:rPr>
      </w:pPr>
    </w:p>
    <w:p w14:paraId="14AE98DB" w14:textId="77777777" w:rsidR="00B317C7" w:rsidRDefault="00B317C7" w:rsidP="00B317C7">
      <w:pPr>
        <w:jc w:val="center"/>
        <w:rPr>
          <w:b/>
          <w:sz w:val="26"/>
          <w:szCs w:val="26"/>
        </w:rPr>
      </w:pPr>
      <w:r w:rsidRPr="001C68BB">
        <w:rPr>
          <w:b/>
          <w:sz w:val="26"/>
          <w:szCs w:val="26"/>
        </w:rPr>
        <w:t>§</w:t>
      </w:r>
      <w:r>
        <w:rPr>
          <w:b/>
          <w:sz w:val="26"/>
          <w:szCs w:val="26"/>
        </w:rPr>
        <w:t>2</w:t>
      </w:r>
    </w:p>
    <w:p w14:paraId="092AD7A3" w14:textId="77777777" w:rsidR="00B317C7" w:rsidRPr="001C68BB" w:rsidRDefault="00B317C7" w:rsidP="00B317C7">
      <w:pPr>
        <w:jc w:val="center"/>
        <w:rPr>
          <w:sz w:val="26"/>
          <w:szCs w:val="26"/>
        </w:rPr>
      </w:pPr>
    </w:p>
    <w:p w14:paraId="4B9F4608" w14:textId="77777777" w:rsidR="00B317C7" w:rsidRPr="001C68BB" w:rsidRDefault="00B317C7" w:rsidP="00B317C7">
      <w:pPr>
        <w:jc w:val="both"/>
        <w:rPr>
          <w:sz w:val="26"/>
          <w:szCs w:val="26"/>
        </w:rPr>
      </w:pPr>
      <w:r w:rsidRPr="001C68BB">
        <w:rPr>
          <w:sz w:val="26"/>
          <w:szCs w:val="26"/>
        </w:rPr>
        <w:t>Wykonanie zarząd</w:t>
      </w:r>
      <w:r>
        <w:rPr>
          <w:sz w:val="26"/>
          <w:szCs w:val="26"/>
        </w:rPr>
        <w:t>zenia powierza się Referatowi g</w:t>
      </w:r>
      <w:r w:rsidRPr="001C68BB">
        <w:rPr>
          <w:sz w:val="26"/>
          <w:szCs w:val="26"/>
        </w:rPr>
        <w:t xml:space="preserve">ospodarki </w:t>
      </w:r>
      <w:r>
        <w:rPr>
          <w:sz w:val="26"/>
          <w:szCs w:val="26"/>
        </w:rPr>
        <w:t>komunalnej, przestrzennej i ochrony środowiska.</w:t>
      </w:r>
      <w:r w:rsidRPr="001C68BB">
        <w:rPr>
          <w:sz w:val="26"/>
          <w:szCs w:val="26"/>
        </w:rPr>
        <w:t xml:space="preserve"> </w:t>
      </w:r>
    </w:p>
    <w:p w14:paraId="384E7520" w14:textId="77777777" w:rsidR="00B317C7" w:rsidRPr="001C68BB" w:rsidRDefault="00B317C7" w:rsidP="00B317C7">
      <w:pPr>
        <w:jc w:val="both"/>
        <w:rPr>
          <w:sz w:val="26"/>
          <w:szCs w:val="26"/>
        </w:rPr>
      </w:pPr>
    </w:p>
    <w:p w14:paraId="34F02CC2" w14:textId="0CAB35C5" w:rsidR="00B317C7" w:rsidRDefault="00B317C7" w:rsidP="00B317C7">
      <w:pPr>
        <w:jc w:val="center"/>
        <w:rPr>
          <w:b/>
          <w:sz w:val="26"/>
          <w:szCs w:val="26"/>
        </w:rPr>
      </w:pPr>
      <w:r w:rsidRPr="001C68BB">
        <w:rPr>
          <w:b/>
          <w:sz w:val="26"/>
          <w:szCs w:val="26"/>
        </w:rPr>
        <w:t>§</w:t>
      </w:r>
      <w:r>
        <w:rPr>
          <w:b/>
          <w:sz w:val="26"/>
          <w:szCs w:val="26"/>
        </w:rPr>
        <w:t>3</w:t>
      </w:r>
    </w:p>
    <w:p w14:paraId="1F3A8CA0" w14:textId="2431A999" w:rsidR="00B317C7" w:rsidRDefault="00B317C7" w:rsidP="00B317C7">
      <w:pPr>
        <w:jc w:val="center"/>
        <w:rPr>
          <w:b/>
          <w:sz w:val="26"/>
          <w:szCs w:val="26"/>
        </w:rPr>
      </w:pPr>
    </w:p>
    <w:p w14:paraId="20441366" w14:textId="0C7F062C" w:rsidR="00B317C7" w:rsidRPr="00B317C7" w:rsidRDefault="00B317C7" w:rsidP="00B317C7">
      <w:pPr>
        <w:jc w:val="both"/>
        <w:rPr>
          <w:bCs/>
          <w:sz w:val="26"/>
          <w:szCs w:val="26"/>
        </w:rPr>
      </w:pPr>
      <w:r w:rsidRPr="00B317C7">
        <w:rPr>
          <w:bCs/>
          <w:sz w:val="26"/>
          <w:szCs w:val="26"/>
        </w:rPr>
        <w:t>Traci moc zarządzenie nr 6/2022 Wójta Gminy Ostrowite z dnia 14.01.2022 r.</w:t>
      </w:r>
    </w:p>
    <w:p w14:paraId="7CF1EA09" w14:textId="6285D1D8" w:rsidR="00B317C7" w:rsidRDefault="00B317C7" w:rsidP="00B317C7">
      <w:pPr>
        <w:jc w:val="center"/>
        <w:rPr>
          <w:sz w:val="26"/>
          <w:szCs w:val="26"/>
        </w:rPr>
      </w:pPr>
    </w:p>
    <w:p w14:paraId="48285141" w14:textId="282E9C6F" w:rsidR="00B317C7" w:rsidRDefault="00B317C7" w:rsidP="00B317C7">
      <w:pPr>
        <w:jc w:val="center"/>
        <w:rPr>
          <w:b/>
          <w:sz w:val="26"/>
          <w:szCs w:val="26"/>
        </w:rPr>
      </w:pPr>
      <w:r w:rsidRPr="001C68BB">
        <w:rPr>
          <w:b/>
          <w:sz w:val="26"/>
          <w:szCs w:val="26"/>
        </w:rPr>
        <w:t>§</w:t>
      </w:r>
      <w:r>
        <w:rPr>
          <w:b/>
          <w:sz w:val="26"/>
          <w:szCs w:val="26"/>
        </w:rPr>
        <w:t>4</w:t>
      </w:r>
    </w:p>
    <w:p w14:paraId="42D03259" w14:textId="77777777" w:rsidR="00B317C7" w:rsidRPr="001C68BB" w:rsidRDefault="00B317C7" w:rsidP="00B317C7">
      <w:pPr>
        <w:jc w:val="center"/>
        <w:rPr>
          <w:sz w:val="26"/>
          <w:szCs w:val="26"/>
        </w:rPr>
      </w:pPr>
    </w:p>
    <w:p w14:paraId="67AC5A1F" w14:textId="77777777" w:rsidR="00B317C7" w:rsidRDefault="00B317C7" w:rsidP="00B317C7">
      <w:pPr>
        <w:jc w:val="both"/>
        <w:rPr>
          <w:sz w:val="26"/>
          <w:szCs w:val="26"/>
        </w:rPr>
      </w:pPr>
      <w:r w:rsidRPr="001C68BB">
        <w:rPr>
          <w:sz w:val="26"/>
          <w:szCs w:val="26"/>
        </w:rPr>
        <w:t>Zarządzenie wchodzi  w życie z dniem podpisania.</w:t>
      </w:r>
    </w:p>
    <w:p w14:paraId="5A0A4508" w14:textId="77777777" w:rsidR="00B317C7" w:rsidRDefault="00B317C7" w:rsidP="00B317C7">
      <w:pPr>
        <w:jc w:val="center"/>
        <w:rPr>
          <w:b/>
          <w:sz w:val="26"/>
          <w:szCs w:val="26"/>
        </w:rPr>
      </w:pPr>
    </w:p>
    <w:p w14:paraId="570721B7" w14:textId="77777777" w:rsidR="00B317C7" w:rsidRDefault="00B317C7" w:rsidP="00B317C7">
      <w:pPr>
        <w:jc w:val="both"/>
        <w:rPr>
          <w:rFonts w:asciiTheme="minorHAnsi" w:hAnsiTheme="minorHAnsi" w:cs="Lucida Sans Unicode"/>
        </w:rPr>
      </w:pPr>
    </w:p>
    <w:p w14:paraId="47A55334" w14:textId="77777777" w:rsidR="00B317C7" w:rsidRDefault="00B317C7" w:rsidP="00B317C7">
      <w:pPr>
        <w:jc w:val="both"/>
        <w:rPr>
          <w:rFonts w:asciiTheme="minorHAnsi" w:hAnsiTheme="minorHAnsi" w:cs="Lucida Sans Unicode"/>
        </w:rPr>
      </w:pPr>
    </w:p>
    <w:p w14:paraId="2C75D70C" w14:textId="77777777" w:rsidR="00B317C7" w:rsidRDefault="00B317C7" w:rsidP="00B317C7">
      <w:pPr>
        <w:jc w:val="both"/>
        <w:rPr>
          <w:rFonts w:asciiTheme="minorHAnsi" w:hAnsiTheme="minorHAnsi" w:cs="Lucida Sans Unicode"/>
        </w:rPr>
      </w:pPr>
    </w:p>
    <w:p w14:paraId="3FC7A314" w14:textId="77777777" w:rsidR="00B317C7" w:rsidRDefault="00B317C7" w:rsidP="00B317C7">
      <w:pPr>
        <w:jc w:val="both"/>
        <w:rPr>
          <w:rFonts w:asciiTheme="minorHAnsi" w:hAnsiTheme="minorHAnsi" w:cs="Lucida Sans Unicode"/>
        </w:rPr>
      </w:pPr>
    </w:p>
    <w:p w14:paraId="68C80730" w14:textId="77777777" w:rsidR="00B317C7" w:rsidRDefault="00B317C7" w:rsidP="00B317C7">
      <w:pPr>
        <w:jc w:val="both"/>
        <w:rPr>
          <w:rFonts w:asciiTheme="minorHAnsi" w:hAnsiTheme="minorHAnsi" w:cs="Lucida Sans Unicode"/>
        </w:rPr>
      </w:pPr>
    </w:p>
    <w:p w14:paraId="5CC89CDE" w14:textId="77777777" w:rsidR="00B317C7" w:rsidRDefault="00B317C7" w:rsidP="00B317C7">
      <w:pPr>
        <w:jc w:val="both"/>
        <w:rPr>
          <w:rFonts w:asciiTheme="minorHAnsi" w:hAnsiTheme="minorHAnsi" w:cs="Lucida Sans Unicode"/>
        </w:rPr>
      </w:pPr>
    </w:p>
    <w:p w14:paraId="1736E816" w14:textId="77777777" w:rsidR="00B317C7" w:rsidRDefault="00B317C7" w:rsidP="00B317C7">
      <w:pPr>
        <w:jc w:val="right"/>
        <w:rPr>
          <w:rFonts w:asciiTheme="minorHAnsi" w:hAnsiTheme="minorHAnsi"/>
          <w:i/>
          <w:sz w:val="18"/>
          <w:szCs w:val="18"/>
        </w:rPr>
      </w:pPr>
    </w:p>
    <w:p w14:paraId="30725C00" w14:textId="77777777" w:rsidR="00B317C7" w:rsidRDefault="00B317C7" w:rsidP="00B317C7">
      <w:pPr>
        <w:jc w:val="right"/>
        <w:rPr>
          <w:rFonts w:asciiTheme="minorHAnsi" w:hAnsiTheme="minorHAnsi"/>
          <w:i/>
          <w:sz w:val="18"/>
          <w:szCs w:val="18"/>
        </w:rPr>
      </w:pPr>
    </w:p>
    <w:p w14:paraId="2E4034D5" w14:textId="77777777" w:rsidR="00B317C7" w:rsidRDefault="00B317C7" w:rsidP="00B317C7">
      <w:pPr>
        <w:jc w:val="right"/>
        <w:rPr>
          <w:rFonts w:asciiTheme="minorHAnsi" w:hAnsiTheme="minorHAnsi"/>
          <w:i/>
          <w:sz w:val="18"/>
          <w:szCs w:val="18"/>
        </w:rPr>
      </w:pPr>
    </w:p>
    <w:p w14:paraId="70379822" w14:textId="77777777" w:rsidR="00B317C7" w:rsidRDefault="00B317C7" w:rsidP="00B317C7">
      <w:pPr>
        <w:jc w:val="right"/>
        <w:rPr>
          <w:rFonts w:asciiTheme="minorHAnsi" w:hAnsiTheme="minorHAnsi"/>
          <w:i/>
          <w:sz w:val="18"/>
          <w:szCs w:val="18"/>
        </w:rPr>
      </w:pPr>
    </w:p>
    <w:p w14:paraId="1FD43881" w14:textId="77777777" w:rsidR="00B317C7" w:rsidRDefault="00B317C7" w:rsidP="00B317C7">
      <w:pPr>
        <w:jc w:val="right"/>
        <w:rPr>
          <w:rFonts w:asciiTheme="minorHAnsi" w:hAnsiTheme="minorHAnsi"/>
          <w:i/>
          <w:sz w:val="18"/>
          <w:szCs w:val="18"/>
        </w:rPr>
      </w:pPr>
    </w:p>
    <w:p w14:paraId="2B8872EC" w14:textId="77777777" w:rsidR="00B317C7" w:rsidRDefault="00B317C7" w:rsidP="00B317C7">
      <w:pPr>
        <w:jc w:val="right"/>
        <w:rPr>
          <w:rFonts w:asciiTheme="minorHAnsi" w:hAnsiTheme="minorHAnsi"/>
          <w:i/>
          <w:sz w:val="18"/>
          <w:szCs w:val="18"/>
        </w:rPr>
      </w:pPr>
    </w:p>
    <w:p w14:paraId="2CAD9B35" w14:textId="77777777" w:rsidR="00B317C7" w:rsidRDefault="00B317C7" w:rsidP="00B317C7">
      <w:pPr>
        <w:jc w:val="right"/>
        <w:rPr>
          <w:rFonts w:asciiTheme="minorHAnsi" w:hAnsiTheme="minorHAnsi"/>
          <w:i/>
          <w:sz w:val="18"/>
          <w:szCs w:val="18"/>
        </w:rPr>
      </w:pPr>
    </w:p>
    <w:p w14:paraId="1B280112" w14:textId="77777777" w:rsidR="00B317C7" w:rsidRDefault="00B317C7" w:rsidP="00B317C7">
      <w:pPr>
        <w:jc w:val="right"/>
        <w:rPr>
          <w:rFonts w:asciiTheme="minorHAnsi" w:hAnsiTheme="minorHAnsi"/>
          <w:i/>
          <w:sz w:val="18"/>
          <w:szCs w:val="18"/>
        </w:rPr>
      </w:pPr>
    </w:p>
    <w:p w14:paraId="68BDC795" w14:textId="77777777" w:rsidR="00B317C7" w:rsidRDefault="00B317C7" w:rsidP="00B317C7">
      <w:pPr>
        <w:jc w:val="right"/>
        <w:rPr>
          <w:rFonts w:asciiTheme="minorHAnsi" w:hAnsiTheme="minorHAnsi"/>
          <w:i/>
          <w:sz w:val="18"/>
          <w:szCs w:val="18"/>
        </w:rPr>
      </w:pPr>
    </w:p>
    <w:p w14:paraId="539E9A3C" w14:textId="77777777" w:rsidR="00B317C7" w:rsidRDefault="00B317C7" w:rsidP="00B317C7">
      <w:pPr>
        <w:jc w:val="right"/>
        <w:rPr>
          <w:rFonts w:asciiTheme="minorHAnsi" w:hAnsiTheme="minorHAnsi"/>
          <w:i/>
          <w:sz w:val="18"/>
          <w:szCs w:val="18"/>
        </w:rPr>
      </w:pPr>
    </w:p>
    <w:p w14:paraId="068FDA59" w14:textId="77777777" w:rsidR="00B317C7" w:rsidRDefault="00B317C7" w:rsidP="00B317C7">
      <w:pPr>
        <w:jc w:val="right"/>
        <w:rPr>
          <w:rFonts w:asciiTheme="minorHAnsi" w:hAnsiTheme="minorHAnsi"/>
          <w:i/>
          <w:sz w:val="18"/>
          <w:szCs w:val="18"/>
        </w:rPr>
      </w:pPr>
    </w:p>
    <w:p w14:paraId="57B8470C" w14:textId="6D2CB4A5" w:rsidR="00B317C7" w:rsidRDefault="00B317C7" w:rsidP="00B317C7">
      <w:pPr>
        <w:jc w:val="right"/>
        <w:rPr>
          <w:rFonts w:asciiTheme="minorHAnsi" w:hAnsiTheme="minorHAnsi"/>
          <w:i/>
          <w:sz w:val="18"/>
          <w:szCs w:val="18"/>
        </w:rPr>
      </w:pPr>
    </w:p>
    <w:p w14:paraId="671B04AB" w14:textId="128EEF29" w:rsidR="00B317C7" w:rsidRDefault="00B317C7" w:rsidP="00B317C7">
      <w:pPr>
        <w:jc w:val="right"/>
        <w:rPr>
          <w:rFonts w:asciiTheme="minorHAnsi" w:hAnsiTheme="minorHAnsi"/>
          <w:i/>
          <w:sz w:val="18"/>
          <w:szCs w:val="18"/>
        </w:rPr>
      </w:pPr>
    </w:p>
    <w:p w14:paraId="1079C5F9" w14:textId="2AAC9F46" w:rsidR="00B317C7" w:rsidRDefault="00B317C7" w:rsidP="00B317C7">
      <w:pPr>
        <w:jc w:val="right"/>
        <w:rPr>
          <w:rFonts w:asciiTheme="minorHAnsi" w:hAnsiTheme="minorHAnsi"/>
          <w:i/>
          <w:sz w:val="18"/>
          <w:szCs w:val="18"/>
        </w:rPr>
      </w:pPr>
    </w:p>
    <w:p w14:paraId="3B6714A6" w14:textId="7C90046F" w:rsidR="00B317C7" w:rsidRDefault="00B317C7" w:rsidP="00B317C7">
      <w:pPr>
        <w:jc w:val="right"/>
        <w:rPr>
          <w:rFonts w:asciiTheme="minorHAnsi" w:hAnsiTheme="minorHAnsi"/>
          <w:i/>
          <w:sz w:val="18"/>
          <w:szCs w:val="18"/>
        </w:rPr>
      </w:pPr>
    </w:p>
    <w:p w14:paraId="3C071840" w14:textId="77777777" w:rsidR="00B317C7" w:rsidRDefault="00B317C7" w:rsidP="00B317C7">
      <w:pPr>
        <w:jc w:val="right"/>
        <w:rPr>
          <w:rFonts w:asciiTheme="minorHAnsi" w:hAnsiTheme="minorHAnsi"/>
          <w:i/>
          <w:sz w:val="18"/>
          <w:szCs w:val="18"/>
        </w:rPr>
      </w:pPr>
    </w:p>
    <w:p w14:paraId="538A7279" w14:textId="77777777" w:rsidR="00B317C7" w:rsidRDefault="00B317C7" w:rsidP="00B317C7">
      <w:pPr>
        <w:jc w:val="right"/>
        <w:rPr>
          <w:rFonts w:asciiTheme="minorHAnsi" w:hAnsiTheme="minorHAnsi"/>
          <w:i/>
          <w:sz w:val="18"/>
          <w:szCs w:val="18"/>
        </w:rPr>
      </w:pPr>
    </w:p>
    <w:p w14:paraId="01566101" w14:textId="77777777" w:rsidR="00B317C7" w:rsidRDefault="00B317C7" w:rsidP="00B317C7">
      <w:pPr>
        <w:jc w:val="right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Załącznik nr 1</w:t>
      </w:r>
    </w:p>
    <w:p w14:paraId="69D41D0E" w14:textId="32FE649E" w:rsidR="00B317C7" w:rsidRDefault="00B317C7" w:rsidP="00B317C7">
      <w:pPr>
        <w:jc w:val="right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do Zarządzenia nr </w:t>
      </w:r>
      <w:r>
        <w:rPr>
          <w:rFonts w:asciiTheme="minorHAnsi" w:hAnsiTheme="minorHAnsi"/>
          <w:i/>
          <w:sz w:val="18"/>
          <w:szCs w:val="18"/>
        </w:rPr>
        <w:t>5</w:t>
      </w:r>
      <w:r>
        <w:rPr>
          <w:rFonts w:asciiTheme="minorHAnsi" w:hAnsiTheme="minorHAnsi"/>
          <w:i/>
          <w:sz w:val="18"/>
          <w:szCs w:val="18"/>
        </w:rPr>
        <w:t>/202</w:t>
      </w:r>
      <w:r>
        <w:rPr>
          <w:rFonts w:asciiTheme="minorHAnsi" w:hAnsiTheme="minorHAnsi"/>
          <w:i/>
          <w:sz w:val="18"/>
          <w:szCs w:val="18"/>
        </w:rPr>
        <w:t>3</w:t>
      </w:r>
    </w:p>
    <w:p w14:paraId="096B9D0C" w14:textId="77777777" w:rsidR="00B317C7" w:rsidRDefault="00B317C7" w:rsidP="00B317C7">
      <w:pPr>
        <w:pStyle w:val="Nagwek2"/>
        <w:jc w:val="right"/>
        <w:rPr>
          <w:rFonts w:asciiTheme="minorHAnsi" w:hAnsiTheme="minorHAnsi" w:cs="Tahoma"/>
          <w:b w:val="0"/>
          <w:i/>
          <w:sz w:val="18"/>
          <w:szCs w:val="18"/>
        </w:rPr>
      </w:pPr>
      <w:r>
        <w:rPr>
          <w:rFonts w:asciiTheme="minorHAnsi" w:hAnsiTheme="minorHAnsi" w:cs="Tahoma"/>
          <w:b w:val="0"/>
          <w:i/>
          <w:sz w:val="18"/>
          <w:szCs w:val="18"/>
        </w:rPr>
        <w:t>Wójta Gminy Ostrowite</w:t>
      </w:r>
    </w:p>
    <w:p w14:paraId="00749713" w14:textId="68A49688" w:rsidR="00B317C7" w:rsidRDefault="00B317C7" w:rsidP="00B317C7">
      <w:pPr>
        <w:pStyle w:val="Nagwek2"/>
        <w:jc w:val="right"/>
        <w:rPr>
          <w:rFonts w:asciiTheme="minorHAnsi" w:hAnsiTheme="minorHAnsi" w:cs="Tahoma"/>
          <w:b w:val="0"/>
          <w:i/>
          <w:sz w:val="18"/>
          <w:szCs w:val="18"/>
        </w:rPr>
      </w:pPr>
      <w:r>
        <w:rPr>
          <w:rFonts w:asciiTheme="minorHAnsi" w:hAnsiTheme="minorHAnsi" w:cs="Tahoma"/>
          <w:b w:val="0"/>
          <w:i/>
          <w:sz w:val="18"/>
          <w:szCs w:val="18"/>
        </w:rPr>
        <w:t xml:space="preserve">z dnia </w:t>
      </w:r>
      <w:r>
        <w:rPr>
          <w:rFonts w:asciiTheme="minorHAnsi" w:hAnsiTheme="minorHAnsi" w:cs="Tahoma"/>
          <w:b w:val="0"/>
          <w:i/>
          <w:sz w:val="18"/>
          <w:szCs w:val="18"/>
        </w:rPr>
        <w:t>02</w:t>
      </w:r>
      <w:r>
        <w:rPr>
          <w:rFonts w:asciiTheme="minorHAnsi" w:hAnsiTheme="minorHAnsi" w:cs="Tahoma"/>
          <w:b w:val="0"/>
          <w:i/>
          <w:sz w:val="18"/>
          <w:szCs w:val="18"/>
        </w:rPr>
        <w:t xml:space="preserve"> stycznia 202</w:t>
      </w:r>
      <w:r>
        <w:rPr>
          <w:rFonts w:asciiTheme="minorHAnsi" w:hAnsiTheme="minorHAnsi" w:cs="Tahoma"/>
          <w:b w:val="0"/>
          <w:i/>
          <w:sz w:val="18"/>
          <w:szCs w:val="18"/>
        </w:rPr>
        <w:t>3</w:t>
      </w:r>
      <w:r>
        <w:rPr>
          <w:rFonts w:asciiTheme="minorHAnsi" w:hAnsiTheme="minorHAnsi" w:cs="Tahoma"/>
          <w:b w:val="0"/>
          <w:i/>
          <w:sz w:val="18"/>
          <w:szCs w:val="18"/>
        </w:rPr>
        <w:t>r.</w:t>
      </w:r>
    </w:p>
    <w:p w14:paraId="13D472D8" w14:textId="77777777" w:rsidR="00B317C7" w:rsidRDefault="00B317C7" w:rsidP="00B317C7">
      <w:pPr>
        <w:jc w:val="right"/>
      </w:pPr>
    </w:p>
    <w:p w14:paraId="58469220" w14:textId="77777777" w:rsidR="00B317C7" w:rsidRPr="004F33F7" w:rsidRDefault="00B317C7" w:rsidP="00B317C7">
      <w:pPr>
        <w:jc w:val="center"/>
        <w:rPr>
          <w:b/>
          <w:color w:val="000000" w:themeColor="text1"/>
        </w:rPr>
      </w:pPr>
      <w:r w:rsidRPr="004F33F7">
        <w:rPr>
          <w:b/>
          <w:color w:val="000000" w:themeColor="text1"/>
        </w:rPr>
        <w:t>ZESTAWIENIE</w:t>
      </w:r>
    </w:p>
    <w:p w14:paraId="2660A9CF" w14:textId="77777777" w:rsidR="00B317C7" w:rsidRPr="004F33F7" w:rsidRDefault="00B317C7" w:rsidP="00B317C7">
      <w:pPr>
        <w:jc w:val="center"/>
        <w:rPr>
          <w:b/>
          <w:color w:val="000000" w:themeColor="text1"/>
        </w:rPr>
      </w:pPr>
    </w:p>
    <w:p w14:paraId="655F33A1" w14:textId="77777777" w:rsidR="00B317C7" w:rsidRPr="004F33F7" w:rsidRDefault="00B317C7" w:rsidP="00B317C7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k</w:t>
      </w:r>
      <w:r w:rsidRPr="004F33F7">
        <w:rPr>
          <w:b/>
          <w:color w:val="000000" w:themeColor="text1"/>
        </w:rPr>
        <w:t xml:space="preserve">osztów </w:t>
      </w:r>
      <w:proofErr w:type="spellStart"/>
      <w:r w:rsidRPr="004F33F7">
        <w:rPr>
          <w:b/>
          <w:color w:val="000000" w:themeColor="text1"/>
        </w:rPr>
        <w:t>c.o</w:t>
      </w:r>
      <w:proofErr w:type="spellEnd"/>
      <w:r w:rsidRPr="004F33F7">
        <w:rPr>
          <w:b/>
          <w:color w:val="000000" w:themeColor="text1"/>
        </w:rPr>
        <w:t xml:space="preserve"> .w budynku </w:t>
      </w:r>
      <w:r>
        <w:rPr>
          <w:b/>
          <w:color w:val="000000" w:themeColor="text1"/>
        </w:rPr>
        <w:t>mieszkalnym</w:t>
      </w:r>
      <w:r w:rsidRPr="004F33F7">
        <w:rPr>
          <w:b/>
          <w:color w:val="000000" w:themeColor="text1"/>
        </w:rPr>
        <w:t xml:space="preserve"> w</w:t>
      </w:r>
      <w:r>
        <w:rPr>
          <w:b/>
          <w:color w:val="000000" w:themeColor="text1"/>
        </w:rPr>
        <w:t xml:space="preserve"> Ostrowitem przy ul. Szkolnej 4</w:t>
      </w:r>
      <w:r w:rsidRPr="004F33F7">
        <w:rPr>
          <w:b/>
          <w:color w:val="000000" w:themeColor="text1"/>
        </w:rPr>
        <w:t xml:space="preserve"> </w:t>
      </w:r>
    </w:p>
    <w:p w14:paraId="104C81A1" w14:textId="77777777" w:rsidR="00B317C7" w:rsidRDefault="00B317C7" w:rsidP="00B317C7">
      <w:pPr>
        <w:rPr>
          <w:color w:val="FF0000"/>
        </w:rPr>
      </w:pPr>
    </w:p>
    <w:p w14:paraId="6215C4AB" w14:textId="77777777" w:rsidR="00B317C7" w:rsidRDefault="00B317C7" w:rsidP="00B317C7">
      <w:pPr>
        <w:rPr>
          <w:color w:val="FF0000"/>
        </w:rPr>
      </w:pPr>
    </w:p>
    <w:p w14:paraId="7826C363" w14:textId="405CF771" w:rsidR="00B317C7" w:rsidRDefault="00B317C7" w:rsidP="00B317C7">
      <w:pPr>
        <w:rPr>
          <w:color w:val="000000" w:themeColor="text1"/>
        </w:rPr>
      </w:pPr>
      <w:r>
        <w:rPr>
          <w:color w:val="000000" w:themeColor="text1"/>
        </w:rPr>
        <w:t>Opał</w:t>
      </w:r>
      <w:r w:rsidRPr="004F33F7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                                  </w:t>
      </w:r>
      <w:r>
        <w:rPr>
          <w:color w:val="000000" w:themeColor="text1"/>
        </w:rPr>
        <w:t>26.378,40</w:t>
      </w:r>
      <w:r w:rsidRPr="004F33F7">
        <w:rPr>
          <w:color w:val="000000" w:themeColor="text1"/>
        </w:rPr>
        <w:t xml:space="preserve"> zł </w:t>
      </w:r>
      <w:r>
        <w:rPr>
          <w:color w:val="000000" w:themeColor="text1"/>
        </w:rPr>
        <w:t>/rok</w:t>
      </w:r>
    </w:p>
    <w:p w14:paraId="0222A30E" w14:textId="64CE5094" w:rsidR="00B317C7" w:rsidRPr="004F33F7" w:rsidRDefault="00B317C7" w:rsidP="00B317C7">
      <w:pPr>
        <w:rPr>
          <w:color w:val="000000" w:themeColor="text1"/>
        </w:rPr>
      </w:pPr>
      <w:r>
        <w:rPr>
          <w:color w:val="000000" w:themeColor="text1"/>
        </w:rPr>
        <w:t xml:space="preserve">Przeglądy kominiarskie:     </w:t>
      </w:r>
      <w:r>
        <w:rPr>
          <w:color w:val="000000" w:themeColor="text1"/>
        </w:rPr>
        <w:t>200</w:t>
      </w:r>
      <w:r>
        <w:rPr>
          <w:color w:val="000000" w:themeColor="text1"/>
        </w:rPr>
        <w:t>,00 zł/rok</w:t>
      </w:r>
    </w:p>
    <w:p w14:paraId="7FDA6B65" w14:textId="16BCA892" w:rsidR="00B317C7" w:rsidRDefault="00B317C7" w:rsidP="00B317C7">
      <w:r>
        <w:t xml:space="preserve">Płaca palacza:                     </w:t>
      </w:r>
      <w:r>
        <w:rPr>
          <w:color w:val="000000" w:themeColor="text1"/>
        </w:rPr>
        <w:t>2.254,32</w:t>
      </w:r>
      <w:r>
        <w:t>/rok</w:t>
      </w:r>
    </w:p>
    <w:p w14:paraId="7957010F" w14:textId="77777777" w:rsidR="00B317C7" w:rsidRDefault="00B317C7" w:rsidP="00B317C7"/>
    <w:p w14:paraId="19D0856D" w14:textId="77777777" w:rsidR="00B317C7" w:rsidRDefault="00B317C7" w:rsidP="00B317C7"/>
    <w:p w14:paraId="6F9B6C81" w14:textId="229EC41B" w:rsidR="00B317C7" w:rsidRPr="002205AE" w:rsidRDefault="00B317C7" w:rsidP="00B317C7">
      <w:r>
        <w:t xml:space="preserve">Koszt ogółem: </w:t>
      </w:r>
      <w:r>
        <w:t>29.331,67</w:t>
      </w:r>
      <w:r>
        <w:t xml:space="preserve"> zł/rok:12 m-</w:t>
      </w:r>
      <w:proofErr w:type="spellStart"/>
      <w:r>
        <w:t>cy</w:t>
      </w:r>
      <w:proofErr w:type="spellEnd"/>
      <w:r>
        <w:t>=</w:t>
      </w:r>
      <w:r>
        <w:t>2.444,30</w:t>
      </w:r>
      <w:r>
        <w:t xml:space="preserve"> zł/m-c:186m</w:t>
      </w:r>
      <w:r>
        <w:rPr>
          <w:vertAlign w:val="superscript"/>
        </w:rPr>
        <w:t>2</w:t>
      </w:r>
      <w:r>
        <w:t>=</w:t>
      </w:r>
      <w:r>
        <w:t>13,14</w:t>
      </w:r>
      <w:r>
        <w:t xml:space="preserve"> zł/m</w:t>
      </w:r>
      <w:r>
        <w:rPr>
          <w:vertAlign w:val="superscript"/>
        </w:rPr>
        <w:t>2</w:t>
      </w:r>
      <w:r>
        <w:t>/m-c</w:t>
      </w:r>
    </w:p>
    <w:p w14:paraId="389E7CC3" w14:textId="77777777" w:rsidR="00B317C7" w:rsidRDefault="00B317C7" w:rsidP="00B317C7"/>
    <w:p w14:paraId="33250DE5" w14:textId="77777777" w:rsidR="00B317C7" w:rsidRDefault="00B317C7" w:rsidP="00B317C7"/>
    <w:p w14:paraId="2F92E7DA" w14:textId="77777777" w:rsidR="00B317C7" w:rsidRDefault="00B317C7" w:rsidP="00B317C7"/>
    <w:p w14:paraId="31D571FC" w14:textId="77777777" w:rsidR="00B317C7" w:rsidRDefault="00B317C7" w:rsidP="00B317C7"/>
    <w:p w14:paraId="64829794" w14:textId="77777777" w:rsidR="00B317C7" w:rsidRDefault="00B317C7" w:rsidP="00B317C7"/>
    <w:p w14:paraId="11557512" w14:textId="77777777" w:rsidR="00CD4B7E" w:rsidRDefault="00CD4B7E"/>
    <w:sectPr w:rsidR="00CD4B7E" w:rsidSect="003C0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3C"/>
    <w:rsid w:val="0078393C"/>
    <w:rsid w:val="00B317C7"/>
    <w:rsid w:val="00C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D1EA"/>
  <w15:chartTrackingRefBased/>
  <w15:docId w15:val="{2F023473-ACFD-4EE1-9AEF-AF3F645A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317C7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317C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317C7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unhideWhenUsed/>
    <w:rsid w:val="00B317C7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17C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B31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Bartosik</dc:creator>
  <cp:keywords/>
  <dc:description/>
  <cp:lastModifiedBy>Karolina Bartosik</cp:lastModifiedBy>
  <cp:revision>3</cp:revision>
  <cp:lastPrinted>2023-01-02T13:57:00Z</cp:lastPrinted>
  <dcterms:created xsi:type="dcterms:W3CDTF">2023-01-02T13:51:00Z</dcterms:created>
  <dcterms:modified xsi:type="dcterms:W3CDTF">2023-01-02T13:59:00Z</dcterms:modified>
</cp:coreProperties>
</file>