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754" w14:textId="77777777" w:rsidR="00371F8C" w:rsidRPr="00643026" w:rsidRDefault="00A00433" w:rsidP="00CD43E7">
      <w:pPr>
        <w:jc w:val="center"/>
        <w:outlineLvl w:val="1"/>
        <w:rPr>
          <w:rFonts w:ascii="Times New Roman" w:hAnsi="Times New Roman" w:cs="Times New Roman"/>
          <w:b/>
          <w:bCs/>
        </w:rPr>
      </w:pPr>
      <w:bookmarkStart w:id="0" w:name="bookmark1"/>
      <w:r w:rsidRPr="00643026">
        <w:rPr>
          <w:rFonts w:ascii="Times New Roman" w:hAnsi="Times New Roman" w:cs="Times New Roman"/>
          <w:b/>
          <w:bCs/>
        </w:rPr>
        <w:t>OGŁOSZENIE</w:t>
      </w:r>
      <w:bookmarkEnd w:id="0"/>
    </w:p>
    <w:p w14:paraId="63695A01" w14:textId="77777777" w:rsidR="00A00433" w:rsidRPr="00643026" w:rsidRDefault="00A00433" w:rsidP="00643026">
      <w:pPr>
        <w:jc w:val="both"/>
        <w:outlineLvl w:val="1"/>
        <w:rPr>
          <w:rFonts w:ascii="Times New Roman" w:hAnsi="Times New Roman" w:cs="Times New Roman"/>
        </w:rPr>
      </w:pPr>
    </w:p>
    <w:p w14:paraId="5BAEC60F" w14:textId="401DE00C" w:rsidR="00371F8C" w:rsidRPr="00643026" w:rsidRDefault="00A00433" w:rsidP="00643026">
      <w:pPr>
        <w:jc w:val="both"/>
        <w:outlineLvl w:val="1"/>
        <w:rPr>
          <w:rFonts w:ascii="Times New Roman" w:hAnsi="Times New Roman" w:cs="Times New Roman"/>
        </w:rPr>
      </w:pPr>
      <w:bookmarkStart w:id="1" w:name="bookmark2"/>
      <w:r w:rsidRPr="00643026">
        <w:rPr>
          <w:rFonts w:ascii="Times New Roman" w:hAnsi="Times New Roman" w:cs="Times New Roman"/>
          <w:b/>
          <w:bCs/>
        </w:rPr>
        <w:t>NABÓR NA</w:t>
      </w:r>
      <w:r w:rsidR="00CD43E7">
        <w:rPr>
          <w:rFonts w:ascii="Times New Roman" w:hAnsi="Times New Roman" w:cs="Times New Roman"/>
          <w:b/>
          <w:bCs/>
        </w:rPr>
        <w:t xml:space="preserve"> WOLNE</w:t>
      </w:r>
      <w:r w:rsidRPr="00643026">
        <w:rPr>
          <w:rFonts w:ascii="Times New Roman" w:hAnsi="Times New Roman" w:cs="Times New Roman"/>
          <w:b/>
          <w:bCs/>
        </w:rPr>
        <w:t xml:space="preserve"> STANOWISKO URZĘDNICZE GŁÓWNEGO KSIĘGOWEGO</w:t>
      </w:r>
      <w:bookmarkEnd w:id="1"/>
    </w:p>
    <w:p w14:paraId="5AF1044A" w14:textId="312239B0" w:rsidR="00371F8C" w:rsidRPr="00643026" w:rsidRDefault="00A00433" w:rsidP="00643026">
      <w:pPr>
        <w:jc w:val="both"/>
        <w:outlineLvl w:val="1"/>
        <w:rPr>
          <w:rFonts w:ascii="Times New Roman" w:hAnsi="Times New Roman" w:cs="Times New Roman"/>
        </w:rPr>
      </w:pPr>
      <w:bookmarkStart w:id="2" w:name="bookmark3"/>
      <w:r w:rsidRPr="00643026">
        <w:rPr>
          <w:rFonts w:ascii="Times New Roman" w:hAnsi="Times New Roman" w:cs="Times New Roman"/>
          <w:b/>
          <w:bCs/>
        </w:rPr>
        <w:t>W G</w:t>
      </w:r>
      <w:r w:rsidR="00EF1A78">
        <w:rPr>
          <w:rFonts w:ascii="Times New Roman" w:hAnsi="Times New Roman" w:cs="Times New Roman"/>
          <w:b/>
          <w:bCs/>
        </w:rPr>
        <w:t>MINNYM</w:t>
      </w:r>
      <w:r w:rsidRPr="00643026">
        <w:rPr>
          <w:rFonts w:ascii="Times New Roman" w:hAnsi="Times New Roman" w:cs="Times New Roman"/>
          <w:b/>
          <w:bCs/>
        </w:rPr>
        <w:t xml:space="preserve"> OŚRODKU POMOCY SPOŁECZNEJ W</w:t>
      </w:r>
      <w:r w:rsidR="00CD43E7">
        <w:rPr>
          <w:rFonts w:ascii="Times New Roman" w:hAnsi="Times New Roman" w:cs="Times New Roman"/>
          <w:b/>
          <w:bCs/>
        </w:rPr>
        <w:t xml:space="preserve"> OSTROWITEM</w:t>
      </w:r>
      <w:r w:rsidRPr="00643026">
        <w:rPr>
          <w:rFonts w:ascii="Times New Roman" w:hAnsi="Times New Roman" w:cs="Times New Roman"/>
          <w:b/>
          <w:bCs/>
        </w:rPr>
        <w:t xml:space="preserve"> </w:t>
      </w:r>
      <w:bookmarkEnd w:id="2"/>
    </w:p>
    <w:p w14:paraId="6B3E78BA" w14:textId="77777777" w:rsidR="00A00433" w:rsidRPr="00643026" w:rsidRDefault="00A00433" w:rsidP="00643026">
      <w:pPr>
        <w:jc w:val="both"/>
        <w:outlineLvl w:val="1"/>
        <w:rPr>
          <w:rFonts w:ascii="Times New Roman" w:hAnsi="Times New Roman" w:cs="Times New Roman"/>
          <w:b/>
          <w:bCs/>
        </w:rPr>
      </w:pPr>
      <w:bookmarkStart w:id="3" w:name="bookmark4"/>
    </w:p>
    <w:p w14:paraId="56AA5C59" w14:textId="77777777" w:rsidR="00A00433" w:rsidRPr="00643026" w:rsidRDefault="00A00433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</w:p>
    <w:p w14:paraId="60A5A802" w14:textId="77777777" w:rsidR="00371F8C" w:rsidRPr="00643026" w:rsidRDefault="00A00433" w:rsidP="00F73E82">
      <w:pPr>
        <w:jc w:val="both"/>
        <w:outlineLvl w:val="1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  <w:b/>
          <w:bCs/>
        </w:rPr>
        <w:t>Nazwa i adres jednostki:</w:t>
      </w:r>
      <w:bookmarkEnd w:id="3"/>
    </w:p>
    <w:p w14:paraId="4E2B4139" w14:textId="30C86FA9" w:rsidR="00A00433" w:rsidRPr="00643026" w:rsidRDefault="00A00433" w:rsidP="00F73E82">
      <w:pPr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Gminny Ośrodek Pomocy Społecznej</w:t>
      </w:r>
      <w:r w:rsidR="00EF1A78">
        <w:rPr>
          <w:rFonts w:ascii="Times New Roman" w:hAnsi="Times New Roman" w:cs="Times New Roman"/>
        </w:rPr>
        <w:t xml:space="preserve">, </w:t>
      </w:r>
      <w:r w:rsidR="00FC4BA7">
        <w:rPr>
          <w:rFonts w:ascii="Times New Roman" w:hAnsi="Times New Roman" w:cs="Times New Roman"/>
        </w:rPr>
        <w:t>u</w:t>
      </w:r>
      <w:r w:rsidRPr="00643026">
        <w:rPr>
          <w:rFonts w:ascii="Times New Roman" w:hAnsi="Times New Roman" w:cs="Times New Roman"/>
        </w:rPr>
        <w:t xml:space="preserve">l. </w:t>
      </w:r>
      <w:r w:rsidR="00CD43E7">
        <w:rPr>
          <w:rFonts w:ascii="Times New Roman" w:hAnsi="Times New Roman" w:cs="Times New Roman"/>
        </w:rPr>
        <w:t>Lipowa 2</w:t>
      </w:r>
      <w:r w:rsidRPr="00643026">
        <w:rPr>
          <w:rFonts w:ascii="Times New Roman" w:hAnsi="Times New Roman" w:cs="Times New Roman"/>
        </w:rPr>
        <w:t xml:space="preserve">, 62 – </w:t>
      </w:r>
      <w:bookmarkStart w:id="4" w:name="bookmark5"/>
      <w:r w:rsidR="00CD43E7">
        <w:rPr>
          <w:rFonts w:ascii="Times New Roman" w:hAnsi="Times New Roman" w:cs="Times New Roman"/>
        </w:rPr>
        <w:t>402 Ostrowite</w:t>
      </w:r>
    </w:p>
    <w:p w14:paraId="6C720225" w14:textId="77777777" w:rsidR="00A00433" w:rsidRPr="00643026" w:rsidRDefault="00A00433" w:rsidP="00F73E82">
      <w:pPr>
        <w:jc w:val="both"/>
        <w:rPr>
          <w:rFonts w:ascii="Times New Roman" w:hAnsi="Times New Roman" w:cs="Times New Roman"/>
          <w:b/>
          <w:bCs/>
        </w:rPr>
      </w:pPr>
    </w:p>
    <w:p w14:paraId="6CC9287F" w14:textId="77777777" w:rsidR="00371F8C" w:rsidRPr="00643026" w:rsidRDefault="00A00433" w:rsidP="00F73E82">
      <w:pPr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  <w:b/>
          <w:bCs/>
        </w:rPr>
        <w:t>Określenie stanowiska urzędniczego:</w:t>
      </w:r>
      <w:bookmarkEnd w:id="4"/>
    </w:p>
    <w:p w14:paraId="7C236F11" w14:textId="7ACCFA67" w:rsidR="00371F8C" w:rsidRPr="00643026" w:rsidRDefault="00A00433" w:rsidP="00F73E82">
      <w:pPr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 xml:space="preserve">Główny Księgowy w  Gminnym Ośrodku Pomocy Społecznej w </w:t>
      </w:r>
      <w:r w:rsidR="00CD43E7">
        <w:rPr>
          <w:rFonts w:ascii="Times New Roman" w:hAnsi="Times New Roman" w:cs="Times New Roman"/>
        </w:rPr>
        <w:t>Ostrowitem</w:t>
      </w:r>
      <w:r w:rsidR="00B42210">
        <w:rPr>
          <w:rFonts w:ascii="Times New Roman" w:hAnsi="Times New Roman" w:cs="Times New Roman"/>
        </w:rPr>
        <w:t xml:space="preserve">, specjalista ds. kadr, </w:t>
      </w:r>
      <w:r w:rsidR="00406E72" w:rsidRPr="00643026">
        <w:rPr>
          <w:rFonts w:ascii="Times New Roman" w:hAnsi="Times New Roman" w:cs="Times New Roman"/>
        </w:rPr>
        <w:t xml:space="preserve"> płac</w:t>
      </w:r>
      <w:r w:rsidR="00B42210">
        <w:rPr>
          <w:rFonts w:ascii="Times New Roman" w:hAnsi="Times New Roman" w:cs="Times New Roman"/>
        </w:rPr>
        <w:t xml:space="preserve"> i księgowości</w:t>
      </w:r>
    </w:p>
    <w:p w14:paraId="7668E4C5" w14:textId="77777777" w:rsidR="00406E72" w:rsidRPr="00643026" w:rsidRDefault="00406E72" w:rsidP="00F73E82">
      <w:pPr>
        <w:jc w:val="both"/>
        <w:rPr>
          <w:rFonts w:ascii="Times New Roman" w:hAnsi="Times New Roman" w:cs="Times New Roman"/>
        </w:rPr>
      </w:pPr>
    </w:p>
    <w:p w14:paraId="311D54AD" w14:textId="769ED182" w:rsidR="00A00433" w:rsidRPr="00643026" w:rsidRDefault="00A00433" w:rsidP="00F73E82">
      <w:pPr>
        <w:jc w:val="both"/>
        <w:rPr>
          <w:rFonts w:ascii="Times New Roman" w:hAnsi="Times New Roman" w:cs="Times New Roman"/>
        </w:rPr>
      </w:pPr>
      <w:r w:rsidRPr="00EF1A78">
        <w:rPr>
          <w:rFonts w:ascii="Times New Roman" w:hAnsi="Times New Roman" w:cs="Times New Roman"/>
          <w:b/>
        </w:rPr>
        <w:t>Wymiar</w:t>
      </w:r>
      <w:r w:rsidR="00406E72" w:rsidRPr="00FC7CC2">
        <w:rPr>
          <w:rFonts w:ascii="Times New Roman" w:hAnsi="Times New Roman" w:cs="Times New Roman"/>
          <w:u w:val="single"/>
        </w:rPr>
        <w:t xml:space="preserve">: </w:t>
      </w:r>
      <w:r w:rsidR="00CD43E7">
        <w:rPr>
          <w:rFonts w:ascii="Times New Roman" w:hAnsi="Times New Roman" w:cs="Times New Roman"/>
          <w:u w:val="single"/>
        </w:rPr>
        <w:t>pełen</w:t>
      </w:r>
      <w:r w:rsidRPr="00FC7CC2">
        <w:rPr>
          <w:rFonts w:ascii="Times New Roman" w:hAnsi="Times New Roman" w:cs="Times New Roman"/>
          <w:u w:val="single"/>
        </w:rPr>
        <w:t xml:space="preserve"> etat</w:t>
      </w:r>
    </w:p>
    <w:p w14:paraId="4D46351B" w14:textId="77777777" w:rsidR="00A00433" w:rsidRPr="00643026" w:rsidRDefault="00A00433" w:rsidP="00F73E82">
      <w:pPr>
        <w:jc w:val="both"/>
        <w:rPr>
          <w:rFonts w:ascii="Times New Roman" w:hAnsi="Times New Roman" w:cs="Times New Roman"/>
        </w:rPr>
      </w:pPr>
    </w:p>
    <w:p w14:paraId="197038DC" w14:textId="77777777" w:rsidR="00371F8C" w:rsidRPr="009F7AD8" w:rsidRDefault="00A00433" w:rsidP="00F73E82">
      <w:pPr>
        <w:pStyle w:val="Akapitzlist"/>
        <w:numPr>
          <w:ilvl w:val="0"/>
          <w:numId w:val="10"/>
        </w:numPr>
        <w:jc w:val="both"/>
        <w:outlineLvl w:val="1"/>
        <w:rPr>
          <w:rFonts w:ascii="Times New Roman" w:hAnsi="Times New Roman" w:cs="Times New Roman"/>
          <w:b/>
          <w:bCs/>
        </w:rPr>
      </w:pPr>
      <w:bookmarkStart w:id="5" w:name="bookmark6"/>
      <w:r w:rsidRPr="009F7AD8">
        <w:rPr>
          <w:rFonts w:ascii="Times New Roman" w:hAnsi="Times New Roman" w:cs="Times New Roman"/>
          <w:b/>
          <w:bCs/>
        </w:rPr>
        <w:t>Wymagania niezbędne:</w:t>
      </w:r>
      <w:bookmarkEnd w:id="5"/>
    </w:p>
    <w:p w14:paraId="0142008E" w14:textId="77777777" w:rsidR="0091132B" w:rsidRPr="0025185E" w:rsidRDefault="0091132B" w:rsidP="00F73E82">
      <w:pPr>
        <w:jc w:val="both"/>
        <w:outlineLvl w:val="1"/>
        <w:rPr>
          <w:rFonts w:ascii="Times New Roman" w:hAnsi="Times New Roman" w:cs="Times New Roman"/>
        </w:rPr>
      </w:pPr>
    </w:p>
    <w:p w14:paraId="5C1BF6A4" w14:textId="77777777" w:rsidR="00371F8C" w:rsidRPr="00643026" w:rsidRDefault="00A00433" w:rsidP="00F73E82">
      <w:pPr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 xml:space="preserve">Do konkursu może przystąpić osoba, która spełnia warunki określone w art. 54 ust. 2 ustawy </w:t>
      </w:r>
      <w:r w:rsidR="0061581B">
        <w:rPr>
          <w:rFonts w:ascii="Times New Roman" w:hAnsi="Times New Roman" w:cs="Times New Roman"/>
        </w:rPr>
        <w:t xml:space="preserve">                 </w:t>
      </w:r>
      <w:r w:rsidRPr="00643026">
        <w:rPr>
          <w:rFonts w:ascii="Times New Roman" w:hAnsi="Times New Roman" w:cs="Times New Roman"/>
        </w:rPr>
        <w:t>z dnia 27 sierpnia 20</w:t>
      </w:r>
      <w:r w:rsidR="0025185E">
        <w:rPr>
          <w:rFonts w:ascii="Times New Roman" w:hAnsi="Times New Roman" w:cs="Times New Roman"/>
        </w:rPr>
        <w:t>09r. o finansach publicznych (</w:t>
      </w:r>
      <w:proofErr w:type="spellStart"/>
      <w:r w:rsidR="00623D83">
        <w:rPr>
          <w:rFonts w:ascii="Times New Roman" w:hAnsi="Times New Roman" w:cs="Times New Roman"/>
        </w:rPr>
        <w:t>t.j</w:t>
      </w:r>
      <w:proofErr w:type="spellEnd"/>
      <w:r w:rsidR="00623D83">
        <w:rPr>
          <w:rFonts w:ascii="Times New Roman" w:hAnsi="Times New Roman" w:cs="Times New Roman"/>
        </w:rPr>
        <w:t xml:space="preserve"> Dz.U. z 2021r. poz. 305</w:t>
      </w:r>
      <w:r w:rsidRPr="00643026">
        <w:rPr>
          <w:rFonts w:ascii="Times New Roman" w:hAnsi="Times New Roman" w:cs="Times New Roman"/>
        </w:rPr>
        <w:t xml:space="preserve"> ze zm.)</w:t>
      </w:r>
      <w:r w:rsidR="00296239">
        <w:rPr>
          <w:rFonts w:ascii="Times New Roman" w:hAnsi="Times New Roman" w:cs="Times New Roman"/>
        </w:rPr>
        <w:t xml:space="preserve"> </w:t>
      </w:r>
      <w:r w:rsidR="00623D83">
        <w:rPr>
          <w:rFonts w:ascii="Times New Roman" w:hAnsi="Times New Roman" w:cs="Times New Roman"/>
        </w:rPr>
        <w:t xml:space="preserve">                            </w:t>
      </w:r>
      <w:r w:rsidR="00296239">
        <w:rPr>
          <w:rFonts w:ascii="Times New Roman" w:hAnsi="Times New Roman" w:cs="Times New Roman"/>
        </w:rPr>
        <w:t>w związku z art. 6 ust. 1 i art. 11 ust. 2 i 3 Ustawy z dnia 21 listopada 2008r o pracownikach s</w:t>
      </w:r>
      <w:r w:rsidR="00623D83">
        <w:rPr>
          <w:rFonts w:ascii="Times New Roman" w:hAnsi="Times New Roman" w:cs="Times New Roman"/>
        </w:rPr>
        <w:t>amorządowych (</w:t>
      </w:r>
      <w:proofErr w:type="spellStart"/>
      <w:r w:rsidR="00623D83">
        <w:rPr>
          <w:rFonts w:ascii="Times New Roman" w:hAnsi="Times New Roman" w:cs="Times New Roman"/>
        </w:rPr>
        <w:t>t.j</w:t>
      </w:r>
      <w:proofErr w:type="spellEnd"/>
      <w:r w:rsidR="00623D83">
        <w:rPr>
          <w:rFonts w:ascii="Times New Roman" w:hAnsi="Times New Roman" w:cs="Times New Roman"/>
        </w:rPr>
        <w:t>. Dz. U. z 2022r, poz. 530 ze zm. )</w:t>
      </w:r>
      <w:r w:rsidRPr="00643026">
        <w:rPr>
          <w:rFonts w:ascii="Times New Roman" w:hAnsi="Times New Roman" w:cs="Times New Roman"/>
        </w:rPr>
        <w:t>:</w:t>
      </w:r>
    </w:p>
    <w:p w14:paraId="37D1CE1E" w14:textId="77777777" w:rsidR="00371F8C" w:rsidRPr="00643026" w:rsidRDefault="006C224A" w:rsidP="00F73E82">
      <w:pPr>
        <w:tabs>
          <w:tab w:val="left" w:pos="4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p</w:t>
      </w:r>
      <w:r w:rsidR="00A00433" w:rsidRPr="00643026">
        <w:rPr>
          <w:rFonts w:ascii="Times New Roman" w:hAnsi="Times New Roman" w:cs="Times New Roman"/>
        </w:rPr>
        <w:t>osiada obywatelstwo polskie;</w:t>
      </w:r>
    </w:p>
    <w:p w14:paraId="06DD205B" w14:textId="77777777" w:rsidR="00371F8C" w:rsidRPr="00643026" w:rsidRDefault="006C224A" w:rsidP="00F73E82">
      <w:pPr>
        <w:tabs>
          <w:tab w:val="left" w:pos="4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m</w:t>
      </w:r>
      <w:r w:rsidR="00A00433" w:rsidRPr="00643026">
        <w:rPr>
          <w:rFonts w:ascii="Times New Roman" w:hAnsi="Times New Roman" w:cs="Times New Roman"/>
        </w:rPr>
        <w:t>a pełną zdolność do czynności prawnych oraz korzysta z pełni praw publicznych;</w:t>
      </w:r>
    </w:p>
    <w:p w14:paraId="6C2EF329" w14:textId="77777777" w:rsidR="00371F8C" w:rsidRPr="00643026" w:rsidRDefault="00A00433" w:rsidP="00F73E82">
      <w:pPr>
        <w:tabs>
          <w:tab w:val="left" w:pos="410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3.</w:t>
      </w:r>
      <w:r w:rsidRPr="00643026">
        <w:rPr>
          <w:rFonts w:ascii="Times New Roman" w:hAnsi="Times New Roman" w:cs="Times New Roman"/>
        </w:rPr>
        <w:tab/>
        <w:t>nie była prawomocnie skazana za przestępstwo przeciwko mieniu, przeciwko obrotowi gospodarczemu, przeciwko</w:t>
      </w:r>
      <w:r w:rsidR="00406E72" w:rsidRPr="00643026">
        <w:rPr>
          <w:rFonts w:ascii="Times New Roman" w:hAnsi="Times New Roman" w:cs="Times New Roman"/>
        </w:rPr>
        <w:t xml:space="preserve"> </w:t>
      </w:r>
      <w:r w:rsidRPr="00643026">
        <w:rPr>
          <w:rFonts w:ascii="Times New Roman" w:hAnsi="Times New Roman" w:cs="Times New Roman"/>
        </w:rPr>
        <w:t>działalności instytucji państwowych oraz samorządu terytorialnego, przeciwko wiarygodności dokumentów lub za przestępstwo skarbowe;</w:t>
      </w:r>
    </w:p>
    <w:p w14:paraId="60335D42" w14:textId="77777777" w:rsidR="00371F8C" w:rsidRPr="00643026" w:rsidRDefault="00A00433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4.</w:t>
      </w:r>
      <w:r w:rsidRPr="00643026">
        <w:rPr>
          <w:rFonts w:ascii="Times New Roman" w:hAnsi="Times New Roman" w:cs="Times New Roman"/>
        </w:rPr>
        <w:tab/>
        <w:t>spełnia jeden z poniższych warunków :</w:t>
      </w:r>
    </w:p>
    <w:p w14:paraId="2D8DA670" w14:textId="77777777" w:rsidR="00371F8C" w:rsidRPr="00643026" w:rsidRDefault="00A00433" w:rsidP="00F73E82">
      <w:pPr>
        <w:tabs>
          <w:tab w:val="left" w:pos="553"/>
        </w:tabs>
        <w:ind w:left="360" w:hanging="360"/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-</w:t>
      </w:r>
      <w:r w:rsidRPr="00643026">
        <w:rPr>
          <w:rFonts w:ascii="Times New Roman" w:hAnsi="Times New Roman" w:cs="Times New Roman"/>
        </w:rPr>
        <w:tab/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2E36DB06" w14:textId="77777777" w:rsidR="00A00433" w:rsidRPr="00643026" w:rsidRDefault="00A00433" w:rsidP="00F73E82">
      <w:pPr>
        <w:tabs>
          <w:tab w:val="left" w:pos="553"/>
        </w:tabs>
        <w:ind w:left="360" w:hanging="360"/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-</w:t>
      </w:r>
      <w:r w:rsidRPr="00643026">
        <w:rPr>
          <w:rFonts w:ascii="Times New Roman" w:hAnsi="Times New Roman" w:cs="Times New Roman"/>
        </w:rPr>
        <w:tab/>
        <w:t xml:space="preserve">ukończyła średnią, policealną lub pomaturalną szkołę ekonomiczną i posiada co najmniej 6-letnią praktykę w księgowości, </w:t>
      </w:r>
    </w:p>
    <w:p w14:paraId="097D41D6" w14:textId="77777777" w:rsidR="00371F8C" w:rsidRPr="00643026" w:rsidRDefault="00A00433" w:rsidP="00F73E82">
      <w:pPr>
        <w:tabs>
          <w:tab w:val="left" w:pos="553"/>
        </w:tabs>
        <w:ind w:left="360" w:hanging="360"/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-</w:t>
      </w:r>
      <w:r w:rsidRPr="00643026">
        <w:rPr>
          <w:rFonts w:ascii="Times New Roman" w:hAnsi="Times New Roman" w:cs="Times New Roman"/>
        </w:rPr>
        <w:tab/>
        <w:t>jest wpisana do rejestru biegłych rewidentów na podstawie odrębnych przepisów,</w:t>
      </w:r>
    </w:p>
    <w:p w14:paraId="25535B40" w14:textId="77777777" w:rsidR="00371F8C" w:rsidRPr="00643026" w:rsidRDefault="00A00433" w:rsidP="00F73E82">
      <w:pPr>
        <w:tabs>
          <w:tab w:val="left" w:pos="553"/>
        </w:tabs>
        <w:ind w:left="360" w:hanging="360"/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-</w:t>
      </w:r>
      <w:r w:rsidRPr="00643026">
        <w:rPr>
          <w:rFonts w:ascii="Times New Roman" w:hAnsi="Times New Roman" w:cs="Times New Roman"/>
        </w:rPr>
        <w:tab/>
        <w:t xml:space="preserve">posiada certyfikat księgowy uprawniający </w:t>
      </w:r>
      <w:r w:rsidR="00604439">
        <w:rPr>
          <w:rFonts w:ascii="Times New Roman" w:hAnsi="Times New Roman" w:cs="Times New Roman"/>
        </w:rPr>
        <w:t xml:space="preserve">do usługowego prowadzenia ksiąg </w:t>
      </w:r>
      <w:r w:rsidRPr="00643026">
        <w:rPr>
          <w:rFonts w:ascii="Times New Roman" w:hAnsi="Times New Roman" w:cs="Times New Roman"/>
        </w:rPr>
        <w:t>rachunkowych albo świadectwo kwalifikacyjne uprawniające do usługowego prowadzenia ksiąg rachunkowych</w:t>
      </w:r>
      <w:r w:rsidR="00604439">
        <w:rPr>
          <w:rFonts w:ascii="Times New Roman" w:hAnsi="Times New Roman" w:cs="Times New Roman"/>
        </w:rPr>
        <w:t xml:space="preserve">, wydane na podstawie odrębnych </w:t>
      </w:r>
      <w:r w:rsidRPr="00643026">
        <w:rPr>
          <w:rFonts w:ascii="Times New Roman" w:hAnsi="Times New Roman" w:cs="Times New Roman"/>
        </w:rPr>
        <w:t>przepisów.</w:t>
      </w:r>
    </w:p>
    <w:p w14:paraId="09E07C0C" w14:textId="77777777" w:rsidR="00A00433" w:rsidRPr="00643026" w:rsidRDefault="00A00433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  <w:bookmarkStart w:id="6" w:name="bookmark7"/>
    </w:p>
    <w:p w14:paraId="04038B04" w14:textId="77777777" w:rsidR="00371F8C" w:rsidRDefault="009E4A6F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A00433" w:rsidRPr="00643026">
        <w:rPr>
          <w:rFonts w:ascii="Times New Roman" w:hAnsi="Times New Roman" w:cs="Times New Roman"/>
          <w:b/>
          <w:bCs/>
        </w:rPr>
        <w:t>Wymagania dodatkowe:</w:t>
      </w:r>
      <w:bookmarkEnd w:id="6"/>
    </w:p>
    <w:p w14:paraId="16F8C3D7" w14:textId="77777777" w:rsidR="0091132B" w:rsidRPr="00643026" w:rsidRDefault="0091132B" w:rsidP="00F73E82">
      <w:pPr>
        <w:jc w:val="both"/>
        <w:outlineLvl w:val="1"/>
        <w:rPr>
          <w:rFonts w:ascii="Times New Roman" w:hAnsi="Times New Roman" w:cs="Times New Roman"/>
        </w:rPr>
      </w:pPr>
    </w:p>
    <w:p w14:paraId="607DC919" w14:textId="77777777" w:rsidR="00371F8C" w:rsidRPr="00643026" w:rsidRDefault="00A00433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1.</w:t>
      </w:r>
      <w:r w:rsidRPr="00643026">
        <w:rPr>
          <w:rFonts w:ascii="Times New Roman" w:hAnsi="Times New Roman" w:cs="Times New Roman"/>
        </w:rPr>
        <w:tab/>
        <w:t>znajomość ustawy o finansach publicznych i rachunkowości,</w:t>
      </w:r>
    </w:p>
    <w:p w14:paraId="5498B48C" w14:textId="77777777" w:rsidR="00371F8C" w:rsidRPr="00643026" w:rsidRDefault="00A00433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2.</w:t>
      </w:r>
      <w:r w:rsidRPr="00643026">
        <w:rPr>
          <w:rFonts w:ascii="Times New Roman" w:hAnsi="Times New Roman" w:cs="Times New Roman"/>
        </w:rPr>
        <w:tab/>
        <w:t>znajomość zagadnień rachunkowości budżetowej, przepisów podatkowych, płacowych oraz przepisów z zakresu ubezpieczeń społecznych,</w:t>
      </w:r>
    </w:p>
    <w:p w14:paraId="0153515B" w14:textId="77777777" w:rsidR="00371F8C" w:rsidRPr="00643026" w:rsidRDefault="00A00433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3.</w:t>
      </w:r>
      <w:r w:rsidRPr="00643026">
        <w:rPr>
          <w:rFonts w:ascii="Times New Roman" w:hAnsi="Times New Roman" w:cs="Times New Roman"/>
        </w:rPr>
        <w:tab/>
        <w:t xml:space="preserve">znajomość przepisów z zakresu prawa samorządowego, kodeksu postępowania administracyjnego, zamówień publicznych, prawa pracy, </w:t>
      </w:r>
    </w:p>
    <w:p w14:paraId="7464B226" w14:textId="77777777" w:rsidR="00371F8C" w:rsidRPr="00643026" w:rsidRDefault="00A00433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4.</w:t>
      </w:r>
      <w:r w:rsidRPr="00643026">
        <w:rPr>
          <w:rFonts w:ascii="Times New Roman" w:hAnsi="Times New Roman" w:cs="Times New Roman"/>
        </w:rPr>
        <w:tab/>
        <w:t>znajomość zasad finansowania zadań z zakresu pomocy społecznej, świadczeń rodzinnych, alimentacyjnych ,</w:t>
      </w:r>
      <w:r w:rsidR="00406E72" w:rsidRPr="00643026">
        <w:rPr>
          <w:rFonts w:ascii="Times New Roman" w:hAnsi="Times New Roman" w:cs="Times New Roman"/>
        </w:rPr>
        <w:t xml:space="preserve"> </w:t>
      </w:r>
      <w:r w:rsidRPr="00643026">
        <w:rPr>
          <w:rFonts w:ascii="Times New Roman" w:hAnsi="Times New Roman" w:cs="Times New Roman"/>
        </w:rPr>
        <w:t xml:space="preserve">wychowawczych, </w:t>
      </w:r>
    </w:p>
    <w:p w14:paraId="56134E72" w14:textId="77777777" w:rsidR="00371F8C" w:rsidRPr="00643026" w:rsidRDefault="00A00433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5.</w:t>
      </w:r>
      <w:r w:rsidRPr="00643026">
        <w:rPr>
          <w:rFonts w:ascii="Times New Roman" w:hAnsi="Times New Roman" w:cs="Times New Roman"/>
        </w:rPr>
        <w:tab/>
        <w:t>umiejętność pracy w systemach informatycznych, w tym programów księgowych, sprawozdawczych i bankowych,</w:t>
      </w:r>
    </w:p>
    <w:p w14:paraId="3DB54D59" w14:textId="77777777" w:rsidR="00371F8C" w:rsidRPr="00643026" w:rsidRDefault="00406E72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6</w:t>
      </w:r>
      <w:r w:rsidR="00A00433" w:rsidRPr="00643026">
        <w:rPr>
          <w:rFonts w:ascii="Times New Roman" w:hAnsi="Times New Roman" w:cs="Times New Roman"/>
        </w:rPr>
        <w:t>.</w:t>
      </w:r>
      <w:r w:rsidR="00A00433" w:rsidRPr="00643026">
        <w:rPr>
          <w:rFonts w:ascii="Times New Roman" w:hAnsi="Times New Roman" w:cs="Times New Roman"/>
        </w:rPr>
        <w:tab/>
        <w:t>znajomość zasad księgowości budżetowej, planu kont i klasyfikacji budżetowej oraz zasad gospodarki finansowej jednostek budżetowych i dyscypliny finansów publicznych,</w:t>
      </w:r>
    </w:p>
    <w:p w14:paraId="6F651251" w14:textId="5640ECEA" w:rsidR="00371F8C" w:rsidRDefault="00406E72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lastRenderedPageBreak/>
        <w:t>7</w:t>
      </w:r>
      <w:r w:rsidR="00A00433" w:rsidRPr="00643026">
        <w:rPr>
          <w:rFonts w:ascii="Times New Roman" w:hAnsi="Times New Roman" w:cs="Times New Roman"/>
        </w:rPr>
        <w:t>.</w:t>
      </w:r>
      <w:r w:rsidR="00A00433" w:rsidRPr="00643026">
        <w:rPr>
          <w:rFonts w:ascii="Times New Roman" w:hAnsi="Times New Roman" w:cs="Times New Roman"/>
        </w:rPr>
        <w:tab/>
        <w:t xml:space="preserve">doświadczenie w pracy w jednostkach </w:t>
      </w:r>
      <w:r w:rsidR="00CD43E7">
        <w:rPr>
          <w:rFonts w:ascii="Times New Roman" w:hAnsi="Times New Roman" w:cs="Times New Roman"/>
        </w:rPr>
        <w:t>budżetowych</w:t>
      </w:r>
      <w:r w:rsidR="00A00433" w:rsidRPr="00643026">
        <w:rPr>
          <w:rFonts w:ascii="Times New Roman" w:hAnsi="Times New Roman" w:cs="Times New Roman"/>
        </w:rPr>
        <w:t>,</w:t>
      </w:r>
    </w:p>
    <w:p w14:paraId="137C961B" w14:textId="77777777" w:rsidR="002D6159" w:rsidRPr="00643026" w:rsidRDefault="002D6159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znajomość </w:t>
      </w:r>
      <w:r w:rsidR="00873585">
        <w:rPr>
          <w:rFonts w:ascii="Times New Roman" w:hAnsi="Times New Roman" w:cs="Times New Roman"/>
        </w:rPr>
        <w:t>zasad rozliczania pozyskanych środków zewnętrznych ( granty, projekty )</w:t>
      </w:r>
    </w:p>
    <w:p w14:paraId="2D9733D8" w14:textId="77777777" w:rsidR="00371F8C" w:rsidRPr="00643026" w:rsidRDefault="00842F42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00433" w:rsidRPr="00643026">
        <w:rPr>
          <w:rFonts w:ascii="Times New Roman" w:hAnsi="Times New Roman" w:cs="Times New Roman"/>
        </w:rPr>
        <w:t>.</w:t>
      </w:r>
      <w:r w:rsidR="00A00433" w:rsidRPr="00643026">
        <w:rPr>
          <w:rFonts w:ascii="Times New Roman" w:hAnsi="Times New Roman" w:cs="Times New Roman"/>
        </w:rPr>
        <w:tab/>
        <w:t>komunikatywność, sumienność, umiejętność pracy na samodzielnym stanowisku, a także w zespole, odpowiedzialność, terminowość i dokładność w realizacji powierzonych zadań,</w:t>
      </w:r>
    </w:p>
    <w:p w14:paraId="1CACBB7D" w14:textId="77777777" w:rsidR="00371F8C" w:rsidRPr="00643026" w:rsidRDefault="00842F42" w:rsidP="00F73E82">
      <w:pPr>
        <w:tabs>
          <w:tab w:val="left" w:pos="42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00433" w:rsidRPr="00643026">
        <w:rPr>
          <w:rFonts w:ascii="Times New Roman" w:hAnsi="Times New Roman" w:cs="Times New Roman"/>
        </w:rPr>
        <w:t>.</w:t>
      </w:r>
      <w:r w:rsidR="00A00433" w:rsidRPr="00643026">
        <w:rPr>
          <w:rFonts w:ascii="Times New Roman" w:hAnsi="Times New Roman" w:cs="Times New Roman"/>
        </w:rPr>
        <w:tab/>
        <w:t>nieposzlakowana opinia, wysoka kultura osobista,</w:t>
      </w:r>
    </w:p>
    <w:p w14:paraId="29A171F8" w14:textId="77777777" w:rsidR="00A00433" w:rsidRPr="00643026" w:rsidRDefault="00A00433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  <w:bookmarkStart w:id="7" w:name="bookmark8"/>
    </w:p>
    <w:p w14:paraId="319DFC7B" w14:textId="77777777" w:rsidR="00A00433" w:rsidRPr="00643026" w:rsidRDefault="00A00433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</w:p>
    <w:p w14:paraId="14EBB5CE" w14:textId="77777777" w:rsidR="0091132B" w:rsidRDefault="009E4A6F" w:rsidP="00F73E82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 w:rsidR="0091132B">
        <w:rPr>
          <w:rFonts w:ascii="Times New Roman" w:hAnsi="Times New Roman" w:cs="Times New Roman"/>
          <w:b/>
          <w:bCs/>
        </w:rPr>
        <w:t>Zakres obowiązków i odpowiedzialności Głównego księgowego Ośrodka</w:t>
      </w:r>
      <w:r w:rsidR="00A00433" w:rsidRPr="00643026">
        <w:rPr>
          <w:rFonts w:ascii="Times New Roman" w:hAnsi="Times New Roman" w:cs="Times New Roman"/>
          <w:b/>
          <w:bCs/>
        </w:rPr>
        <w:t>:</w:t>
      </w:r>
      <w:bookmarkEnd w:id="7"/>
      <w:r w:rsidR="0091132B" w:rsidRPr="0091132B">
        <w:rPr>
          <w:rFonts w:ascii="Times New Roman" w:hAnsi="Times New Roman" w:cs="Times New Roman"/>
        </w:rPr>
        <w:t xml:space="preserve"> </w:t>
      </w:r>
      <w:r w:rsidR="0091132B">
        <w:rPr>
          <w:rFonts w:ascii="Times New Roman" w:hAnsi="Times New Roman" w:cs="Times New Roman"/>
        </w:rPr>
        <w:t xml:space="preserve">  </w:t>
      </w:r>
    </w:p>
    <w:p w14:paraId="31AA5F60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7019C0E9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Do podstawowych obowiązków i odpowiedzialności Głównego księgowego należy </w:t>
      </w:r>
      <w:r w:rsidR="00F567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24889">
        <w:rPr>
          <w:rFonts w:ascii="Times New Roman" w:hAnsi="Times New Roman" w:cs="Times New Roman"/>
          <w:sz w:val="24"/>
          <w:szCs w:val="24"/>
        </w:rPr>
        <w:t>w szczególności:</w:t>
      </w:r>
    </w:p>
    <w:p w14:paraId="270A9F16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1) prowadzenie rachunkowości Ośrodka oraz całości spraw związanych z dokumentami </w:t>
      </w:r>
    </w:p>
    <w:p w14:paraId="5D85CCF5" w14:textId="77777777" w:rsidR="00DA2F32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księgowymi, zobowiązaniami podatkowymi, ubezpieczeniami i płacami</w:t>
      </w:r>
      <w:r>
        <w:rPr>
          <w:rFonts w:ascii="Times New Roman" w:hAnsi="Times New Roman" w:cs="Times New Roman"/>
          <w:sz w:val="24"/>
          <w:szCs w:val="24"/>
        </w:rPr>
        <w:t xml:space="preserve"> (syst</w:t>
      </w:r>
      <w:r w:rsidR="00DA2F32">
        <w:rPr>
          <w:rFonts w:ascii="Times New Roman" w:hAnsi="Times New Roman" w:cs="Times New Roman"/>
          <w:sz w:val="24"/>
          <w:szCs w:val="24"/>
        </w:rPr>
        <w:t>em</w:t>
      </w:r>
    </w:p>
    <w:p w14:paraId="7114B528" w14:textId="77777777" w:rsidR="0091132B" w:rsidRPr="00C24889" w:rsidRDefault="00DA2F32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PŁATNIK)</w:t>
      </w:r>
      <w:r w:rsidR="0091132B" w:rsidRPr="00C24889">
        <w:rPr>
          <w:rFonts w:ascii="Times New Roman" w:hAnsi="Times New Roman" w:cs="Times New Roman"/>
          <w:sz w:val="24"/>
          <w:szCs w:val="24"/>
        </w:rPr>
        <w:t>;</w:t>
      </w:r>
    </w:p>
    <w:p w14:paraId="4276BDC9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2) wykonywanie dyspozycji środkami pieniężnymi, sporządzanie przelewów;</w:t>
      </w:r>
    </w:p>
    <w:p w14:paraId="605BA468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3) dokonywanie wstępnej kontroli:- zgodności operacji gospodarczych i finansowych z </w:t>
      </w:r>
    </w:p>
    <w:p w14:paraId="36BF0233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planem finansowym,- kompletności i rzetelności dokumentów dotyczących operacji </w:t>
      </w:r>
    </w:p>
    <w:p w14:paraId="58C41EE4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gospodarczych i finansowych;</w:t>
      </w:r>
    </w:p>
    <w:p w14:paraId="76E1EBCA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4) prowadzenie dokumentacji dla potrzeb rozliczania się z Urzędem Skarbowym, ZUS-em,</w:t>
      </w:r>
    </w:p>
    <w:p w14:paraId="541F91DA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PEFRON-em, </w:t>
      </w:r>
      <w:r w:rsidRPr="00C24889">
        <w:rPr>
          <w:rFonts w:ascii="Times New Roman" w:hAnsi="Times New Roman" w:cs="Times New Roman"/>
          <w:sz w:val="24"/>
          <w:szCs w:val="24"/>
        </w:rPr>
        <w:t>w tym elektroniczne przesyłanie danych oraz wysyłanie przelewów;</w:t>
      </w:r>
    </w:p>
    <w:p w14:paraId="5A2B4092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5) sporządzanie sprawozdań finansowych, rocznego bilansu, rachunku zysków i strat, </w:t>
      </w:r>
    </w:p>
    <w:p w14:paraId="4858FBDA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zestawienia zmian w funduszu jednostki oraz planu budżetowego, a także dokonywanie </w:t>
      </w:r>
    </w:p>
    <w:p w14:paraId="18C2B9BB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niezbędnych zmian w planie i czuwanie nad nieprzekroczeniem wydatków w paragrafach </w:t>
      </w:r>
    </w:p>
    <w:p w14:paraId="015C051E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oraz zapewnienie wypłacalności wobec kontrahentów;</w:t>
      </w:r>
    </w:p>
    <w:p w14:paraId="423CFCA1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6) terminowe informowanie organu prowadzącego o brakach w budżecie;</w:t>
      </w:r>
    </w:p>
    <w:p w14:paraId="38B49730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7) występowanie do organów prowadzących z zapotrzebowaniem na środki finansowe oraz </w:t>
      </w:r>
    </w:p>
    <w:p w14:paraId="0318E48F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opracowywanie projektów uchwał w zakresie zmian w budżecie;</w:t>
      </w:r>
    </w:p>
    <w:p w14:paraId="6D04E670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8) opracowywanie projektów zarządzeń Kierownika dotyczących spraw finansowych, tj. </w:t>
      </w:r>
    </w:p>
    <w:p w14:paraId="70094222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zakładowego planu kont, inwentaryzacji, kontroli obiegu dokumentów księgowych, obrotu </w:t>
      </w:r>
    </w:p>
    <w:p w14:paraId="2E3B1567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drukami ścisłego zarachowania, obsługi kasowej i innych, zgodnie z aktualnymi </w:t>
      </w:r>
    </w:p>
    <w:p w14:paraId="2BB0DE6B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rozporządzeniami finansowymi oraz przedkładanie do zatwierdzenia Kierownikowi OPS;</w:t>
      </w:r>
    </w:p>
    <w:p w14:paraId="3B518C15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9) przestrzeganie procedur kontroli zarządczej w zakresie spraw finansowo – księgowych;</w:t>
      </w:r>
    </w:p>
    <w:p w14:paraId="4277D9F8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10) prowadzenie ksiąg inwentaryzacyjnych oraz poprawne i terminowe rozliczanie </w:t>
      </w:r>
    </w:p>
    <w:p w14:paraId="0AF1DEDB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inwentaryzacji składników majątku;</w:t>
      </w:r>
    </w:p>
    <w:p w14:paraId="7BFF3047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11) terminowe regulowanie wszystkich zobowiązań Ośrodka;</w:t>
      </w:r>
    </w:p>
    <w:p w14:paraId="07EC00E4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12) sporządzanie list płac i wypłata wynagrodzeń pracownikom Ośrodka oraz wystawianie </w:t>
      </w:r>
    </w:p>
    <w:p w14:paraId="03EAF04A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  zaświadczeń o zarobkach;</w:t>
      </w:r>
    </w:p>
    <w:p w14:paraId="671108F8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13) wypłata świadczeń z pomocy społecznej, dodatków mieszkaniowych, świadczeń  </w:t>
      </w:r>
    </w:p>
    <w:p w14:paraId="1391F3E1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  rodzinnych i świadczeń z funduszu alimentacyjnego;</w:t>
      </w:r>
    </w:p>
    <w:p w14:paraId="6145B3C9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14) terminowe ściąganie należności i dochodzenie roszczeń spornych oraz spłaty </w:t>
      </w:r>
    </w:p>
    <w:p w14:paraId="4A0F16F0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 zobowiązań;</w:t>
      </w:r>
    </w:p>
    <w:p w14:paraId="3FEFC4C3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15) współdziałanie z innymi pracownikami Ośrodka w celu realizacji zadań, które tego </w:t>
      </w:r>
    </w:p>
    <w:p w14:paraId="6C5C42EE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 wymagają;</w:t>
      </w:r>
    </w:p>
    <w:p w14:paraId="2A80995A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16) prowadzenie ewidencji środków trwałych i wyposażenia, książki druków ścisłego </w:t>
      </w:r>
    </w:p>
    <w:p w14:paraId="2287D2F6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 zarachowania;</w:t>
      </w:r>
    </w:p>
    <w:p w14:paraId="4FB4E2DC" w14:textId="77777777" w:rsidR="0091132B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17) rozliczanie środków finansowych pozyskanych z dotacji, grantów</w:t>
      </w:r>
      <w:r w:rsidR="00C72633">
        <w:rPr>
          <w:rFonts w:ascii="Times New Roman" w:hAnsi="Times New Roman" w:cs="Times New Roman"/>
          <w:sz w:val="24"/>
          <w:szCs w:val="24"/>
        </w:rPr>
        <w:t>, projektów unijnych</w:t>
      </w:r>
      <w:r w:rsidRPr="00C24889">
        <w:rPr>
          <w:rFonts w:ascii="Times New Roman" w:hAnsi="Times New Roman" w:cs="Times New Roman"/>
          <w:sz w:val="24"/>
          <w:szCs w:val="24"/>
        </w:rPr>
        <w:t xml:space="preserve"> </w:t>
      </w:r>
      <w:r w:rsidR="00C726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6FF44D" w14:textId="77777777" w:rsidR="00C72633" w:rsidRPr="00C24889" w:rsidRDefault="00C72633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Lub konkursów;</w:t>
      </w:r>
    </w:p>
    <w:p w14:paraId="06FC1AC6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18) prowadzenie dokumentacji kadrowej Ośrodka;</w:t>
      </w:r>
    </w:p>
    <w:p w14:paraId="109BC785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19) nadzór nad przestrzeganiem dyscypliny finansów publicznych w Ośrodku oraz </w:t>
      </w:r>
    </w:p>
    <w:p w14:paraId="4341E586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 dokonywanie bieżącej kontroli finansowej Ośrodka;</w:t>
      </w:r>
    </w:p>
    <w:p w14:paraId="520F25F6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lastRenderedPageBreak/>
        <w:t>20) prowadzenie kontroli wewnętrznej w sprawach finansowo – księgowych Ośrodka;</w:t>
      </w:r>
    </w:p>
    <w:p w14:paraId="2A3037DE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21) współpraca ze Skarbnikiem Gminy i księgową organu;</w:t>
      </w:r>
    </w:p>
    <w:p w14:paraId="16DC0FE6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22) współpraca z bankiem w zakresie obsługi Ośrodka;</w:t>
      </w:r>
    </w:p>
    <w:p w14:paraId="135AB2A4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23) bieżąca aktualizacja wiedzy, zaznajamianie się z obowiązującymi przepisami prawa </w:t>
      </w:r>
    </w:p>
    <w:p w14:paraId="1983E704" w14:textId="77777777" w:rsidR="0091132B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 xml:space="preserve">      dotyczącymi czynności wykonywanych na stanowisku pracy;</w:t>
      </w:r>
    </w:p>
    <w:p w14:paraId="74424916" w14:textId="77777777" w:rsidR="00530D66" w:rsidRPr="00C24889" w:rsidRDefault="00530D66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24) archiwizacja dokumentów księgowych</w:t>
      </w:r>
    </w:p>
    <w:p w14:paraId="2DFAB985" w14:textId="77777777" w:rsidR="0091132B" w:rsidRPr="00C24889" w:rsidRDefault="0091132B" w:rsidP="00F73E8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889">
        <w:rPr>
          <w:rFonts w:ascii="Times New Roman" w:hAnsi="Times New Roman" w:cs="Times New Roman"/>
          <w:sz w:val="24"/>
          <w:szCs w:val="24"/>
        </w:rPr>
        <w:t>24) wykonywanie innych poleceń służbowych Kierownika Ośrodka.</w:t>
      </w:r>
    </w:p>
    <w:p w14:paraId="06ABE5C8" w14:textId="77777777" w:rsidR="00371F8C" w:rsidRPr="00643026" w:rsidRDefault="00371F8C" w:rsidP="00F73E82">
      <w:pPr>
        <w:jc w:val="both"/>
        <w:outlineLvl w:val="1"/>
        <w:rPr>
          <w:rFonts w:ascii="Times New Roman" w:hAnsi="Times New Roman" w:cs="Times New Roman"/>
        </w:rPr>
      </w:pPr>
    </w:p>
    <w:p w14:paraId="0B9AE18E" w14:textId="77777777" w:rsidR="00406E72" w:rsidRPr="00643026" w:rsidRDefault="00406E72" w:rsidP="00F73E82">
      <w:pPr>
        <w:tabs>
          <w:tab w:val="left" w:pos="404"/>
        </w:tabs>
        <w:jc w:val="both"/>
        <w:rPr>
          <w:rFonts w:ascii="Times New Roman" w:hAnsi="Times New Roman" w:cs="Times New Roman"/>
        </w:rPr>
      </w:pPr>
    </w:p>
    <w:p w14:paraId="4FCBCB64" w14:textId="77777777" w:rsidR="00371F8C" w:rsidRDefault="009E4A6F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  <w:bookmarkStart w:id="8" w:name="bookmark9"/>
      <w:r>
        <w:rPr>
          <w:rFonts w:ascii="Times New Roman" w:hAnsi="Times New Roman" w:cs="Times New Roman"/>
          <w:b/>
          <w:bCs/>
        </w:rPr>
        <w:t xml:space="preserve">IV. </w:t>
      </w:r>
      <w:r w:rsidR="00A00433" w:rsidRPr="00643026">
        <w:rPr>
          <w:rFonts w:ascii="Times New Roman" w:hAnsi="Times New Roman" w:cs="Times New Roman"/>
          <w:b/>
          <w:bCs/>
        </w:rPr>
        <w:t>Warunki pracy na stanowisku:</w:t>
      </w:r>
      <w:bookmarkEnd w:id="8"/>
    </w:p>
    <w:p w14:paraId="5846AE1E" w14:textId="77777777" w:rsidR="00431478" w:rsidRPr="00643026" w:rsidRDefault="00431478" w:rsidP="00F73E82">
      <w:pPr>
        <w:jc w:val="both"/>
        <w:outlineLvl w:val="1"/>
        <w:rPr>
          <w:rFonts w:ascii="Times New Roman" w:hAnsi="Times New Roman" w:cs="Times New Roman"/>
        </w:rPr>
      </w:pPr>
    </w:p>
    <w:p w14:paraId="2A92993B" w14:textId="3277C4AF" w:rsidR="00371F8C" w:rsidRPr="00643026" w:rsidRDefault="00A00433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1.</w:t>
      </w:r>
      <w:r w:rsidRPr="00643026">
        <w:rPr>
          <w:rFonts w:ascii="Times New Roman" w:hAnsi="Times New Roman" w:cs="Times New Roman"/>
        </w:rPr>
        <w:tab/>
        <w:t xml:space="preserve">praca wykonywana będzie w </w:t>
      </w:r>
      <w:r w:rsidR="00406E72" w:rsidRPr="00643026">
        <w:rPr>
          <w:rFonts w:ascii="Times New Roman" w:hAnsi="Times New Roman" w:cs="Times New Roman"/>
        </w:rPr>
        <w:t xml:space="preserve">Gminnym </w:t>
      </w:r>
      <w:r w:rsidRPr="00643026">
        <w:rPr>
          <w:rFonts w:ascii="Times New Roman" w:hAnsi="Times New Roman" w:cs="Times New Roman"/>
        </w:rPr>
        <w:t xml:space="preserve">Ośrodku Pomocy Społecznej w </w:t>
      </w:r>
      <w:r w:rsidR="00CD43E7">
        <w:rPr>
          <w:rFonts w:ascii="Times New Roman" w:hAnsi="Times New Roman" w:cs="Times New Roman"/>
        </w:rPr>
        <w:t>Ostrowit</w:t>
      </w:r>
      <w:r w:rsidR="00406E72" w:rsidRPr="00643026">
        <w:rPr>
          <w:rFonts w:ascii="Times New Roman" w:hAnsi="Times New Roman" w:cs="Times New Roman"/>
        </w:rPr>
        <w:t>e</w:t>
      </w:r>
      <w:r w:rsidR="00CD43E7">
        <w:rPr>
          <w:rFonts w:ascii="Times New Roman" w:hAnsi="Times New Roman" w:cs="Times New Roman"/>
        </w:rPr>
        <w:t>m</w:t>
      </w:r>
      <w:r w:rsidRPr="00643026">
        <w:rPr>
          <w:rFonts w:ascii="Times New Roman" w:hAnsi="Times New Roman" w:cs="Times New Roman"/>
        </w:rPr>
        <w:t>,</w:t>
      </w:r>
      <w:r w:rsidR="00643026">
        <w:rPr>
          <w:rFonts w:ascii="Times New Roman" w:hAnsi="Times New Roman" w:cs="Times New Roman"/>
        </w:rPr>
        <w:t xml:space="preserve"> </w:t>
      </w:r>
      <w:r w:rsidR="00406E72" w:rsidRPr="00643026">
        <w:rPr>
          <w:rFonts w:ascii="Times New Roman" w:hAnsi="Times New Roman" w:cs="Times New Roman"/>
        </w:rPr>
        <w:t xml:space="preserve">ul. </w:t>
      </w:r>
      <w:r w:rsidR="00CD43E7">
        <w:rPr>
          <w:rFonts w:ascii="Times New Roman" w:hAnsi="Times New Roman" w:cs="Times New Roman"/>
        </w:rPr>
        <w:t>Lipowa 2</w:t>
      </w:r>
      <w:r w:rsidRPr="00643026">
        <w:rPr>
          <w:rFonts w:ascii="Times New Roman" w:hAnsi="Times New Roman" w:cs="Times New Roman"/>
        </w:rPr>
        <w:t>, 6</w:t>
      </w:r>
      <w:r w:rsidR="00406E72" w:rsidRPr="00643026">
        <w:rPr>
          <w:rFonts w:ascii="Times New Roman" w:hAnsi="Times New Roman" w:cs="Times New Roman"/>
        </w:rPr>
        <w:t>2</w:t>
      </w:r>
      <w:r w:rsidRPr="00643026">
        <w:rPr>
          <w:rFonts w:ascii="Times New Roman" w:hAnsi="Times New Roman" w:cs="Times New Roman"/>
        </w:rPr>
        <w:t>-</w:t>
      </w:r>
      <w:r w:rsidR="00CD43E7">
        <w:rPr>
          <w:rFonts w:ascii="Times New Roman" w:hAnsi="Times New Roman" w:cs="Times New Roman"/>
        </w:rPr>
        <w:t>402</w:t>
      </w:r>
      <w:r w:rsidR="00406E72" w:rsidRPr="00643026">
        <w:rPr>
          <w:rFonts w:ascii="Times New Roman" w:hAnsi="Times New Roman" w:cs="Times New Roman"/>
        </w:rPr>
        <w:t xml:space="preserve"> </w:t>
      </w:r>
      <w:r w:rsidR="00CD43E7">
        <w:rPr>
          <w:rFonts w:ascii="Times New Roman" w:hAnsi="Times New Roman" w:cs="Times New Roman"/>
        </w:rPr>
        <w:t>Ostrowite</w:t>
      </w:r>
      <w:r w:rsidRPr="00643026">
        <w:rPr>
          <w:rFonts w:ascii="Times New Roman" w:hAnsi="Times New Roman" w:cs="Times New Roman"/>
        </w:rPr>
        <w:t>,</w:t>
      </w:r>
      <w:r w:rsidR="00643026">
        <w:rPr>
          <w:rFonts w:ascii="Times New Roman" w:hAnsi="Times New Roman" w:cs="Times New Roman"/>
        </w:rPr>
        <w:t xml:space="preserve"> </w:t>
      </w:r>
      <w:r w:rsidRPr="007E296E">
        <w:rPr>
          <w:rFonts w:ascii="Times New Roman" w:hAnsi="Times New Roman" w:cs="Times New Roman"/>
          <w:color w:val="auto"/>
        </w:rPr>
        <w:t>bu</w:t>
      </w:r>
      <w:r w:rsidR="00FC35F6" w:rsidRPr="007E296E">
        <w:rPr>
          <w:rFonts w:ascii="Times New Roman" w:hAnsi="Times New Roman" w:cs="Times New Roman"/>
          <w:color w:val="auto"/>
        </w:rPr>
        <w:t xml:space="preserve">dynek </w:t>
      </w:r>
      <w:r w:rsidR="00CD43E7">
        <w:rPr>
          <w:rFonts w:ascii="Times New Roman" w:hAnsi="Times New Roman" w:cs="Times New Roman"/>
          <w:color w:val="auto"/>
        </w:rPr>
        <w:t xml:space="preserve">nie </w:t>
      </w:r>
      <w:r w:rsidR="00FC35F6" w:rsidRPr="007E296E">
        <w:rPr>
          <w:rFonts w:ascii="Times New Roman" w:hAnsi="Times New Roman" w:cs="Times New Roman"/>
          <w:color w:val="auto"/>
        </w:rPr>
        <w:t xml:space="preserve"> jest wyposażony w windę</w:t>
      </w:r>
      <w:r w:rsidRPr="007E296E">
        <w:rPr>
          <w:rFonts w:ascii="Times New Roman" w:hAnsi="Times New Roman" w:cs="Times New Roman"/>
          <w:color w:val="auto"/>
        </w:rPr>
        <w:t xml:space="preserve"> dla osób </w:t>
      </w:r>
      <w:r w:rsidRPr="00643026">
        <w:rPr>
          <w:rFonts w:ascii="Times New Roman" w:hAnsi="Times New Roman" w:cs="Times New Roman"/>
        </w:rPr>
        <w:t>niepełnosprawnych,</w:t>
      </w:r>
    </w:p>
    <w:p w14:paraId="550D283A" w14:textId="77777777" w:rsidR="00371F8C" w:rsidRPr="00643026" w:rsidRDefault="00A00433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2.</w:t>
      </w:r>
      <w:r w:rsidRPr="00643026">
        <w:rPr>
          <w:rFonts w:ascii="Times New Roman" w:hAnsi="Times New Roman" w:cs="Times New Roman"/>
        </w:rPr>
        <w:tab/>
        <w:t>pra</w:t>
      </w:r>
      <w:r w:rsidR="00406E72" w:rsidRPr="00643026">
        <w:rPr>
          <w:rFonts w:ascii="Times New Roman" w:hAnsi="Times New Roman" w:cs="Times New Roman"/>
        </w:rPr>
        <w:t xml:space="preserve">ca </w:t>
      </w:r>
      <w:r w:rsidRPr="00643026">
        <w:rPr>
          <w:rFonts w:ascii="Times New Roman" w:hAnsi="Times New Roman" w:cs="Times New Roman"/>
        </w:rPr>
        <w:t xml:space="preserve"> z wykorzystaniem sprzętu komputerowego,</w:t>
      </w:r>
    </w:p>
    <w:p w14:paraId="74CD10F5" w14:textId="520E1F56" w:rsidR="00371F8C" w:rsidRPr="00643026" w:rsidRDefault="00A00433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3.</w:t>
      </w:r>
      <w:r w:rsidRPr="00643026">
        <w:rPr>
          <w:rFonts w:ascii="Times New Roman" w:hAnsi="Times New Roman" w:cs="Times New Roman"/>
        </w:rPr>
        <w:tab/>
        <w:t>umowa o pracę zostanie</w:t>
      </w:r>
      <w:r w:rsidR="00BB1F7D">
        <w:rPr>
          <w:rFonts w:ascii="Times New Roman" w:hAnsi="Times New Roman" w:cs="Times New Roman"/>
        </w:rPr>
        <w:t xml:space="preserve"> zawarta na czas określony </w:t>
      </w:r>
      <w:r w:rsidRPr="00643026">
        <w:rPr>
          <w:rFonts w:ascii="Times New Roman" w:hAnsi="Times New Roman" w:cs="Times New Roman"/>
        </w:rPr>
        <w:t>z możliwością zawarcia w przyszłości</w:t>
      </w:r>
      <w:r w:rsidR="00406E72" w:rsidRPr="00643026">
        <w:rPr>
          <w:rFonts w:ascii="Times New Roman" w:hAnsi="Times New Roman" w:cs="Times New Roman"/>
        </w:rPr>
        <w:t xml:space="preserve"> </w:t>
      </w:r>
      <w:r w:rsidRPr="00643026">
        <w:rPr>
          <w:rFonts w:ascii="Times New Roman" w:hAnsi="Times New Roman" w:cs="Times New Roman"/>
        </w:rPr>
        <w:t>umowy o pracę na czas nieokreślony,</w:t>
      </w:r>
    </w:p>
    <w:p w14:paraId="7A1089AD" w14:textId="77777777" w:rsidR="00371F8C" w:rsidRDefault="007E296E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00433" w:rsidRPr="007E296E">
        <w:rPr>
          <w:rFonts w:ascii="Times New Roman" w:hAnsi="Times New Roman" w:cs="Times New Roman"/>
        </w:rPr>
        <w:t>.</w:t>
      </w:r>
      <w:r w:rsidR="00A00433" w:rsidRPr="007E296E">
        <w:rPr>
          <w:rFonts w:ascii="Times New Roman" w:hAnsi="Times New Roman" w:cs="Times New Roman"/>
        </w:rPr>
        <w:tab/>
        <w:t>w miesiącu poprzedzającym ogłoszenie naboru, wskaźnik zatrudnienia osób niepełnosprawnych w jednostce jest niższy</w:t>
      </w:r>
      <w:r w:rsidR="00406E72" w:rsidRPr="007E296E">
        <w:rPr>
          <w:rFonts w:ascii="Times New Roman" w:hAnsi="Times New Roman" w:cs="Times New Roman"/>
        </w:rPr>
        <w:t xml:space="preserve"> </w:t>
      </w:r>
      <w:r w:rsidR="00A00433" w:rsidRPr="007E296E">
        <w:rPr>
          <w:rFonts w:ascii="Times New Roman" w:hAnsi="Times New Roman" w:cs="Times New Roman"/>
        </w:rPr>
        <w:t>niż 6% w rozumieniu przepisów o rehabilitacji zawodowej i społecznej oraz zatrudnianiu osób niepełnosprawnych.</w:t>
      </w:r>
    </w:p>
    <w:p w14:paraId="677EA9A8" w14:textId="77777777" w:rsidR="007E296E" w:rsidRPr="00643026" w:rsidRDefault="007E296E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</w:p>
    <w:p w14:paraId="013F7CF5" w14:textId="77777777" w:rsidR="00371F8C" w:rsidRDefault="009E4A6F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  <w:bookmarkStart w:id="9" w:name="bookmark10"/>
      <w:r>
        <w:rPr>
          <w:rFonts w:ascii="Times New Roman" w:hAnsi="Times New Roman" w:cs="Times New Roman"/>
          <w:b/>
          <w:bCs/>
        </w:rPr>
        <w:t xml:space="preserve">V. </w:t>
      </w:r>
      <w:r w:rsidR="00A00433" w:rsidRPr="00643026">
        <w:rPr>
          <w:rFonts w:ascii="Times New Roman" w:hAnsi="Times New Roman" w:cs="Times New Roman"/>
          <w:b/>
          <w:bCs/>
        </w:rPr>
        <w:t>Wymagane dokumenty</w:t>
      </w:r>
      <w:r w:rsidR="00397BF6">
        <w:rPr>
          <w:rFonts w:ascii="Times New Roman" w:hAnsi="Times New Roman" w:cs="Times New Roman"/>
          <w:b/>
          <w:bCs/>
        </w:rPr>
        <w:t xml:space="preserve"> i oświadczenia</w:t>
      </w:r>
      <w:r w:rsidR="00A00433" w:rsidRPr="00643026">
        <w:rPr>
          <w:rFonts w:ascii="Times New Roman" w:hAnsi="Times New Roman" w:cs="Times New Roman"/>
          <w:b/>
          <w:bCs/>
        </w:rPr>
        <w:t>:</w:t>
      </w:r>
      <w:bookmarkEnd w:id="9"/>
    </w:p>
    <w:p w14:paraId="7BA97E32" w14:textId="77777777" w:rsidR="00431478" w:rsidRPr="00643026" w:rsidRDefault="00431478" w:rsidP="00F73E82">
      <w:pPr>
        <w:jc w:val="both"/>
        <w:outlineLvl w:val="1"/>
        <w:rPr>
          <w:rFonts w:ascii="Times New Roman" w:hAnsi="Times New Roman" w:cs="Times New Roman"/>
        </w:rPr>
      </w:pPr>
    </w:p>
    <w:p w14:paraId="305B310A" w14:textId="77777777" w:rsidR="00371F8C" w:rsidRPr="00643026" w:rsidRDefault="00A00433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1.</w:t>
      </w:r>
      <w:r w:rsidRPr="00643026">
        <w:rPr>
          <w:rFonts w:ascii="Times New Roman" w:hAnsi="Times New Roman" w:cs="Times New Roman"/>
        </w:rPr>
        <w:tab/>
        <w:t>list motywacyjny,</w:t>
      </w:r>
    </w:p>
    <w:p w14:paraId="357508CD" w14:textId="77777777" w:rsidR="00371F8C" w:rsidRPr="00643026" w:rsidRDefault="00A00433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2.</w:t>
      </w:r>
      <w:r w:rsidRPr="00643026">
        <w:rPr>
          <w:rFonts w:ascii="Times New Roman" w:hAnsi="Times New Roman" w:cs="Times New Roman"/>
        </w:rPr>
        <w:tab/>
        <w:t>życiorys - CV, uwzględniający dokładny przebieg kariery zawodowej,</w:t>
      </w:r>
    </w:p>
    <w:p w14:paraId="65DF74D7" w14:textId="77777777" w:rsidR="00371F8C" w:rsidRPr="00643026" w:rsidRDefault="00A00433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3.</w:t>
      </w:r>
      <w:r w:rsidRPr="00643026">
        <w:rPr>
          <w:rFonts w:ascii="Times New Roman" w:hAnsi="Times New Roman" w:cs="Times New Roman"/>
        </w:rPr>
        <w:tab/>
        <w:t>potwierdzone za zgodność z oryginałem kserokopie świadectw pracy, kserokopie dokumentów potwierdzających</w:t>
      </w:r>
      <w:r w:rsidR="00406E72" w:rsidRPr="00643026">
        <w:rPr>
          <w:rFonts w:ascii="Times New Roman" w:hAnsi="Times New Roman" w:cs="Times New Roman"/>
        </w:rPr>
        <w:t xml:space="preserve"> </w:t>
      </w:r>
      <w:r w:rsidRPr="00643026">
        <w:rPr>
          <w:rFonts w:ascii="Times New Roman" w:hAnsi="Times New Roman" w:cs="Times New Roman"/>
        </w:rPr>
        <w:t>posiadane wykształcenie i kwalifikacje zawodowe,</w:t>
      </w:r>
    </w:p>
    <w:p w14:paraId="48924A2D" w14:textId="3620ECA5" w:rsidR="00371F8C" w:rsidRPr="00643026" w:rsidRDefault="00A00433" w:rsidP="00F73E82">
      <w:pPr>
        <w:tabs>
          <w:tab w:val="left" w:pos="386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4.</w:t>
      </w:r>
      <w:r w:rsidRPr="00643026">
        <w:rPr>
          <w:rFonts w:ascii="Times New Roman" w:hAnsi="Times New Roman" w:cs="Times New Roman"/>
        </w:rPr>
        <w:tab/>
        <w:t xml:space="preserve">kwestionariusz osobowy dla osoby ubiegającej się o zatrudnienie </w:t>
      </w:r>
    </w:p>
    <w:p w14:paraId="2F3473AB" w14:textId="77777777" w:rsidR="00371F8C" w:rsidRPr="00643026" w:rsidRDefault="00A00433" w:rsidP="00F73E82">
      <w:pPr>
        <w:tabs>
          <w:tab w:val="left" w:pos="407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5.</w:t>
      </w:r>
      <w:r w:rsidRPr="00643026">
        <w:rPr>
          <w:rFonts w:ascii="Times New Roman" w:hAnsi="Times New Roman" w:cs="Times New Roman"/>
        </w:rPr>
        <w:tab/>
        <w:t>opinie, referencje (jeśli kandydat takie posiada) - kserokopie,</w:t>
      </w:r>
    </w:p>
    <w:p w14:paraId="0A46405D" w14:textId="77777777" w:rsidR="00371F8C" w:rsidRPr="00643026" w:rsidRDefault="00A00433" w:rsidP="00F73E82">
      <w:pPr>
        <w:tabs>
          <w:tab w:val="left" w:pos="407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6.</w:t>
      </w:r>
      <w:r w:rsidRPr="00643026">
        <w:rPr>
          <w:rFonts w:ascii="Times New Roman" w:hAnsi="Times New Roman" w:cs="Times New Roman"/>
        </w:rPr>
        <w:tab/>
        <w:t>własnoręcznie podpisane przez kandydata:</w:t>
      </w:r>
    </w:p>
    <w:p w14:paraId="441FF013" w14:textId="77777777" w:rsidR="00371F8C" w:rsidRPr="00643026" w:rsidRDefault="00A00433" w:rsidP="00F73E82">
      <w:pPr>
        <w:tabs>
          <w:tab w:val="left" w:pos="407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a)</w:t>
      </w:r>
      <w:r w:rsidRPr="00643026">
        <w:rPr>
          <w:rFonts w:ascii="Times New Roman" w:hAnsi="Times New Roman" w:cs="Times New Roman"/>
        </w:rPr>
        <w:tab/>
        <w:t>oświadczenie o braku skazania prawomocnym wyrokiem za umyślne przestępstwo ścigane z oskarżenia publicznego lub</w:t>
      </w:r>
      <w:r w:rsidR="00406E72" w:rsidRPr="00643026">
        <w:rPr>
          <w:rFonts w:ascii="Times New Roman" w:hAnsi="Times New Roman" w:cs="Times New Roman"/>
        </w:rPr>
        <w:t xml:space="preserve"> </w:t>
      </w:r>
      <w:r w:rsidRPr="00643026">
        <w:rPr>
          <w:rFonts w:ascii="Times New Roman" w:hAnsi="Times New Roman" w:cs="Times New Roman"/>
        </w:rPr>
        <w:t>umyślne przestępstwo skarbowe</w:t>
      </w:r>
      <w:r w:rsidR="0034191E">
        <w:rPr>
          <w:rFonts w:ascii="Times New Roman" w:hAnsi="Times New Roman" w:cs="Times New Roman"/>
        </w:rPr>
        <w:t xml:space="preserve"> ( w przypadku zatrudnienia wymagane będzie zaświadczen</w:t>
      </w:r>
      <w:r w:rsidR="006F4920">
        <w:rPr>
          <w:rFonts w:ascii="Times New Roman" w:hAnsi="Times New Roman" w:cs="Times New Roman"/>
        </w:rPr>
        <w:t>ie o niekaralności z Krajowego R</w:t>
      </w:r>
      <w:r w:rsidR="0034191E">
        <w:rPr>
          <w:rFonts w:ascii="Times New Roman" w:hAnsi="Times New Roman" w:cs="Times New Roman"/>
        </w:rPr>
        <w:t>ejestru Skazanych )</w:t>
      </w:r>
      <w:r w:rsidRPr="00643026">
        <w:rPr>
          <w:rFonts w:ascii="Times New Roman" w:hAnsi="Times New Roman" w:cs="Times New Roman"/>
        </w:rPr>
        <w:t>,</w:t>
      </w:r>
    </w:p>
    <w:p w14:paraId="1849DCE6" w14:textId="77777777" w:rsidR="00371F8C" w:rsidRDefault="00A00433" w:rsidP="00F73E82">
      <w:pPr>
        <w:tabs>
          <w:tab w:val="left" w:pos="407"/>
        </w:tabs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>b)</w:t>
      </w:r>
      <w:r w:rsidRPr="00643026">
        <w:rPr>
          <w:rFonts w:ascii="Times New Roman" w:hAnsi="Times New Roman" w:cs="Times New Roman"/>
        </w:rPr>
        <w:tab/>
        <w:t>oświadczenie o posiadaniu pełnej zdolności do czynności prawnych i korzystaniu z pełni praw publicznych,</w:t>
      </w:r>
    </w:p>
    <w:p w14:paraId="64AC2EC8" w14:textId="77777777" w:rsidR="00CE477C" w:rsidRPr="00643026" w:rsidRDefault="00CE477C" w:rsidP="00F73E82">
      <w:pPr>
        <w:tabs>
          <w:tab w:val="left" w:pos="40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oświadczenie o stanie zdrowia pozwalające na zatrudnienie na danym stanowisku</w:t>
      </w:r>
    </w:p>
    <w:p w14:paraId="3C8B9695" w14:textId="460C5EBB" w:rsidR="00397BF6" w:rsidRPr="00643026" w:rsidRDefault="00CE477C" w:rsidP="00F73E82">
      <w:pPr>
        <w:tabs>
          <w:tab w:val="left" w:pos="40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00433" w:rsidRPr="00643026">
        <w:rPr>
          <w:rFonts w:ascii="Times New Roman" w:hAnsi="Times New Roman" w:cs="Times New Roman"/>
        </w:rPr>
        <w:t>)</w:t>
      </w:r>
      <w:r w:rsidR="00A00433" w:rsidRPr="00643026">
        <w:rPr>
          <w:rFonts w:ascii="Times New Roman" w:hAnsi="Times New Roman" w:cs="Times New Roman"/>
        </w:rPr>
        <w:tab/>
        <w:t xml:space="preserve">zgoda na przetwarzanie danych osobowych </w:t>
      </w:r>
      <w:r w:rsidR="00EF1A78">
        <w:rPr>
          <w:rFonts w:ascii="Times New Roman" w:hAnsi="Times New Roman" w:cs="Times New Roman"/>
        </w:rPr>
        <w:t xml:space="preserve">po zakończeniu obecnego procesu rekrutacji </w:t>
      </w:r>
      <w:r w:rsidR="00397BF6">
        <w:rPr>
          <w:rFonts w:ascii="Times New Roman" w:hAnsi="Times New Roman" w:cs="Times New Roman"/>
        </w:rPr>
        <w:t>,</w:t>
      </w:r>
    </w:p>
    <w:p w14:paraId="521CA97F" w14:textId="77777777" w:rsidR="00406E72" w:rsidRPr="00643026" w:rsidRDefault="00406E72" w:rsidP="00F73E82">
      <w:pPr>
        <w:jc w:val="both"/>
        <w:outlineLvl w:val="1"/>
        <w:rPr>
          <w:rFonts w:ascii="Times New Roman" w:hAnsi="Times New Roman" w:cs="Times New Roman"/>
        </w:rPr>
      </w:pPr>
      <w:bookmarkStart w:id="10" w:name="bookmark11"/>
    </w:p>
    <w:p w14:paraId="309F3F09" w14:textId="77777777" w:rsidR="00371F8C" w:rsidRDefault="009E4A6F" w:rsidP="00F73E82">
      <w:pPr>
        <w:jc w:val="both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</w:t>
      </w:r>
      <w:r w:rsidR="00A00433" w:rsidRPr="00643026">
        <w:rPr>
          <w:rFonts w:ascii="Times New Roman" w:hAnsi="Times New Roman" w:cs="Times New Roman"/>
          <w:b/>
          <w:bCs/>
        </w:rPr>
        <w:t>Miejsce i termin składania dokumentów.</w:t>
      </w:r>
      <w:bookmarkEnd w:id="10"/>
    </w:p>
    <w:p w14:paraId="68420433" w14:textId="77777777" w:rsidR="00431478" w:rsidRPr="00643026" w:rsidRDefault="00431478" w:rsidP="00F73E82">
      <w:pPr>
        <w:jc w:val="both"/>
        <w:outlineLvl w:val="1"/>
        <w:rPr>
          <w:rFonts w:ascii="Times New Roman" w:hAnsi="Times New Roman" w:cs="Times New Roman"/>
        </w:rPr>
      </w:pPr>
    </w:p>
    <w:p w14:paraId="47A800C1" w14:textId="59111188" w:rsidR="00371F8C" w:rsidRPr="00643026" w:rsidRDefault="00A00433" w:rsidP="00F73E82">
      <w:pPr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</w:rPr>
        <w:t xml:space="preserve">Oferty można składać osobiście w </w:t>
      </w:r>
      <w:r w:rsidR="0034191E">
        <w:rPr>
          <w:rFonts w:ascii="Times New Roman" w:hAnsi="Times New Roman" w:cs="Times New Roman"/>
        </w:rPr>
        <w:t>siedzibie Gminnego Ośrodka Pomocy Społecznej</w:t>
      </w:r>
      <w:r w:rsidR="0036540E">
        <w:rPr>
          <w:rFonts w:ascii="Times New Roman" w:hAnsi="Times New Roman" w:cs="Times New Roman"/>
        </w:rPr>
        <w:t xml:space="preserve">                           </w:t>
      </w:r>
      <w:r w:rsidR="0034191E">
        <w:rPr>
          <w:rFonts w:ascii="Times New Roman" w:hAnsi="Times New Roman" w:cs="Times New Roman"/>
        </w:rPr>
        <w:t xml:space="preserve"> w </w:t>
      </w:r>
      <w:r w:rsidR="00CD43E7">
        <w:rPr>
          <w:rFonts w:ascii="Times New Roman" w:hAnsi="Times New Roman" w:cs="Times New Roman"/>
        </w:rPr>
        <w:t>Ostrowitem</w:t>
      </w:r>
      <w:r w:rsidRPr="00643026">
        <w:rPr>
          <w:rFonts w:ascii="Times New Roman" w:hAnsi="Times New Roman" w:cs="Times New Roman"/>
        </w:rPr>
        <w:t xml:space="preserve"> lub za pośrednictwem poczty w terminie do dnia</w:t>
      </w:r>
      <w:r w:rsidR="003D1327">
        <w:rPr>
          <w:rFonts w:ascii="Times New Roman" w:hAnsi="Times New Roman" w:cs="Times New Roman"/>
        </w:rPr>
        <w:t xml:space="preserve"> </w:t>
      </w:r>
      <w:r w:rsidR="008A5F92">
        <w:rPr>
          <w:rFonts w:ascii="Times New Roman" w:hAnsi="Times New Roman" w:cs="Times New Roman"/>
          <w:b/>
        </w:rPr>
        <w:t>04</w:t>
      </w:r>
      <w:r w:rsidR="005324FE">
        <w:rPr>
          <w:rFonts w:ascii="Times New Roman" w:hAnsi="Times New Roman" w:cs="Times New Roman"/>
          <w:b/>
        </w:rPr>
        <w:t>.</w:t>
      </w:r>
      <w:r w:rsidR="00BD71A0">
        <w:rPr>
          <w:rFonts w:ascii="Times New Roman" w:hAnsi="Times New Roman" w:cs="Times New Roman"/>
          <w:b/>
        </w:rPr>
        <w:t>1</w:t>
      </w:r>
      <w:r w:rsidR="008A5F92">
        <w:rPr>
          <w:rFonts w:ascii="Times New Roman" w:hAnsi="Times New Roman" w:cs="Times New Roman"/>
          <w:b/>
        </w:rPr>
        <w:t>2</w:t>
      </w:r>
      <w:r w:rsidR="005324FE">
        <w:rPr>
          <w:rFonts w:ascii="Times New Roman" w:hAnsi="Times New Roman" w:cs="Times New Roman"/>
          <w:b/>
        </w:rPr>
        <w:t>.202</w:t>
      </w:r>
      <w:r w:rsidR="00CD43E7">
        <w:rPr>
          <w:rFonts w:ascii="Times New Roman" w:hAnsi="Times New Roman" w:cs="Times New Roman"/>
          <w:b/>
        </w:rPr>
        <w:t>3</w:t>
      </w:r>
      <w:r w:rsidR="003D1327">
        <w:rPr>
          <w:rFonts w:ascii="Times New Roman" w:hAnsi="Times New Roman" w:cs="Times New Roman"/>
          <w:b/>
        </w:rPr>
        <w:t xml:space="preserve">r </w:t>
      </w:r>
      <w:r w:rsidR="003D1327">
        <w:rPr>
          <w:rFonts w:ascii="Times New Roman" w:hAnsi="Times New Roman" w:cs="Times New Roman"/>
        </w:rPr>
        <w:t>do godz</w:t>
      </w:r>
      <w:r w:rsidR="00C8787C">
        <w:rPr>
          <w:rFonts w:ascii="Times New Roman" w:hAnsi="Times New Roman" w:cs="Times New Roman"/>
          <w:b/>
        </w:rPr>
        <w:t>. 1</w:t>
      </w:r>
      <w:r w:rsidR="008A5F92">
        <w:rPr>
          <w:rFonts w:ascii="Times New Roman" w:hAnsi="Times New Roman" w:cs="Times New Roman"/>
          <w:b/>
        </w:rPr>
        <w:t>6</w:t>
      </w:r>
      <w:r w:rsidR="00CD43E7">
        <w:rPr>
          <w:rFonts w:ascii="Times New Roman" w:hAnsi="Times New Roman" w:cs="Times New Roman"/>
          <w:b/>
        </w:rPr>
        <w:t>:15</w:t>
      </w:r>
      <w:r w:rsidR="00406E72" w:rsidRPr="00643026">
        <w:rPr>
          <w:rFonts w:ascii="Times New Roman" w:hAnsi="Times New Roman" w:cs="Times New Roman"/>
        </w:rPr>
        <w:t xml:space="preserve">             </w:t>
      </w:r>
      <w:r w:rsidRPr="00643026">
        <w:rPr>
          <w:rFonts w:ascii="Times New Roman" w:hAnsi="Times New Roman" w:cs="Times New Roman"/>
          <w:b/>
          <w:bCs/>
        </w:rPr>
        <w:br/>
      </w:r>
      <w:r w:rsidRPr="00643026">
        <w:rPr>
          <w:rFonts w:ascii="Times New Roman" w:hAnsi="Times New Roman" w:cs="Times New Roman"/>
        </w:rPr>
        <w:t xml:space="preserve">na adres: </w:t>
      </w:r>
      <w:r w:rsidR="00406E72" w:rsidRPr="00643026">
        <w:rPr>
          <w:rFonts w:ascii="Times New Roman" w:hAnsi="Times New Roman" w:cs="Times New Roman"/>
        </w:rPr>
        <w:t xml:space="preserve">Gminny </w:t>
      </w:r>
      <w:r w:rsidRPr="00643026">
        <w:rPr>
          <w:rFonts w:ascii="Times New Roman" w:hAnsi="Times New Roman" w:cs="Times New Roman"/>
        </w:rPr>
        <w:t xml:space="preserve">Ośrodek Pomocy Społecznej, </w:t>
      </w:r>
      <w:r w:rsidR="00406E72" w:rsidRPr="00643026">
        <w:rPr>
          <w:rFonts w:ascii="Times New Roman" w:hAnsi="Times New Roman" w:cs="Times New Roman"/>
        </w:rPr>
        <w:t>ul</w:t>
      </w:r>
      <w:r w:rsidR="00CD43E7">
        <w:rPr>
          <w:rFonts w:ascii="Times New Roman" w:hAnsi="Times New Roman" w:cs="Times New Roman"/>
        </w:rPr>
        <w:t xml:space="preserve">. Lipowa 2, </w:t>
      </w:r>
      <w:r w:rsidRPr="00643026">
        <w:rPr>
          <w:rFonts w:ascii="Times New Roman" w:hAnsi="Times New Roman" w:cs="Times New Roman"/>
        </w:rPr>
        <w:t>6</w:t>
      </w:r>
      <w:r w:rsidR="00406E72" w:rsidRPr="00643026">
        <w:rPr>
          <w:rFonts w:ascii="Times New Roman" w:hAnsi="Times New Roman" w:cs="Times New Roman"/>
        </w:rPr>
        <w:t>2</w:t>
      </w:r>
      <w:r w:rsidRPr="00643026">
        <w:rPr>
          <w:rFonts w:ascii="Times New Roman" w:hAnsi="Times New Roman" w:cs="Times New Roman"/>
        </w:rPr>
        <w:t>-</w:t>
      </w:r>
      <w:r w:rsidR="00CD43E7">
        <w:rPr>
          <w:rFonts w:ascii="Times New Roman" w:hAnsi="Times New Roman" w:cs="Times New Roman"/>
        </w:rPr>
        <w:t>402</w:t>
      </w:r>
      <w:r w:rsidR="00406E72" w:rsidRPr="00643026">
        <w:rPr>
          <w:rFonts w:ascii="Times New Roman" w:hAnsi="Times New Roman" w:cs="Times New Roman"/>
        </w:rPr>
        <w:t xml:space="preserve"> </w:t>
      </w:r>
      <w:r w:rsidR="00CD43E7">
        <w:rPr>
          <w:rFonts w:ascii="Times New Roman" w:hAnsi="Times New Roman" w:cs="Times New Roman"/>
        </w:rPr>
        <w:t>Ostrowite</w:t>
      </w:r>
      <w:r w:rsidR="00406E72" w:rsidRPr="00643026">
        <w:rPr>
          <w:rFonts w:ascii="Times New Roman" w:hAnsi="Times New Roman" w:cs="Times New Roman"/>
        </w:rPr>
        <w:t xml:space="preserve"> </w:t>
      </w:r>
      <w:r w:rsidRPr="00643026">
        <w:rPr>
          <w:rFonts w:ascii="Times New Roman" w:hAnsi="Times New Roman" w:cs="Times New Roman"/>
        </w:rPr>
        <w:t xml:space="preserve"> </w:t>
      </w:r>
      <w:r w:rsidR="004631C8">
        <w:rPr>
          <w:rFonts w:ascii="Times New Roman" w:hAnsi="Times New Roman" w:cs="Times New Roman"/>
        </w:rPr>
        <w:t xml:space="preserve">                                 </w:t>
      </w:r>
      <w:r w:rsidRPr="00643026">
        <w:rPr>
          <w:rFonts w:ascii="Times New Roman" w:hAnsi="Times New Roman" w:cs="Times New Roman"/>
        </w:rPr>
        <w:t>w zamkniętej kopercie z dopiskiem:</w:t>
      </w:r>
    </w:p>
    <w:p w14:paraId="1331B8FE" w14:textId="56C85EDB" w:rsidR="00371F8C" w:rsidRPr="00643026" w:rsidRDefault="00A00433" w:rsidP="00F73E82">
      <w:pPr>
        <w:jc w:val="both"/>
        <w:rPr>
          <w:rFonts w:ascii="Times New Roman" w:hAnsi="Times New Roman" w:cs="Times New Roman"/>
        </w:rPr>
      </w:pPr>
      <w:r w:rsidRPr="00643026">
        <w:rPr>
          <w:rFonts w:ascii="Times New Roman" w:hAnsi="Times New Roman" w:cs="Times New Roman"/>
          <w:b/>
          <w:bCs/>
          <w:i/>
          <w:iCs/>
        </w:rPr>
        <w:t>„Nabór na stanowisko: Główny Księgowy</w:t>
      </w:r>
      <w:r w:rsidR="006C224A">
        <w:rPr>
          <w:rFonts w:ascii="Times New Roman" w:hAnsi="Times New Roman" w:cs="Times New Roman"/>
          <w:b/>
          <w:bCs/>
          <w:i/>
          <w:iCs/>
        </w:rPr>
        <w:t xml:space="preserve"> GOPS</w:t>
      </w:r>
      <w:r w:rsidR="0006589E">
        <w:rPr>
          <w:rFonts w:ascii="Times New Roman" w:hAnsi="Times New Roman" w:cs="Times New Roman"/>
          <w:b/>
          <w:bCs/>
          <w:i/>
          <w:iCs/>
        </w:rPr>
        <w:t xml:space="preserve"> w </w:t>
      </w:r>
      <w:r w:rsidR="00CD43E7">
        <w:rPr>
          <w:rFonts w:ascii="Times New Roman" w:hAnsi="Times New Roman" w:cs="Times New Roman"/>
          <w:b/>
          <w:bCs/>
          <w:i/>
          <w:iCs/>
        </w:rPr>
        <w:t>Ostrowitem</w:t>
      </w:r>
      <w:r w:rsidRPr="00643026">
        <w:rPr>
          <w:rFonts w:ascii="Times New Roman" w:hAnsi="Times New Roman" w:cs="Times New Roman"/>
          <w:b/>
          <w:bCs/>
          <w:i/>
          <w:iCs/>
        </w:rPr>
        <w:t>"</w:t>
      </w:r>
    </w:p>
    <w:p w14:paraId="7592A9AF" w14:textId="639B138F" w:rsidR="00371F8C" w:rsidRDefault="005752A8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43711">
        <w:rPr>
          <w:rFonts w:ascii="Times New Roman" w:hAnsi="Times New Roman" w:cs="Times New Roman"/>
        </w:rPr>
        <w:t xml:space="preserve"> </w:t>
      </w:r>
      <w:r w:rsidR="006C224A">
        <w:rPr>
          <w:rFonts w:ascii="Times New Roman" w:hAnsi="Times New Roman" w:cs="Times New Roman"/>
        </w:rPr>
        <w:t xml:space="preserve">za datę doręczenia dokumentów przyjmuje się datę ich wpływu do </w:t>
      </w:r>
      <w:r w:rsidR="00CD43E7">
        <w:rPr>
          <w:rFonts w:ascii="Times New Roman" w:hAnsi="Times New Roman" w:cs="Times New Roman"/>
        </w:rPr>
        <w:t>GOPS</w:t>
      </w:r>
    </w:p>
    <w:p w14:paraId="16848E5F" w14:textId="77777777" w:rsidR="006C224A" w:rsidRDefault="006C224A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oferty niekompletne, bez dopisku na kopercie lub dostarczone po wyżej określonym terminie </w:t>
      </w:r>
    </w:p>
    <w:p w14:paraId="76568649" w14:textId="77777777" w:rsidR="006C224A" w:rsidRDefault="006C224A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nie będą rozpatrywane</w:t>
      </w:r>
      <w:r w:rsidR="007A61FE">
        <w:rPr>
          <w:rFonts w:ascii="Times New Roman" w:hAnsi="Times New Roman" w:cs="Times New Roman"/>
        </w:rPr>
        <w:t>.</w:t>
      </w:r>
    </w:p>
    <w:p w14:paraId="706A8C10" w14:textId="77777777" w:rsidR="007A61FE" w:rsidRDefault="007A61FE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konkurs przeprowadzi komisja rekrutacyjna powołana przez Kierownika Gminnego  </w:t>
      </w:r>
    </w:p>
    <w:p w14:paraId="428C313B" w14:textId="4BE3BE04" w:rsidR="007A61FE" w:rsidRDefault="007A61FE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Ośrodka Pomocy Społecznej w </w:t>
      </w:r>
      <w:r w:rsidR="00CD43E7">
        <w:rPr>
          <w:rFonts w:ascii="Times New Roman" w:hAnsi="Times New Roman" w:cs="Times New Roman"/>
        </w:rPr>
        <w:t>Ostrowitem.</w:t>
      </w:r>
    </w:p>
    <w:p w14:paraId="1749822C" w14:textId="77777777" w:rsidR="006C224A" w:rsidRDefault="007A61FE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6C224A">
        <w:rPr>
          <w:rFonts w:ascii="Times New Roman" w:hAnsi="Times New Roman" w:cs="Times New Roman"/>
        </w:rPr>
        <w:t xml:space="preserve">. kandydaci spełniający wymagania niezbędne oraz w największym stopniu wymagania </w:t>
      </w:r>
    </w:p>
    <w:p w14:paraId="5B49E226" w14:textId="6016563D" w:rsidR="006C224A" w:rsidRDefault="006C224A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dodatkowe zostaną zakwalifikowani do dalszego etapu rekrutacji – zaproszeni </w:t>
      </w:r>
      <w:r w:rsidR="00F73E8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telefoniczni</w:t>
      </w:r>
      <w:r w:rsidR="00CD43E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 na rozmowę kwalifikacyjną</w:t>
      </w:r>
      <w:r w:rsidR="007A61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C75AD96" w14:textId="520CF7E8" w:rsidR="00A56923" w:rsidRDefault="00F73E82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56923">
        <w:rPr>
          <w:rFonts w:ascii="Times New Roman" w:hAnsi="Times New Roman" w:cs="Times New Roman"/>
        </w:rPr>
        <w:t>. GOPS zastrzega sobie prawo odpowiedzi tylko na wybrane oferty</w:t>
      </w:r>
    </w:p>
    <w:p w14:paraId="09912EE9" w14:textId="57ECE2CF" w:rsidR="00A56923" w:rsidRDefault="00F73E82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56923">
        <w:rPr>
          <w:rFonts w:ascii="Times New Roman" w:hAnsi="Times New Roman" w:cs="Times New Roman"/>
        </w:rPr>
        <w:t xml:space="preserve">. </w:t>
      </w:r>
      <w:r w:rsidR="00101A6C">
        <w:rPr>
          <w:rFonts w:ascii="Times New Roman" w:hAnsi="Times New Roman" w:cs="Times New Roman"/>
        </w:rPr>
        <w:t>niezwłocznie po przeprowadzonym naborze informacja o jego wyniku będzie podana na</w:t>
      </w:r>
    </w:p>
    <w:p w14:paraId="21C144D6" w14:textId="0175D688" w:rsidR="00101A6C" w:rsidRDefault="00101A6C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tablicy informacyjnej Urzędu Gminy</w:t>
      </w:r>
      <w:r w:rsidR="00CD43E7">
        <w:rPr>
          <w:rFonts w:ascii="Times New Roman" w:hAnsi="Times New Roman" w:cs="Times New Roman"/>
        </w:rPr>
        <w:t xml:space="preserve"> Ostrowite</w:t>
      </w:r>
      <w:r>
        <w:rPr>
          <w:rFonts w:ascii="Times New Roman" w:hAnsi="Times New Roman" w:cs="Times New Roman"/>
        </w:rPr>
        <w:t xml:space="preserve"> oraz opublikowana w Biuletynie :</w:t>
      </w:r>
    </w:p>
    <w:p w14:paraId="0E7A9552" w14:textId="52FFEA68" w:rsidR="00101A6C" w:rsidRPr="005752A8" w:rsidRDefault="00101A6C" w:rsidP="00F73E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3E82" w:rsidRPr="00F73E82">
        <w:rPr>
          <w:rFonts w:ascii="Times New Roman" w:hAnsi="Times New Roman" w:cs="Times New Roman"/>
        </w:rPr>
        <w:t>www.ostrowite.samorzady.pl</w:t>
      </w:r>
    </w:p>
    <w:sectPr w:rsidR="00101A6C" w:rsidRPr="005752A8" w:rsidSect="00D06C30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CEA3" w14:textId="77777777" w:rsidR="00106700" w:rsidRDefault="00106700">
      <w:r>
        <w:separator/>
      </w:r>
    </w:p>
  </w:endnote>
  <w:endnote w:type="continuationSeparator" w:id="0">
    <w:p w14:paraId="3F7901EA" w14:textId="77777777" w:rsidR="00106700" w:rsidRDefault="0010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9FFC" w14:textId="77777777" w:rsidR="00106700" w:rsidRDefault="00106700"/>
  </w:footnote>
  <w:footnote w:type="continuationSeparator" w:id="0">
    <w:p w14:paraId="4E82CC08" w14:textId="77777777" w:rsidR="00106700" w:rsidRDefault="001067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0912"/>
    <w:multiLevelType w:val="hybridMultilevel"/>
    <w:tmpl w:val="60A63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44EA"/>
    <w:multiLevelType w:val="hybridMultilevel"/>
    <w:tmpl w:val="21482470"/>
    <w:lvl w:ilvl="0" w:tplc="D4DA6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471CC"/>
    <w:multiLevelType w:val="hybridMultilevel"/>
    <w:tmpl w:val="8B943F7A"/>
    <w:lvl w:ilvl="0" w:tplc="1584C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7762"/>
    <w:multiLevelType w:val="hybridMultilevel"/>
    <w:tmpl w:val="3CD07E42"/>
    <w:lvl w:ilvl="0" w:tplc="6EBED1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F27D6"/>
    <w:multiLevelType w:val="hybridMultilevel"/>
    <w:tmpl w:val="12D27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A463A"/>
    <w:multiLevelType w:val="hybridMultilevel"/>
    <w:tmpl w:val="04CEA064"/>
    <w:lvl w:ilvl="0" w:tplc="982A03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34898"/>
    <w:multiLevelType w:val="hybridMultilevel"/>
    <w:tmpl w:val="BEF6754E"/>
    <w:lvl w:ilvl="0" w:tplc="323A22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B0243"/>
    <w:multiLevelType w:val="hybridMultilevel"/>
    <w:tmpl w:val="2F1836AE"/>
    <w:lvl w:ilvl="0" w:tplc="F24E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418AA"/>
    <w:multiLevelType w:val="hybridMultilevel"/>
    <w:tmpl w:val="D50CB452"/>
    <w:lvl w:ilvl="0" w:tplc="12DAAC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F4813"/>
    <w:multiLevelType w:val="hybridMultilevel"/>
    <w:tmpl w:val="93F24DD4"/>
    <w:lvl w:ilvl="0" w:tplc="14B00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414983">
    <w:abstractNumId w:val="1"/>
  </w:num>
  <w:num w:numId="2" w16cid:durableId="243413608">
    <w:abstractNumId w:val="8"/>
  </w:num>
  <w:num w:numId="3" w16cid:durableId="306781292">
    <w:abstractNumId w:val="2"/>
  </w:num>
  <w:num w:numId="4" w16cid:durableId="351885104">
    <w:abstractNumId w:val="6"/>
  </w:num>
  <w:num w:numId="5" w16cid:durableId="383532455">
    <w:abstractNumId w:val="9"/>
  </w:num>
  <w:num w:numId="6" w16cid:durableId="1137068058">
    <w:abstractNumId w:val="5"/>
  </w:num>
  <w:num w:numId="7" w16cid:durableId="1748263569">
    <w:abstractNumId w:val="3"/>
  </w:num>
  <w:num w:numId="8" w16cid:durableId="651913809">
    <w:abstractNumId w:val="4"/>
  </w:num>
  <w:num w:numId="9" w16cid:durableId="1636721252">
    <w:abstractNumId w:val="0"/>
  </w:num>
  <w:num w:numId="10" w16cid:durableId="1057508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8C"/>
    <w:rsid w:val="00001CF3"/>
    <w:rsid w:val="0006589E"/>
    <w:rsid w:val="00074EE3"/>
    <w:rsid w:val="000A7A1F"/>
    <w:rsid w:val="000D6E68"/>
    <w:rsid w:val="00101A6C"/>
    <w:rsid w:val="00106700"/>
    <w:rsid w:val="0015367E"/>
    <w:rsid w:val="001E4192"/>
    <w:rsid w:val="0025185E"/>
    <w:rsid w:val="00275E78"/>
    <w:rsid w:val="00296239"/>
    <w:rsid w:val="002C7933"/>
    <w:rsid w:val="002D6159"/>
    <w:rsid w:val="0034191E"/>
    <w:rsid w:val="0036540E"/>
    <w:rsid w:val="00366CCB"/>
    <w:rsid w:val="00371F8C"/>
    <w:rsid w:val="00397BF6"/>
    <w:rsid w:val="003A4F94"/>
    <w:rsid w:val="003D1327"/>
    <w:rsid w:val="003D3A42"/>
    <w:rsid w:val="00406E72"/>
    <w:rsid w:val="00421017"/>
    <w:rsid w:val="00431478"/>
    <w:rsid w:val="00435E05"/>
    <w:rsid w:val="00436C3C"/>
    <w:rsid w:val="00442683"/>
    <w:rsid w:val="004631C8"/>
    <w:rsid w:val="004958DE"/>
    <w:rsid w:val="004C5F09"/>
    <w:rsid w:val="004D5804"/>
    <w:rsid w:val="004F1E35"/>
    <w:rsid w:val="00530D66"/>
    <w:rsid w:val="005324FE"/>
    <w:rsid w:val="00536020"/>
    <w:rsid w:val="005752A8"/>
    <w:rsid w:val="00581014"/>
    <w:rsid w:val="005B4052"/>
    <w:rsid w:val="005D43B5"/>
    <w:rsid w:val="00604439"/>
    <w:rsid w:val="0061581B"/>
    <w:rsid w:val="00623D83"/>
    <w:rsid w:val="00643026"/>
    <w:rsid w:val="00650743"/>
    <w:rsid w:val="00661935"/>
    <w:rsid w:val="006A5473"/>
    <w:rsid w:val="006C224A"/>
    <w:rsid w:val="006C3283"/>
    <w:rsid w:val="006F4920"/>
    <w:rsid w:val="006F7969"/>
    <w:rsid w:val="00724887"/>
    <w:rsid w:val="00767DEF"/>
    <w:rsid w:val="007A61FE"/>
    <w:rsid w:val="007E296E"/>
    <w:rsid w:val="00806726"/>
    <w:rsid w:val="00842F42"/>
    <w:rsid w:val="0086016E"/>
    <w:rsid w:val="00873585"/>
    <w:rsid w:val="008A5F92"/>
    <w:rsid w:val="0091132B"/>
    <w:rsid w:val="009A210C"/>
    <w:rsid w:val="009B7E4C"/>
    <w:rsid w:val="009E4A6F"/>
    <w:rsid w:val="009F7AD8"/>
    <w:rsid w:val="00A00433"/>
    <w:rsid w:val="00A2074C"/>
    <w:rsid w:val="00A41C43"/>
    <w:rsid w:val="00A56923"/>
    <w:rsid w:val="00A616C5"/>
    <w:rsid w:val="00A67A10"/>
    <w:rsid w:val="00B17178"/>
    <w:rsid w:val="00B17D17"/>
    <w:rsid w:val="00B235FA"/>
    <w:rsid w:val="00B36721"/>
    <w:rsid w:val="00B42210"/>
    <w:rsid w:val="00BB1F7D"/>
    <w:rsid w:val="00BD71A0"/>
    <w:rsid w:val="00C22D45"/>
    <w:rsid w:val="00C373E8"/>
    <w:rsid w:val="00C72633"/>
    <w:rsid w:val="00C8787C"/>
    <w:rsid w:val="00CB61A6"/>
    <w:rsid w:val="00CD43E7"/>
    <w:rsid w:val="00CE477C"/>
    <w:rsid w:val="00D06C30"/>
    <w:rsid w:val="00D34370"/>
    <w:rsid w:val="00DA2F32"/>
    <w:rsid w:val="00DA7DD8"/>
    <w:rsid w:val="00DD23B9"/>
    <w:rsid w:val="00E4196B"/>
    <w:rsid w:val="00E842BC"/>
    <w:rsid w:val="00EA61D9"/>
    <w:rsid w:val="00EA745D"/>
    <w:rsid w:val="00EF1A78"/>
    <w:rsid w:val="00EF3A98"/>
    <w:rsid w:val="00F43711"/>
    <w:rsid w:val="00F56763"/>
    <w:rsid w:val="00F73E82"/>
    <w:rsid w:val="00FC35F6"/>
    <w:rsid w:val="00FC4BA7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2153"/>
  <w15:docId w15:val="{DC1D7FAB-0EED-48EC-859C-D34B3186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C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06C30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9E4A6F"/>
    <w:pPr>
      <w:ind w:left="720"/>
      <w:contextualSpacing/>
    </w:pPr>
  </w:style>
  <w:style w:type="paragraph" w:styleId="Bezodstpw">
    <w:name w:val="No Spacing"/>
    <w:uiPriority w:val="1"/>
    <w:qFormat/>
    <w:rsid w:val="0091132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191E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1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CE1F-375D-4628-ACD9-3EE9D4E7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GOPS OSTROWITE</cp:lastModifiedBy>
  <cp:revision>2</cp:revision>
  <dcterms:created xsi:type="dcterms:W3CDTF">2023-11-20T07:33:00Z</dcterms:created>
  <dcterms:modified xsi:type="dcterms:W3CDTF">2023-11-20T07:33:00Z</dcterms:modified>
</cp:coreProperties>
</file>