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871" w:type="pct"/>
        <w:jc w:val="center"/>
        <w:tblLayout w:type="fixed"/>
        <w:tblCellMar>
          <w:left w:w="10" w:type="dxa"/>
          <w:right w:w="10" w:type="dxa"/>
        </w:tblCellMar>
        <w:tblLook w:val="04A0" w:firstRow="1" w:lastRow="0" w:firstColumn="1" w:lastColumn="0" w:noHBand="0" w:noVBand="1"/>
      </w:tblPr>
      <w:tblGrid>
        <w:gridCol w:w="10196"/>
      </w:tblGrid>
      <w:tr w:rsidR="00C71521" w14:paraId="46D2EEF3" w14:textId="77777777" w:rsidTr="008D4884">
        <w:trPr>
          <w:trHeight w:val="236"/>
          <w:jc w:val="center"/>
        </w:trPr>
        <w:tc>
          <w:tcPr>
            <w:tcW w:w="10196" w:type="dxa"/>
            <w:shd w:val="clear" w:color="auto" w:fill="auto"/>
            <w:tcMar>
              <w:top w:w="0" w:type="dxa"/>
              <w:left w:w="0" w:type="dxa"/>
              <w:bottom w:w="0" w:type="dxa"/>
              <w:right w:w="0" w:type="dxa"/>
            </w:tcMar>
          </w:tcPr>
          <w:p w14:paraId="784D4166" w14:textId="77777777" w:rsidR="00C71521" w:rsidRPr="006C2227" w:rsidRDefault="00C71521" w:rsidP="008D4884">
            <w:pPr>
              <w:pStyle w:val="Informacjekontaktowe"/>
              <w:rPr>
                <w:b/>
                <w:bCs/>
                <w:color w:val="000000"/>
              </w:rPr>
            </w:pPr>
          </w:p>
        </w:tc>
      </w:tr>
      <w:tr w:rsidR="00D36B2D" w14:paraId="3292EBE2" w14:textId="77777777" w:rsidTr="008D4884">
        <w:trPr>
          <w:trHeight w:val="236"/>
          <w:jc w:val="center"/>
        </w:trPr>
        <w:tc>
          <w:tcPr>
            <w:tcW w:w="10196" w:type="dxa"/>
            <w:shd w:val="clear" w:color="auto" w:fill="auto"/>
            <w:tcMar>
              <w:top w:w="0" w:type="dxa"/>
              <w:left w:w="0" w:type="dxa"/>
              <w:bottom w:w="0" w:type="dxa"/>
              <w:right w:w="0" w:type="dxa"/>
            </w:tcMar>
          </w:tcPr>
          <w:p w14:paraId="2525B4B9" w14:textId="77777777" w:rsidR="00D36B2D" w:rsidRPr="006C2227" w:rsidRDefault="00D36B2D" w:rsidP="008D4884">
            <w:pPr>
              <w:pStyle w:val="Informacjekontaktowe"/>
              <w:rPr>
                <w:b/>
                <w:bCs/>
                <w:color w:val="000000"/>
              </w:rPr>
            </w:pPr>
          </w:p>
        </w:tc>
      </w:tr>
    </w:tbl>
    <w:p w14:paraId="49700C4D" w14:textId="092B12BA" w:rsidR="008D4884" w:rsidRPr="008D4884" w:rsidRDefault="008D4884" w:rsidP="008D4884">
      <w:pPr>
        <w:suppressAutoHyphens w:val="0"/>
        <w:autoSpaceDN/>
        <w:spacing w:before="0" w:after="0" w:line="276" w:lineRule="auto"/>
        <w:ind w:left="0" w:right="0"/>
        <w:jc w:val="center"/>
        <w:textAlignment w:val="auto"/>
        <w:rPr>
          <w:rFonts w:ascii="Times New Roman" w:eastAsia="Times New Roman" w:hAnsi="Times New Roman"/>
          <w:color w:val="auto"/>
          <w:kern w:val="0"/>
          <w:sz w:val="20"/>
          <w:lang w:eastAsia="pl-PL"/>
        </w:rPr>
      </w:pPr>
      <w:r w:rsidRPr="008D4884">
        <w:rPr>
          <w:rFonts w:ascii="Times New Roman" w:eastAsia="Times New Roman" w:hAnsi="Times New Roman"/>
          <w:b/>
          <w:color w:val="auto"/>
          <w:kern w:val="0"/>
          <w:sz w:val="20"/>
          <w:lang w:eastAsia="pl-PL"/>
        </w:rPr>
        <w:t>UMOWA OO.ZP.271.</w:t>
      </w:r>
      <w:r w:rsidR="006E61B2">
        <w:rPr>
          <w:rFonts w:ascii="Times New Roman" w:eastAsia="Times New Roman" w:hAnsi="Times New Roman"/>
          <w:b/>
          <w:color w:val="auto"/>
          <w:kern w:val="0"/>
          <w:sz w:val="20"/>
          <w:lang w:eastAsia="pl-PL"/>
        </w:rPr>
        <w:t>1</w:t>
      </w:r>
      <w:r w:rsidRPr="008D4884">
        <w:rPr>
          <w:rFonts w:ascii="Times New Roman" w:eastAsia="Times New Roman" w:hAnsi="Times New Roman"/>
          <w:b/>
          <w:color w:val="auto"/>
          <w:kern w:val="0"/>
          <w:sz w:val="20"/>
          <w:lang w:eastAsia="pl-PL"/>
        </w:rPr>
        <w:t>.202</w:t>
      </w:r>
      <w:r w:rsidR="006E61B2">
        <w:rPr>
          <w:rFonts w:ascii="Times New Roman" w:eastAsia="Times New Roman" w:hAnsi="Times New Roman"/>
          <w:b/>
          <w:color w:val="auto"/>
          <w:kern w:val="0"/>
          <w:sz w:val="20"/>
          <w:lang w:eastAsia="pl-PL"/>
        </w:rPr>
        <w:t>1</w:t>
      </w:r>
      <w:r w:rsidR="00B52B21">
        <w:rPr>
          <w:rFonts w:ascii="Times New Roman" w:eastAsia="Times New Roman" w:hAnsi="Times New Roman"/>
          <w:b/>
          <w:color w:val="auto"/>
          <w:kern w:val="0"/>
          <w:sz w:val="20"/>
          <w:lang w:eastAsia="pl-PL"/>
        </w:rPr>
        <w:t>.PN</w:t>
      </w:r>
    </w:p>
    <w:p w14:paraId="6A94BF96" w14:textId="77777777" w:rsidR="008D4884" w:rsidRPr="008D4884" w:rsidRDefault="008D4884" w:rsidP="008D48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p>
    <w:p w14:paraId="6786C09F" w14:textId="22CF20B0" w:rsidR="008D4884" w:rsidRPr="008D4884" w:rsidRDefault="008D4884" w:rsidP="008D48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zawarta w  Ostrowitem, w dniu ……………202</w:t>
      </w:r>
      <w:r w:rsidR="00B52B21">
        <w:rPr>
          <w:rFonts w:ascii="Times New Roman" w:eastAsia="Times New Roman" w:hAnsi="Times New Roman"/>
          <w:b/>
          <w:color w:val="auto"/>
          <w:kern w:val="0"/>
          <w:sz w:val="20"/>
          <w:lang w:eastAsia="pl-PL"/>
        </w:rPr>
        <w:t xml:space="preserve">1 </w:t>
      </w:r>
      <w:r w:rsidRPr="008D4884">
        <w:rPr>
          <w:rFonts w:ascii="Times New Roman" w:eastAsia="Times New Roman" w:hAnsi="Times New Roman"/>
          <w:b/>
          <w:color w:val="auto"/>
          <w:kern w:val="0"/>
          <w:sz w:val="20"/>
          <w:lang w:eastAsia="pl-PL"/>
        </w:rPr>
        <w:t>r., pomiędzy:</w:t>
      </w:r>
    </w:p>
    <w:p w14:paraId="37987984" w14:textId="77777777" w:rsidR="008D4884" w:rsidRPr="008D4884" w:rsidRDefault="008D4884" w:rsidP="008D48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p>
    <w:p w14:paraId="6F7A8A0D" w14:textId="77777777" w:rsidR="008D4884" w:rsidRPr="008D4884" w:rsidRDefault="008D4884" w:rsidP="008D48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Gminą Ostrowite w, ul. Lipowa 2, 62-402  Ostrowite, NIP: 667-169-98-52  REGON: 3110193909</w:t>
      </w:r>
    </w:p>
    <w:p w14:paraId="4B0F1167" w14:textId="77777777" w:rsidR="008D4884" w:rsidRPr="008D4884" w:rsidRDefault="008D4884" w:rsidP="008D48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którą reprezentuje:</w:t>
      </w:r>
    </w:p>
    <w:p w14:paraId="1C1B7FDA" w14:textId="77777777" w:rsidR="008D4884" w:rsidRPr="008D4884" w:rsidRDefault="008D4884" w:rsidP="008D48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Mateusz Wojciechowski – Wójt Gminy Ostrowite</w:t>
      </w:r>
    </w:p>
    <w:p w14:paraId="66048318" w14:textId="77777777" w:rsidR="008D4884" w:rsidRPr="008D4884" w:rsidRDefault="008D4884" w:rsidP="008D48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przy kontrasygnacie  Skarbnika Jolanty </w:t>
      </w:r>
      <w:proofErr w:type="spellStart"/>
      <w:r w:rsidRPr="008D4884">
        <w:rPr>
          <w:rFonts w:ascii="Times New Roman" w:eastAsia="Times New Roman" w:hAnsi="Times New Roman"/>
          <w:b/>
          <w:color w:val="auto"/>
          <w:kern w:val="0"/>
          <w:sz w:val="20"/>
          <w:lang w:eastAsia="pl-PL"/>
        </w:rPr>
        <w:t>Rzemyszkiewicz</w:t>
      </w:r>
      <w:proofErr w:type="spellEnd"/>
    </w:p>
    <w:p w14:paraId="562612B3" w14:textId="77777777" w:rsidR="008D4884" w:rsidRPr="008D4884" w:rsidRDefault="008D4884" w:rsidP="008D48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zwanym dalej „Zamawiającym”,</w:t>
      </w:r>
    </w:p>
    <w:p w14:paraId="0DA834D9" w14:textId="77777777" w:rsidR="008D4884" w:rsidRPr="008D4884" w:rsidRDefault="008D4884" w:rsidP="008D4884">
      <w:pPr>
        <w:suppressAutoHyphens w:val="0"/>
        <w:autoSpaceDN/>
        <w:spacing w:before="0" w:after="0" w:line="276" w:lineRule="auto"/>
        <w:ind w:left="284"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a</w:t>
      </w:r>
    </w:p>
    <w:p w14:paraId="090017D1" w14:textId="77777777" w:rsidR="008D4884" w:rsidRPr="008D4884" w:rsidRDefault="008D4884" w:rsidP="008D48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z siedzibą w ……………….., ……………………, dane rejestrowe: </w:t>
      </w:r>
    </w:p>
    <w:p w14:paraId="639E5C21" w14:textId="77777777" w:rsidR="008D4884" w:rsidRPr="008D4884" w:rsidRDefault="008D4884" w:rsidP="008D48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NIP …………………., którą reprezentuje:</w:t>
      </w:r>
    </w:p>
    <w:p w14:paraId="4D414876" w14:textId="77777777" w:rsidR="008D4884" w:rsidRPr="008D4884" w:rsidRDefault="008D4884" w:rsidP="00AF501D">
      <w:pPr>
        <w:numPr>
          <w:ilvl w:val="0"/>
          <w:numId w:val="2"/>
        </w:numPr>
        <w:suppressAutoHyphens w:val="0"/>
        <w:autoSpaceDN/>
        <w:spacing w:before="0" w:after="120" w:line="276" w:lineRule="auto"/>
        <w:ind w:left="709" w:right="0" w:hanging="425"/>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w:t>
      </w:r>
    </w:p>
    <w:p w14:paraId="5C85B4FA" w14:textId="77777777" w:rsidR="008D4884" w:rsidRPr="008D4884" w:rsidRDefault="008D4884" w:rsidP="008D48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zwaną dalej „Wykonawcą”.</w:t>
      </w:r>
    </w:p>
    <w:p w14:paraId="107CBA0F" w14:textId="77777777" w:rsidR="008D4884" w:rsidRPr="008D4884" w:rsidRDefault="008D4884" w:rsidP="008D4884">
      <w:pPr>
        <w:suppressAutoHyphens w:val="0"/>
        <w:autoSpaceDN/>
        <w:spacing w:before="0" w:after="0" w:line="276" w:lineRule="auto"/>
        <w:ind w:left="0" w:right="0"/>
        <w:jc w:val="both"/>
        <w:textAlignment w:val="auto"/>
        <w:rPr>
          <w:rFonts w:ascii="Times New Roman" w:eastAsia="Times New Roman" w:hAnsi="Times New Roman"/>
          <w:b/>
          <w:bCs/>
          <w:color w:val="auto"/>
          <w:kern w:val="0"/>
          <w:sz w:val="20"/>
          <w:lang w:eastAsia="pl-PL"/>
        </w:rPr>
      </w:pPr>
    </w:p>
    <w:p w14:paraId="6568F29A" w14:textId="77777777" w:rsidR="002737A2" w:rsidRPr="002737A2" w:rsidRDefault="002737A2" w:rsidP="002737A2">
      <w:pPr>
        <w:suppressAutoHyphens w:val="0"/>
        <w:autoSpaceDN/>
        <w:spacing w:before="0" w:after="0" w:line="276" w:lineRule="auto"/>
        <w:ind w:left="0" w:right="0"/>
        <w:jc w:val="both"/>
        <w:textAlignment w:val="auto"/>
        <w:rPr>
          <w:rFonts w:ascii="Times New Roman" w:eastAsia="Times New Roman" w:hAnsi="Times New Roman"/>
          <w:b/>
          <w:bCs/>
          <w:color w:val="auto"/>
          <w:kern w:val="0"/>
          <w:sz w:val="20"/>
          <w:lang w:eastAsia="pl-PL"/>
        </w:rPr>
      </w:pPr>
    </w:p>
    <w:p w14:paraId="062FDA09" w14:textId="32B13689" w:rsidR="002737A2" w:rsidRPr="002737A2" w:rsidRDefault="002737A2" w:rsidP="002737A2">
      <w:pPr>
        <w:suppressAutoHyphens w:val="0"/>
        <w:autoSpaceDN/>
        <w:spacing w:before="0" w:after="0" w:line="276" w:lineRule="auto"/>
        <w:ind w:left="0" w:right="0"/>
        <w:jc w:val="both"/>
        <w:textAlignment w:val="auto"/>
        <w:rPr>
          <w:rFonts w:ascii="Times New Roman" w:eastAsia="Times New Roman" w:hAnsi="Times New Roman"/>
          <w:b/>
          <w:bCs/>
          <w:color w:val="auto"/>
          <w:kern w:val="0"/>
          <w:sz w:val="20"/>
          <w:lang w:eastAsia="pl-PL"/>
        </w:rPr>
      </w:pPr>
      <w:r w:rsidRPr="002737A2">
        <w:rPr>
          <w:rFonts w:ascii="Times New Roman" w:eastAsia="Times New Roman" w:hAnsi="Times New Roman"/>
          <w:b/>
          <w:bCs/>
          <w:color w:val="auto"/>
          <w:kern w:val="0"/>
          <w:sz w:val="20"/>
          <w:lang w:eastAsia="pl-PL"/>
        </w:rPr>
        <w:t xml:space="preserve"> W związku z przeprowadzonym postępowaniem o udzielenie zamówienia publicznego prowadzonego w trybie podstawowym bez negocjacji o wartości zamówienia nie przekraczającej progów unijnych o jakich stanowi art. 3 ustawy z 11 września 2019 r. - Prawo zamówień publicznych (Dz. U. z 2019 r. poz. 2019 z </w:t>
      </w:r>
      <w:proofErr w:type="spellStart"/>
      <w:r w:rsidRPr="002737A2">
        <w:rPr>
          <w:rFonts w:ascii="Times New Roman" w:eastAsia="Times New Roman" w:hAnsi="Times New Roman"/>
          <w:b/>
          <w:bCs/>
          <w:color w:val="auto"/>
          <w:kern w:val="0"/>
          <w:sz w:val="20"/>
          <w:lang w:eastAsia="pl-PL"/>
        </w:rPr>
        <w:t>późn</w:t>
      </w:r>
      <w:proofErr w:type="spellEnd"/>
      <w:r w:rsidRPr="002737A2">
        <w:rPr>
          <w:rFonts w:ascii="Times New Roman" w:eastAsia="Times New Roman" w:hAnsi="Times New Roman"/>
          <w:b/>
          <w:bCs/>
          <w:color w:val="auto"/>
          <w:kern w:val="0"/>
          <w:sz w:val="20"/>
          <w:lang w:eastAsia="pl-PL"/>
        </w:rPr>
        <w:t xml:space="preserve">. zm.) – dalej </w:t>
      </w:r>
      <w:proofErr w:type="spellStart"/>
      <w:r w:rsidRPr="002737A2">
        <w:rPr>
          <w:rFonts w:ascii="Times New Roman" w:eastAsia="Times New Roman" w:hAnsi="Times New Roman"/>
          <w:b/>
          <w:bCs/>
          <w:color w:val="auto"/>
          <w:kern w:val="0"/>
          <w:sz w:val="20"/>
          <w:lang w:eastAsia="pl-PL"/>
        </w:rPr>
        <w:t>p.z.p</w:t>
      </w:r>
      <w:proofErr w:type="spellEnd"/>
      <w:r w:rsidRPr="002737A2">
        <w:rPr>
          <w:rFonts w:ascii="Times New Roman" w:eastAsia="Times New Roman" w:hAnsi="Times New Roman"/>
          <w:b/>
          <w:bCs/>
          <w:color w:val="auto"/>
          <w:kern w:val="0"/>
          <w:sz w:val="20"/>
          <w:lang w:eastAsia="pl-PL"/>
        </w:rPr>
        <w:t xml:space="preserve">. – , </w:t>
      </w:r>
    </w:p>
    <w:p w14:paraId="61B05E3D" w14:textId="74CC47CF" w:rsidR="008D4884" w:rsidRPr="008D4884" w:rsidRDefault="002737A2" w:rsidP="002737A2">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2737A2">
        <w:rPr>
          <w:rFonts w:ascii="Times New Roman" w:eastAsia="Times New Roman" w:hAnsi="Times New Roman"/>
          <w:b/>
          <w:bCs/>
          <w:color w:val="auto"/>
          <w:kern w:val="0"/>
          <w:sz w:val="20"/>
          <w:lang w:eastAsia="pl-PL"/>
        </w:rPr>
        <w:t>Strony zawierają umowę o następującej treści:</w:t>
      </w:r>
    </w:p>
    <w:p w14:paraId="461C22BA" w14:textId="77777777" w:rsidR="008D4884" w:rsidRPr="008D4884" w:rsidRDefault="008D4884" w:rsidP="008D4884">
      <w:pPr>
        <w:suppressAutoHyphens w:val="0"/>
        <w:autoSpaceDN/>
        <w:spacing w:before="0" w:after="120" w:line="276" w:lineRule="auto"/>
        <w:ind w:left="0" w:right="0"/>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1.PRZEDMIOT UMOWY</w:t>
      </w:r>
    </w:p>
    <w:p w14:paraId="406D07DF" w14:textId="4FC9A364" w:rsidR="008D4884" w:rsidRPr="00B52B21" w:rsidRDefault="008D4884" w:rsidP="00AF501D">
      <w:pPr>
        <w:numPr>
          <w:ilvl w:val="0"/>
          <w:numId w:val="9"/>
        </w:numPr>
        <w:suppressAutoHyphens w:val="0"/>
        <w:autoSpaceDN/>
        <w:spacing w:before="0" w:after="0" w:line="276" w:lineRule="auto"/>
        <w:ind w:right="0"/>
        <w:contextualSpacing/>
        <w:jc w:val="both"/>
        <w:textAlignment w:val="auto"/>
        <w:rPr>
          <w:rFonts w:ascii="Times New Roman" w:eastAsia="Times New Roman" w:hAnsi="Times New Roman"/>
          <w:b/>
          <w:bCs/>
          <w:color w:val="auto"/>
          <w:kern w:val="0"/>
          <w:sz w:val="20"/>
          <w:lang w:eastAsia="pl-PL"/>
        </w:rPr>
      </w:pPr>
      <w:r w:rsidRPr="00B52B21">
        <w:rPr>
          <w:rFonts w:ascii="Times New Roman" w:eastAsia="Times New Roman" w:hAnsi="Times New Roman"/>
          <w:color w:val="auto"/>
          <w:kern w:val="0"/>
          <w:sz w:val="20"/>
          <w:lang w:eastAsia="pl-PL"/>
        </w:rPr>
        <w:t xml:space="preserve">Zamawiający powierza, a Wykonawca zobowiązuje się zrealizować  przedmiot zamówienia </w:t>
      </w:r>
      <w:r w:rsidR="006E61B2" w:rsidRPr="00B52B21">
        <w:rPr>
          <w:rFonts w:ascii="Times New Roman" w:eastAsia="Times New Roman" w:hAnsi="Times New Roman"/>
          <w:color w:val="000000"/>
          <w:kern w:val="0"/>
          <w:sz w:val="20"/>
          <w:lang w:eastAsia="pl-PL"/>
        </w:rPr>
        <w:t>B</w:t>
      </w:r>
      <w:r w:rsidR="00DC5B0F" w:rsidRPr="00B52B21">
        <w:rPr>
          <w:rFonts w:ascii="Times New Roman" w:eastAsia="Times New Roman" w:hAnsi="Times New Roman"/>
          <w:b/>
          <w:bCs/>
          <w:color w:val="auto"/>
          <w:kern w:val="0"/>
          <w:sz w:val="20"/>
          <w:lang w:eastAsia="pl-PL"/>
        </w:rPr>
        <w:t xml:space="preserve">udowa sieci wodociągowej   w systemie zaprojektuj </w:t>
      </w:r>
      <w:r w:rsidR="00551367" w:rsidRPr="00B52B21">
        <w:rPr>
          <w:rFonts w:ascii="Times New Roman" w:eastAsia="Times New Roman" w:hAnsi="Times New Roman"/>
          <w:b/>
          <w:bCs/>
          <w:color w:val="auto"/>
          <w:kern w:val="0"/>
          <w:sz w:val="20"/>
          <w:lang w:eastAsia="pl-PL"/>
        </w:rPr>
        <w:t xml:space="preserve">    </w:t>
      </w:r>
      <w:r w:rsidR="00DC5B0F" w:rsidRPr="00B52B21">
        <w:rPr>
          <w:rFonts w:ascii="Times New Roman" w:eastAsia="Times New Roman" w:hAnsi="Times New Roman"/>
          <w:b/>
          <w:bCs/>
          <w:color w:val="auto"/>
          <w:kern w:val="0"/>
          <w:sz w:val="20"/>
          <w:lang w:eastAsia="pl-PL"/>
        </w:rPr>
        <w:t>i wybuduj</w:t>
      </w:r>
      <w:r w:rsidR="006E61B2" w:rsidRPr="00B52B21">
        <w:rPr>
          <w:rFonts w:ascii="Times New Roman" w:eastAsia="Times New Roman" w:hAnsi="Times New Roman"/>
          <w:b/>
          <w:bCs/>
          <w:color w:val="auto"/>
          <w:kern w:val="0"/>
          <w:sz w:val="20"/>
          <w:lang w:eastAsia="pl-PL"/>
        </w:rPr>
        <w:t xml:space="preserve">. </w:t>
      </w:r>
    </w:p>
    <w:p w14:paraId="058E169D" w14:textId="5371EABE" w:rsidR="006E61B2" w:rsidRPr="00B52B21" w:rsidRDefault="006E61B2" w:rsidP="006E61B2">
      <w:pPr>
        <w:suppressAutoHyphens w:val="0"/>
        <w:autoSpaceDN/>
        <w:spacing w:before="0" w:after="0" w:line="276" w:lineRule="auto"/>
        <w:ind w:right="0"/>
        <w:contextualSpacing/>
        <w:jc w:val="both"/>
        <w:textAlignment w:val="auto"/>
        <w:rPr>
          <w:rFonts w:ascii="Times New Roman" w:eastAsia="Times New Roman" w:hAnsi="Times New Roman"/>
          <w:b/>
          <w:bCs/>
          <w:color w:val="auto"/>
          <w:kern w:val="0"/>
          <w:sz w:val="20"/>
          <w:lang w:eastAsia="pl-PL"/>
        </w:rPr>
      </w:pPr>
      <w:r w:rsidRPr="00B52B21">
        <w:rPr>
          <w:rFonts w:ascii="Times New Roman" w:eastAsia="Times New Roman" w:hAnsi="Times New Roman"/>
          <w:b/>
          <w:bCs/>
          <w:color w:val="auto"/>
          <w:kern w:val="0"/>
          <w:sz w:val="20"/>
          <w:lang w:eastAsia="pl-PL"/>
        </w:rPr>
        <w:t>Część……………………………………………………………………………………………………………..</w:t>
      </w:r>
    </w:p>
    <w:p w14:paraId="31D3C8BC" w14:textId="70AD4DE5" w:rsidR="008D4884" w:rsidRPr="00B52B21" w:rsidRDefault="00413CBD" w:rsidP="00AF501D">
      <w:pPr>
        <w:numPr>
          <w:ilvl w:val="0"/>
          <w:numId w:val="9"/>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B52B21">
        <w:rPr>
          <w:rFonts w:ascii="Times New Roman" w:eastAsia="Times New Roman" w:hAnsi="Times New Roman"/>
          <w:color w:val="auto"/>
          <w:kern w:val="0"/>
          <w:sz w:val="20"/>
          <w:lang w:eastAsia="pl-PL"/>
        </w:rPr>
        <w:t xml:space="preserve">Przedmiotem zamówienia jest sporządzenie dokumentacji projektowej oraz budowa sieci wodociągowej </w:t>
      </w:r>
      <w:r w:rsidR="006E61B2" w:rsidRPr="00B52B21">
        <w:rPr>
          <w:rFonts w:ascii="Times New Roman" w:eastAsia="Times New Roman" w:hAnsi="Times New Roman"/>
          <w:color w:val="auto"/>
          <w:kern w:val="0"/>
          <w:sz w:val="20"/>
          <w:lang w:eastAsia="pl-PL"/>
        </w:rPr>
        <w:t>w miejscowości……………………………………….</w:t>
      </w:r>
      <w:r w:rsidR="00F27690" w:rsidRPr="00B52B21">
        <w:rPr>
          <w:rFonts w:ascii="Times New Roman" w:eastAsia="Times New Roman" w:hAnsi="Times New Roman"/>
          <w:color w:val="auto"/>
          <w:kern w:val="0"/>
          <w:sz w:val="20"/>
          <w:lang w:eastAsia="pl-PL"/>
        </w:rPr>
        <w:t>.</w:t>
      </w:r>
      <w:r w:rsidR="00C83389" w:rsidRPr="00B52B21">
        <w:rPr>
          <w:rFonts w:ascii="Times New Roman" w:eastAsia="Times New Roman" w:hAnsi="Times New Roman"/>
          <w:color w:val="auto"/>
          <w:kern w:val="0"/>
          <w:sz w:val="20"/>
          <w:lang w:eastAsia="pl-PL"/>
        </w:rPr>
        <w:t xml:space="preserve"> </w:t>
      </w:r>
      <w:r w:rsidR="008D4884" w:rsidRPr="00B52B21">
        <w:rPr>
          <w:rFonts w:ascii="Times New Roman" w:eastAsia="Times New Roman" w:hAnsi="Times New Roman"/>
          <w:color w:val="auto"/>
          <w:kern w:val="0"/>
          <w:sz w:val="20"/>
          <w:lang w:eastAsia="pl-PL"/>
        </w:rPr>
        <w:t>Szczegółowy opis przedmiotu zamówienia stanowi Program funkcjonalno-użytkowy (</w:t>
      </w:r>
      <w:r w:rsidR="008D4884" w:rsidRPr="00B52B21">
        <w:rPr>
          <w:rFonts w:ascii="Times New Roman" w:eastAsia="Times New Roman" w:hAnsi="Times New Roman"/>
          <w:b/>
          <w:bCs/>
          <w:color w:val="auto"/>
          <w:kern w:val="0"/>
          <w:sz w:val="20"/>
          <w:lang w:eastAsia="pl-PL"/>
        </w:rPr>
        <w:t xml:space="preserve">załącznik nr </w:t>
      </w:r>
      <w:r w:rsidR="00DC5B0F" w:rsidRPr="00B52B21">
        <w:rPr>
          <w:rFonts w:ascii="Times New Roman" w:eastAsia="Times New Roman" w:hAnsi="Times New Roman"/>
          <w:b/>
          <w:bCs/>
          <w:color w:val="auto"/>
          <w:kern w:val="0"/>
          <w:sz w:val="20"/>
          <w:lang w:eastAsia="pl-PL"/>
        </w:rPr>
        <w:t>1 do umowy</w:t>
      </w:r>
      <w:r w:rsidR="00DC5B0F" w:rsidRPr="00B52B21">
        <w:rPr>
          <w:rFonts w:ascii="Times New Roman" w:eastAsia="Times New Roman" w:hAnsi="Times New Roman"/>
          <w:color w:val="auto"/>
          <w:kern w:val="0"/>
          <w:sz w:val="20"/>
          <w:lang w:eastAsia="pl-PL"/>
        </w:rPr>
        <w:t>)</w:t>
      </w:r>
    </w:p>
    <w:p w14:paraId="24C89C28" w14:textId="1D5E4E6C" w:rsidR="008D4884" w:rsidRPr="00B52B21" w:rsidRDefault="008D4884" w:rsidP="008D4884">
      <w:pPr>
        <w:suppressAutoHyphens w:val="0"/>
        <w:autoSpaceDN/>
        <w:spacing w:before="0" w:after="120" w:line="276" w:lineRule="auto"/>
        <w:ind w:left="360" w:right="0"/>
        <w:jc w:val="both"/>
        <w:textAlignment w:val="auto"/>
        <w:rPr>
          <w:rFonts w:ascii="Times New Roman" w:eastAsia="Calibri" w:hAnsi="Times New Roman"/>
          <w:color w:val="auto"/>
          <w:kern w:val="0"/>
          <w:sz w:val="20"/>
          <w:lang w:eastAsia="en-US"/>
        </w:rPr>
      </w:pPr>
      <w:r w:rsidRPr="00B52B21">
        <w:rPr>
          <w:rFonts w:ascii="Times New Roman" w:eastAsia="Calibri" w:hAnsi="Times New Roman"/>
          <w:color w:val="auto"/>
          <w:kern w:val="0"/>
          <w:sz w:val="20"/>
          <w:lang w:eastAsia="en-US"/>
        </w:rPr>
        <w:t xml:space="preserve">3. Wykonawca oświadcza, że posiada kwalifikacje i doświadczenie niezbędne do wykonania Przedmiotu </w:t>
      </w:r>
      <w:r w:rsidRPr="00B52B21">
        <w:rPr>
          <w:rFonts w:ascii="Times New Roman" w:eastAsia="Calibri" w:hAnsi="Times New Roman"/>
          <w:color w:val="auto"/>
          <w:kern w:val="0"/>
          <w:sz w:val="20"/>
          <w:lang w:eastAsia="en-US"/>
        </w:rPr>
        <w:br/>
        <w:t xml:space="preserve">      Umowy.</w:t>
      </w:r>
    </w:p>
    <w:p w14:paraId="3F1B656D" w14:textId="77777777" w:rsidR="008D4884" w:rsidRPr="008D4884" w:rsidRDefault="008D4884" w:rsidP="008D4884">
      <w:pPr>
        <w:suppressAutoHyphens w:val="0"/>
        <w:autoSpaceDN/>
        <w:spacing w:before="0" w:after="120" w:line="276" w:lineRule="auto"/>
        <w:ind w:left="567" w:right="0"/>
        <w:jc w:val="both"/>
        <w:textAlignment w:val="auto"/>
        <w:rPr>
          <w:rFonts w:ascii="Times New Roman" w:eastAsia="Calibri" w:hAnsi="Times New Roman"/>
          <w:i/>
          <w:color w:val="auto"/>
          <w:kern w:val="0"/>
          <w:sz w:val="20"/>
          <w:highlight w:val="lightGray"/>
          <w:lang w:eastAsia="en-US"/>
        </w:rPr>
      </w:pPr>
    </w:p>
    <w:p w14:paraId="190ED799" w14:textId="77777777" w:rsidR="008D4884" w:rsidRDefault="008D4884" w:rsidP="008D48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§2.  OBOWIĄZKI WYKONAWCY</w:t>
      </w:r>
    </w:p>
    <w:p w14:paraId="6971C99E" w14:textId="77777777" w:rsidR="00F91473" w:rsidRPr="008D4884" w:rsidRDefault="00F91473" w:rsidP="008D48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p>
    <w:p w14:paraId="4D50A5B6" w14:textId="77777777" w:rsidR="00B0267C" w:rsidRPr="008D4884" w:rsidRDefault="008D4884" w:rsidP="008D4884">
      <w:pPr>
        <w:suppressAutoHyphens w:val="0"/>
        <w:autoSpaceDN/>
        <w:spacing w:before="0" w:after="120"/>
        <w:ind w:left="0" w:right="0"/>
        <w:jc w:val="both"/>
        <w:textAlignment w:val="auto"/>
        <w:rPr>
          <w:rFonts w:ascii="Times New Roman" w:eastAsia="Times New Roman" w:hAnsi="Times New Roman"/>
          <w:bCs/>
          <w:color w:val="auto"/>
          <w:kern w:val="0"/>
          <w:sz w:val="20"/>
          <w:lang w:eastAsia="pl-PL"/>
        </w:rPr>
      </w:pPr>
      <w:r w:rsidRPr="008D4884">
        <w:rPr>
          <w:rFonts w:ascii="Times New Roman" w:eastAsia="Times New Roman" w:hAnsi="Times New Roman"/>
          <w:b/>
          <w:color w:val="auto"/>
          <w:kern w:val="0"/>
          <w:sz w:val="20"/>
          <w:lang w:eastAsia="pl-PL"/>
        </w:rPr>
        <w:t>1.  Wykonawca w zakresie usług projektowych zobowiązuje się w szczególności do</w:t>
      </w:r>
      <w:r w:rsidRPr="008D4884">
        <w:rPr>
          <w:rFonts w:ascii="Times New Roman" w:eastAsia="Times New Roman" w:hAnsi="Times New Roman"/>
          <w:bCs/>
          <w:color w:val="auto"/>
          <w:kern w:val="0"/>
          <w:sz w:val="20"/>
          <w:lang w:eastAsia="pl-PL"/>
        </w:rPr>
        <w:t>:</w:t>
      </w:r>
    </w:p>
    <w:p w14:paraId="29F225DD" w14:textId="77777777" w:rsidR="008D4884" w:rsidRPr="008D4884" w:rsidRDefault="008D4884" w:rsidP="00AF501D">
      <w:pPr>
        <w:numPr>
          <w:ilvl w:val="0"/>
          <w:numId w:val="38"/>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Uzyskania aktualnych map do celów projektowych 1:500 lub dokładniejszych.</w:t>
      </w:r>
    </w:p>
    <w:p w14:paraId="49A35498" w14:textId="152E6BC1" w:rsidR="008D4884" w:rsidRPr="008D4884" w:rsidRDefault="008D4884" w:rsidP="00AF501D">
      <w:pPr>
        <w:numPr>
          <w:ilvl w:val="0"/>
          <w:numId w:val="38"/>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2"/>
          <w:szCs w:val="24"/>
          <w:lang w:eastAsia="pl-PL"/>
        </w:rPr>
      </w:pPr>
      <w:r w:rsidRPr="008D4884">
        <w:rPr>
          <w:rFonts w:ascii="Times New Roman" w:eastAsia="Times New Roman" w:hAnsi="Times New Roman"/>
          <w:color w:val="auto"/>
          <w:kern w:val="0"/>
          <w:sz w:val="20"/>
          <w:lang w:eastAsia="pl-PL"/>
        </w:rPr>
        <w:t>Uzyskania warunków technicznych na włącznie w sieć</w:t>
      </w:r>
      <w:r w:rsidR="00551367">
        <w:rPr>
          <w:rFonts w:ascii="Times New Roman" w:eastAsia="Times New Roman" w:hAnsi="Times New Roman"/>
          <w:color w:val="auto"/>
          <w:kern w:val="0"/>
          <w:sz w:val="20"/>
          <w:lang w:eastAsia="pl-PL"/>
        </w:rPr>
        <w:t xml:space="preserve"> wodociągową.</w:t>
      </w:r>
    </w:p>
    <w:p w14:paraId="19F125BC" w14:textId="5FDBA880" w:rsidR="008D4884" w:rsidRPr="008D4884" w:rsidRDefault="008D4884" w:rsidP="00AF501D">
      <w:pPr>
        <w:numPr>
          <w:ilvl w:val="0"/>
          <w:numId w:val="38"/>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2"/>
          <w:szCs w:val="24"/>
          <w:lang w:eastAsia="pl-PL"/>
        </w:rPr>
      </w:pPr>
      <w:r w:rsidRPr="008D4884">
        <w:rPr>
          <w:rFonts w:ascii="Times New Roman" w:eastAsia="Times New Roman" w:hAnsi="Times New Roman"/>
          <w:color w:val="auto"/>
          <w:kern w:val="0"/>
          <w:sz w:val="20"/>
          <w:lang w:eastAsia="pl-PL"/>
        </w:rPr>
        <w:t>Opracowania i przekazania do zatwierdzenia przez Inwestora dokumentacji projektowej, w oparciu o posiadaną przez Zamawiającego koncepcję rozbudowy sieci kanalizacyjnej i dostosowanie się do istniejących dokumentacji, zgodnie z obowiązującymi przepisami i normami wraz z wymaganymi uzgodnieniami i pozwoleniami, w zakresie umożliwiającym uzyskanie pozwolenia na budowę w Starostwie Powiatowym</w:t>
      </w:r>
      <w:r w:rsidR="00551367">
        <w:rPr>
          <w:rFonts w:ascii="Times New Roman" w:eastAsia="Times New Roman" w:hAnsi="Times New Roman"/>
          <w:color w:val="auto"/>
          <w:kern w:val="0"/>
          <w:sz w:val="20"/>
          <w:lang w:eastAsia="pl-PL"/>
        </w:rPr>
        <w:t>.</w:t>
      </w:r>
    </w:p>
    <w:p w14:paraId="534160F5" w14:textId="5D2FDB79" w:rsidR="008D4884" w:rsidRPr="008D4884" w:rsidRDefault="008D4884" w:rsidP="00AF501D">
      <w:pPr>
        <w:numPr>
          <w:ilvl w:val="0"/>
          <w:numId w:val="38"/>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2"/>
          <w:szCs w:val="24"/>
          <w:lang w:eastAsia="pl-PL"/>
        </w:rPr>
      </w:pPr>
      <w:r w:rsidRPr="008D4884">
        <w:rPr>
          <w:rFonts w:ascii="Times New Roman" w:eastAsia="Times New Roman" w:hAnsi="Times New Roman"/>
          <w:color w:val="auto"/>
          <w:kern w:val="0"/>
          <w:sz w:val="20"/>
          <w:lang w:eastAsia="pl-PL"/>
        </w:rPr>
        <w:t>W razie konieczności uzyskanie pozwolenia wodno-prawnego</w:t>
      </w:r>
      <w:r w:rsidR="00551367">
        <w:rPr>
          <w:rFonts w:ascii="Times New Roman" w:eastAsia="Times New Roman" w:hAnsi="Times New Roman"/>
          <w:color w:val="auto"/>
          <w:kern w:val="0"/>
          <w:sz w:val="20"/>
          <w:lang w:eastAsia="pl-PL"/>
        </w:rPr>
        <w:t>.</w:t>
      </w:r>
    </w:p>
    <w:p w14:paraId="0E3171AC" w14:textId="08DC0EC5" w:rsidR="008D4884" w:rsidRPr="00F50269" w:rsidRDefault="00551367" w:rsidP="00AF501D">
      <w:pPr>
        <w:numPr>
          <w:ilvl w:val="0"/>
          <w:numId w:val="38"/>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2"/>
          <w:szCs w:val="24"/>
          <w:lang w:eastAsia="pl-PL"/>
        </w:rPr>
      </w:pPr>
      <w:r w:rsidRPr="008D4884">
        <w:rPr>
          <w:rFonts w:ascii="Times New Roman" w:eastAsia="Times New Roman" w:hAnsi="Times New Roman"/>
          <w:color w:val="auto"/>
          <w:kern w:val="0"/>
          <w:sz w:val="20"/>
          <w:lang w:eastAsia="pl-PL"/>
        </w:rPr>
        <w:t xml:space="preserve">W razie konieczności </w:t>
      </w:r>
      <w:r>
        <w:rPr>
          <w:rFonts w:ascii="Times New Roman" w:eastAsia="Times New Roman" w:hAnsi="Times New Roman"/>
          <w:color w:val="auto"/>
          <w:kern w:val="0"/>
          <w:sz w:val="20"/>
          <w:lang w:eastAsia="pl-PL"/>
        </w:rPr>
        <w:t>p</w:t>
      </w:r>
      <w:r w:rsidR="008D4884" w:rsidRPr="008D4884">
        <w:rPr>
          <w:rFonts w:ascii="Times New Roman" w:eastAsia="Times New Roman" w:hAnsi="Times New Roman"/>
          <w:color w:val="auto"/>
          <w:kern w:val="0"/>
          <w:sz w:val="20"/>
          <w:lang w:eastAsia="pl-PL"/>
        </w:rPr>
        <w:t>rzygotowania Karty Informacyjnej Przedsięwzięcia do uzyskania Decyzji Środowiskowej</w:t>
      </w:r>
      <w:r>
        <w:rPr>
          <w:rFonts w:ascii="Times New Roman" w:eastAsia="Times New Roman" w:hAnsi="Times New Roman"/>
          <w:color w:val="auto"/>
          <w:kern w:val="0"/>
          <w:sz w:val="20"/>
          <w:lang w:eastAsia="pl-PL"/>
        </w:rPr>
        <w:t>.</w:t>
      </w:r>
    </w:p>
    <w:p w14:paraId="0E64723F" w14:textId="08D3984A" w:rsidR="00F50269" w:rsidRDefault="00F50269" w:rsidP="00F50269">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3885F985" w14:textId="06C2245C" w:rsidR="001E3D54" w:rsidRDefault="001E3D54" w:rsidP="00F50269">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60F98402" w14:textId="5F4A2F78" w:rsidR="001E3D54" w:rsidRDefault="001E3D54" w:rsidP="00F50269">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3C0BFA44" w14:textId="328CDD38" w:rsidR="001E3D54" w:rsidRDefault="001E3D54" w:rsidP="00F50269">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610F7101" w14:textId="77777777" w:rsidR="001E3D54" w:rsidRDefault="001E3D54" w:rsidP="00F50269">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40570282" w14:textId="6507FF2E" w:rsidR="00F50269" w:rsidRDefault="00F50269" w:rsidP="00F50269">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7ED56C43" w14:textId="5CA73D66" w:rsidR="00F50269" w:rsidRDefault="00F50269" w:rsidP="00F50269">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16EB6406" w14:textId="5F68F838" w:rsidR="00F50269" w:rsidRDefault="00F50269" w:rsidP="00F50269">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59076578" w14:textId="77777777" w:rsidR="00F50269" w:rsidRPr="008D4884" w:rsidRDefault="00F50269" w:rsidP="00F50269">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2"/>
          <w:szCs w:val="24"/>
          <w:lang w:eastAsia="pl-PL"/>
        </w:rPr>
      </w:pPr>
    </w:p>
    <w:p w14:paraId="19E27EB8" w14:textId="7D2F4DFD" w:rsidR="008D4884" w:rsidRPr="008D4884" w:rsidRDefault="008D4884" w:rsidP="00AF501D">
      <w:pPr>
        <w:numPr>
          <w:ilvl w:val="0"/>
          <w:numId w:val="38"/>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2"/>
          <w:szCs w:val="24"/>
          <w:lang w:eastAsia="pl-PL"/>
        </w:rPr>
      </w:pPr>
      <w:r w:rsidRPr="008D4884">
        <w:rPr>
          <w:rFonts w:ascii="Times New Roman" w:eastAsia="Times New Roman" w:hAnsi="Times New Roman"/>
          <w:color w:val="auto"/>
          <w:kern w:val="0"/>
          <w:sz w:val="20"/>
          <w:lang w:eastAsia="pl-PL"/>
        </w:rPr>
        <w:t>Przygotowania w razie konieczności Raportu Oddziaływania na Środowisko</w:t>
      </w:r>
      <w:r w:rsidR="00551367">
        <w:rPr>
          <w:rFonts w:ascii="Times New Roman" w:eastAsia="Times New Roman" w:hAnsi="Times New Roman"/>
          <w:color w:val="auto"/>
          <w:kern w:val="0"/>
          <w:sz w:val="20"/>
          <w:lang w:eastAsia="pl-PL"/>
        </w:rPr>
        <w:t>.</w:t>
      </w:r>
    </w:p>
    <w:p w14:paraId="21242B44" w14:textId="77777777" w:rsidR="008D4884" w:rsidRPr="008D4884" w:rsidRDefault="008D4884" w:rsidP="00AF501D">
      <w:pPr>
        <w:numPr>
          <w:ilvl w:val="0"/>
          <w:numId w:val="38"/>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2"/>
          <w:szCs w:val="24"/>
          <w:lang w:eastAsia="pl-PL"/>
        </w:rPr>
      </w:pPr>
      <w:r w:rsidRPr="008D4884">
        <w:rPr>
          <w:rFonts w:ascii="Times New Roman" w:eastAsia="Times New Roman" w:hAnsi="Times New Roman"/>
          <w:color w:val="auto"/>
          <w:kern w:val="0"/>
          <w:sz w:val="20"/>
          <w:lang w:eastAsia="pl-PL"/>
        </w:rPr>
        <w:t>Opracowania i przekazania do zatwierdzenia przez Inwestora projektów wykonawczych w formie planów, rysunków, opisów lub innych dokumentów umożliwiających jednoznacznie określenie rodzaju i zakresu robót budowlanych, dokładną lokalizację i uwarunkowania ich wykonania.</w:t>
      </w:r>
    </w:p>
    <w:p w14:paraId="2B01981A" w14:textId="01430693" w:rsidR="008D4884" w:rsidRPr="001E3D54" w:rsidRDefault="008D4884" w:rsidP="00AF501D">
      <w:pPr>
        <w:numPr>
          <w:ilvl w:val="0"/>
          <w:numId w:val="38"/>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2"/>
          <w:szCs w:val="24"/>
          <w:lang w:eastAsia="pl-PL"/>
        </w:rPr>
      </w:pPr>
      <w:r w:rsidRPr="008D4884">
        <w:rPr>
          <w:rFonts w:ascii="Times New Roman" w:eastAsia="Times New Roman" w:hAnsi="Times New Roman"/>
          <w:color w:val="auto"/>
          <w:kern w:val="0"/>
          <w:sz w:val="20"/>
          <w:lang w:eastAsia="pl-PL"/>
        </w:rPr>
        <w:t xml:space="preserve">Opracowania i przekazania do zatwierdzenia przez Inwestora szczegółowych </w:t>
      </w:r>
      <w:proofErr w:type="spellStart"/>
      <w:r w:rsidRPr="008D4884">
        <w:rPr>
          <w:rFonts w:ascii="Times New Roman" w:eastAsia="Times New Roman" w:hAnsi="Times New Roman"/>
          <w:color w:val="auto"/>
          <w:kern w:val="0"/>
          <w:sz w:val="20"/>
          <w:lang w:eastAsia="pl-PL"/>
        </w:rPr>
        <w:t>STWiORB</w:t>
      </w:r>
      <w:proofErr w:type="spellEnd"/>
      <w:r w:rsidRPr="008D4884">
        <w:rPr>
          <w:rFonts w:ascii="Times New Roman" w:eastAsia="Times New Roman" w:hAnsi="Times New Roman"/>
          <w:color w:val="auto"/>
          <w:kern w:val="0"/>
          <w:sz w:val="20"/>
          <w:lang w:eastAsia="pl-PL"/>
        </w:rPr>
        <w:t>. Specyfikacje techniczne wykonania i odbioru robót budowlanych, które muszą być spójne z projektem budowlanym, wykonawczym i przedmiarem robót</w:t>
      </w:r>
      <w:r w:rsidR="00551367">
        <w:rPr>
          <w:rFonts w:ascii="Times New Roman" w:eastAsia="Times New Roman" w:hAnsi="Times New Roman"/>
          <w:color w:val="auto"/>
          <w:kern w:val="0"/>
          <w:sz w:val="20"/>
          <w:lang w:eastAsia="pl-PL"/>
        </w:rPr>
        <w:t>.</w:t>
      </w:r>
    </w:p>
    <w:p w14:paraId="5A6A02E4" w14:textId="77777777" w:rsidR="0071203A" w:rsidRPr="0071203A" w:rsidRDefault="008D4884" w:rsidP="00AF501D">
      <w:pPr>
        <w:numPr>
          <w:ilvl w:val="0"/>
          <w:numId w:val="38"/>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2"/>
          <w:szCs w:val="24"/>
          <w:lang w:eastAsia="pl-PL"/>
        </w:rPr>
      </w:pPr>
      <w:r w:rsidRPr="008D4884">
        <w:rPr>
          <w:rFonts w:ascii="Times New Roman" w:eastAsia="Times New Roman" w:hAnsi="Times New Roman"/>
          <w:color w:val="auto"/>
          <w:kern w:val="0"/>
          <w:sz w:val="20"/>
          <w:lang w:eastAsia="pl-PL"/>
        </w:rPr>
        <w:t>Pełnienia nadzoru autorskiego podczas prowadzenia robót budowlanych do czasu zakończenia budowy</w:t>
      </w:r>
      <w:r w:rsidR="00551367">
        <w:rPr>
          <w:rFonts w:ascii="Times New Roman" w:eastAsia="Times New Roman" w:hAnsi="Times New Roman"/>
          <w:color w:val="auto"/>
          <w:kern w:val="0"/>
          <w:sz w:val="20"/>
          <w:lang w:eastAsia="pl-PL"/>
        </w:rPr>
        <w:t>.</w:t>
      </w:r>
    </w:p>
    <w:p w14:paraId="7734ECF1" w14:textId="5BFAEDA4" w:rsidR="008D4884" w:rsidRPr="008D4884" w:rsidRDefault="0071203A" w:rsidP="00AF501D">
      <w:pPr>
        <w:numPr>
          <w:ilvl w:val="0"/>
          <w:numId w:val="38"/>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2"/>
          <w:szCs w:val="24"/>
          <w:lang w:eastAsia="pl-PL"/>
        </w:rPr>
      </w:pPr>
      <w:r>
        <w:rPr>
          <w:rFonts w:ascii="Times New Roman" w:eastAsia="Times New Roman" w:hAnsi="Times New Roman"/>
          <w:color w:val="auto"/>
          <w:kern w:val="0"/>
          <w:sz w:val="20"/>
          <w:lang w:eastAsia="pl-PL"/>
        </w:rPr>
        <w:t>Dokumentacja projektowo-kosztorysowa powinna zawierać optymalne rozwiązania funkcjonalno-użytkowe, materiałowe i kosztowe oraz niezbędne rysunki szczegółowe.</w:t>
      </w:r>
      <w:r w:rsidR="008D4884" w:rsidRPr="008D4884">
        <w:rPr>
          <w:rFonts w:ascii="Times New Roman" w:eastAsia="Times New Roman" w:hAnsi="Times New Roman"/>
          <w:color w:val="auto"/>
          <w:kern w:val="0"/>
          <w:sz w:val="20"/>
          <w:lang w:eastAsia="pl-PL"/>
        </w:rPr>
        <w:t xml:space="preserve"> </w:t>
      </w:r>
    </w:p>
    <w:p w14:paraId="4472CF0A" w14:textId="77777777" w:rsidR="008D4884" w:rsidRPr="008D4884" w:rsidRDefault="008D4884" w:rsidP="00AF501D">
      <w:pPr>
        <w:numPr>
          <w:ilvl w:val="0"/>
          <w:numId w:val="38"/>
        </w:numPr>
        <w:suppressAutoHyphens w:val="0"/>
        <w:autoSpaceDN/>
        <w:spacing w:before="0" w:after="200" w:line="276" w:lineRule="auto"/>
        <w:ind w:left="1134" w:right="0" w:hanging="425"/>
        <w:contextualSpacing/>
        <w:jc w:val="both"/>
        <w:textAlignment w:val="auto"/>
        <w:rPr>
          <w:rFonts w:ascii="Times New Roman" w:eastAsia="Times New Roman" w:hAnsi="Times New Roman"/>
          <w:color w:val="auto"/>
          <w:kern w:val="0"/>
          <w:sz w:val="22"/>
          <w:szCs w:val="24"/>
          <w:lang w:eastAsia="pl-PL"/>
        </w:rPr>
      </w:pPr>
      <w:r w:rsidRPr="008D4884">
        <w:rPr>
          <w:rFonts w:ascii="Times New Roman" w:eastAsia="Times New Roman" w:hAnsi="Times New Roman"/>
          <w:color w:val="auto"/>
          <w:kern w:val="0"/>
          <w:sz w:val="20"/>
          <w:lang w:eastAsia="pl-PL"/>
        </w:rPr>
        <w:t>Wymagane ilości opracowań projektowych które należy przekazać Zamawiającemu:</w:t>
      </w:r>
    </w:p>
    <w:p w14:paraId="037D8548" w14:textId="77777777" w:rsidR="008D4884" w:rsidRPr="008D4884" w:rsidRDefault="008D4884" w:rsidP="00AF501D">
      <w:pPr>
        <w:numPr>
          <w:ilvl w:val="0"/>
          <w:numId w:val="39"/>
        </w:numPr>
        <w:suppressAutoHyphens w:val="0"/>
        <w:autoSpaceDN/>
        <w:spacing w:before="0" w:after="200" w:line="276" w:lineRule="auto"/>
        <w:ind w:left="1560" w:right="0" w:hanging="284"/>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Projekt budowlany – 4 egzemplarze + wersja elektroniczna (opisy pdf, rysunki pdf i </w:t>
      </w:r>
      <w:proofErr w:type="spellStart"/>
      <w:r w:rsidRPr="008D4884">
        <w:rPr>
          <w:rFonts w:ascii="Times New Roman" w:eastAsia="Times New Roman" w:hAnsi="Times New Roman"/>
          <w:color w:val="auto"/>
          <w:kern w:val="0"/>
          <w:sz w:val="20"/>
          <w:lang w:eastAsia="pl-PL"/>
        </w:rPr>
        <w:t>dwg</w:t>
      </w:r>
      <w:proofErr w:type="spellEnd"/>
      <w:r w:rsidRPr="008D4884">
        <w:rPr>
          <w:rFonts w:ascii="Times New Roman" w:eastAsia="Times New Roman" w:hAnsi="Times New Roman"/>
          <w:color w:val="auto"/>
          <w:kern w:val="0"/>
          <w:sz w:val="20"/>
          <w:lang w:eastAsia="pl-PL"/>
        </w:rPr>
        <w:t>)</w:t>
      </w:r>
    </w:p>
    <w:p w14:paraId="016EDC0C" w14:textId="77777777" w:rsidR="008D4884" w:rsidRPr="008D4884" w:rsidRDefault="008D4884" w:rsidP="00AF501D">
      <w:pPr>
        <w:numPr>
          <w:ilvl w:val="0"/>
          <w:numId w:val="39"/>
        </w:numPr>
        <w:suppressAutoHyphens w:val="0"/>
        <w:autoSpaceDN/>
        <w:spacing w:before="0" w:after="200" w:line="276" w:lineRule="auto"/>
        <w:ind w:left="1560" w:right="0" w:hanging="284"/>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Projekt wykonawczy – 3 egzemplarze + wersja elektroniczna (opisy pdf, rysunki pdf i </w:t>
      </w:r>
      <w:proofErr w:type="spellStart"/>
      <w:r w:rsidRPr="008D4884">
        <w:rPr>
          <w:rFonts w:ascii="Times New Roman" w:eastAsia="Times New Roman" w:hAnsi="Times New Roman"/>
          <w:color w:val="auto"/>
          <w:kern w:val="0"/>
          <w:sz w:val="20"/>
          <w:lang w:eastAsia="pl-PL"/>
        </w:rPr>
        <w:t>dwg</w:t>
      </w:r>
      <w:proofErr w:type="spellEnd"/>
      <w:r w:rsidRPr="008D4884">
        <w:rPr>
          <w:rFonts w:ascii="Times New Roman" w:eastAsia="Times New Roman" w:hAnsi="Times New Roman"/>
          <w:color w:val="auto"/>
          <w:kern w:val="0"/>
          <w:sz w:val="20"/>
          <w:lang w:eastAsia="pl-PL"/>
        </w:rPr>
        <w:t>)</w:t>
      </w:r>
    </w:p>
    <w:p w14:paraId="14FC7761" w14:textId="77777777" w:rsidR="008D4884" w:rsidRPr="008D4884" w:rsidRDefault="008D4884" w:rsidP="00AF501D">
      <w:pPr>
        <w:numPr>
          <w:ilvl w:val="0"/>
          <w:numId w:val="39"/>
        </w:numPr>
        <w:suppressAutoHyphens w:val="0"/>
        <w:autoSpaceDN/>
        <w:spacing w:before="0" w:after="200" w:line="276" w:lineRule="auto"/>
        <w:ind w:left="1560" w:right="0" w:hanging="284"/>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Pozostałe opracowania – 2 egzemplarze + wersja elektroniczna </w:t>
      </w:r>
    </w:p>
    <w:p w14:paraId="24A7F490" w14:textId="35A234B9" w:rsidR="008D4884" w:rsidRDefault="008D4884" w:rsidP="00AF501D">
      <w:pPr>
        <w:numPr>
          <w:ilvl w:val="0"/>
          <w:numId w:val="40"/>
        </w:numPr>
        <w:suppressAutoHyphens w:val="0"/>
        <w:autoSpaceDN/>
        <w:spacing w:before="0" w:after="200" w:line="276" w:lineRule="auto"/>
        <w:ind w:left="1134" w:right="0" w:hanging="425"/>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Dołączenie do projektu oświadcze</w:t>
      </w:r>
      <w:r w:rsidR="00AE1E46">
        <w:rPr>
          <w:rFonts w:ascii="Times New Roman" w:eastAsia="Times New Roman" w:hAnsi="Times New Roman"/>
          <w:color w:val="auto"/>
          <w:kern w:val="0"/>
          <w:sz w:val="20"/>
          <w:lang w:eastAsia="pl-PL"/>
        </w:rPr>
        <w:t>nia</w:t>
      </w:r>
      <w:r w:rsidRPr="008D4884">
        <w:rPr>
          <w:rFonts w:ascii="Times New Roman" w:eastAsia="Times New Roman" w:hAnsi="Times New Roman"/>
          <w:color w:val="auto"/>
          <w:kern w:val="0"/>
          <w:sz w:val="20"/>
          <w:lang w:eastAsia="pl-PL"/>
        </w:rPr>
        <w:t xml:space="preserve"> , iż jest on wykonany zgodnie z umową, obowiązującymi przepisami, normami i wytycznymi oraz że został wykonany w stanie kompletnym z punktu widzenia celu, któremu ma służyć.</w:t>
      </w:r>
    </w:p>
    <w:p w14:paraId="2ACD7091" w14:textId="77777777" w:rsidR="00A36A8E" w:rsidRPr="008D4884" w:rsidRDefault="00A36A8E" w:rsidP="00A36A8E">
      <w:pPr>
        <w:suppressAutoHyphens w:val="0"/>
        <w:autoSpaceDN/>
        <w:spacing w:before="0" w:after="200" w:line="276" w:lineRule="auto"/>
        <w:ind w:left="1134" w:right="0"/>
        <w:contextualSpacing/>
        <w:jc w:val="both"/>
        <w:textAlignment w:val="auto"/>
        <w:rPr>
          <w:rFonts w:ascii="Times New Roman" w:eastAsia="Times New Roman" w:hAnsi="Times New Roman"/>
          <w:color w:val="auto"/>
          <w:kern w:val="0"/>
          <w:sz w:val="20"/>
          <w:lang w:eastAsia="pl-PL"/>
        </w:rPr>
      </w:pPr>
    </w:p>
    <w:p w14:paraId="5A5E0227" w14:textId="77777777" w:rsidR="008D4884" w:rsidRPr="008D4884" w:rsidRDefault="008D4884" w:rsidP="008D4884">
      <w:pPr>
        <w:suppressAutoHyphens w:val="0"/>
        <w:autoSpaceDN/>
        <w:spacing w:before="0" w:after="120" w:line="276" w:lineRule="auto"/>
        <w:ind w:left="567" w:right="0"/>
        <w:jc w:val="both"/>
        <w:textAlignment w:val="auto"/>
        <w:rPr>
          <w:rFonts w:ascii="Times New Roman" w:eastAsia="Calibri" w:hAnsi="Times New Roman"/>
          <w:b/>
          <w:bCs/>
          <w:color w:val="auto"/>
          <w:kern w:val="0"/>
          <w:sz w:val="20"/>
          <w:lang w:eastAsia="en-US"/>
        </w:rPr>
      </w:pPr>
      <w:r w:rsidRPr="008D4884">
        <w:rPr>
          <w:rFonts w:ascii="Times New Roman" w:eastAsia="Calibri" w:hAnsi="Times New Roman"/>
          <w:b/>
          <w:bCs/>
          <w:color w:val="auto"/>
          <w:kern w:val="0"/>
          <w:sz w:val="20"/>
          <w:lang w:eastAsia="en-US"/>
        </w:rPr>
        <w:t>2. Wykonawca w zakresie wykonania robót budowlanych zobowiązuje się w szczególności do :</w:t>
      </w:r>
    </w:p>
    <w:p w14:paraId="63857F73" w14:textId="765D0120" w:rsidR="008D4884" w:rsidRPr="008D4884" w:rsidRDefault="008D4884" w:rsidP="00AF501D">
      <w:pPr>
        <w:numPr>
          <w:ilvl w:val="0"/>
          <w:numId w:val="41"/>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Wykonani</w:t>
      </w:r>
      <w:r w:rsidR="00B0267C">
        <w:rPr>
          <w:rFonts w:ascii="Times New Roman" w:eastAsia="Times New Roman" w:hAnsi="Times New Roman"/>
          <w:color w:val="auto"/>
          <w:kern w:val="0"/>
          <w:sz w:val="20"/>
          <w:lang w:eastAsia="pl-PL"/>
        </w:rPr>
        <w:t xml:space="preserve">e </w:t>
      </w:r>
      <w:r w:rsidRPr="008D4884">
        <w:rPr>
          <w:rFonts w:ascii="Times New Roman" w:eastAsia="Times New Roman" w:hAnsi="Times New Roman"/>
          <w:color w:val="auto"/>
          <w:kern w:val="0"/>
          <w:sz w:val="20"/>
          <w:lang w:eastAsia="pl-PL"/>
        </w:rPr>
        <w:t>przedmiotu umowy</w:t>
      </w:r>
      <w:r w:rsidR="00732A16">
        <w:rPr>
          <w:rFonts w:ascii="Times New Roman" w:eastAsia="Times New Roman" w:hAnsi="Times New Roman"/>
          <w:color w:val="auto"/>
          <w:kern w:val="0"/>
          <w:sz w:val="20"/>
          <w:lang w:eastAsia="pl-PL"/>
        </w:rPr>
        <w:t xml:space="preserve"> (budowa sieci wodociągowej o długości</w:t>
      </w:r>
      <w:r w:rsidR="009607D7">
        <w:rPr>
          <w:rFonts w:ascii="Times New Roman" w:eastAsia="Times New Roman" w:hAnsi="Times New Roman"/>
          <w:color w:val="auto"/>
          <w:kern w:val="0"/>
          <w:sz w:val="20"/>
          <w:lang w:eastAsia="pl-PL"/>
        </w:rPr>
        <w:t>……………..- w zależności od części zamówienia</w:t>
      </w:r>
      <w:r w:rsidR="00732A16">
        <w:rPr>
          <w:rFonts w:ascii="Times New Roman" w:eastAsia="Times New Roman" w:hAnsi="Times New Roman"/>
          <w:color w:val="auto"/>
          <w:kern w:val="0"/>
          <w:sz w:val="20"/>
          <w:lang w:eastAsia="pl-PL"/>
        </w:rPr>
        <w:t xml:space="preserve">) </w:t>
      </w:r>
      <w:r w:rsidRPr="008D4884">
        <w:rPr>
          <w:rFonts w:ascii="Times New Roman" w:eastAsia="Times New Roman" w:hAnsi="Times New Roman"/>
          <w:color w:val="auto"/>
          <w:kern w:val="0"/>
          <w:sz w:val="20"/>
          <w:lang w:eastAsia="pl-PL"/>
        </w:rPr>
        <w:t xml:space="preserve"> w ustalonym terminie, zgodnie z dokumentacją projektową, sztuką budowlaną i zasadami współczesnej wiedzy technicznej, obowiązującymi normami i przepisami prawa budowlanego, na ustalonych warunkach oraz z należytą starannością.</w:t>
      </w:r>
    </w:p>
    <w:p w14:paraId="137748E1" w14:textId="77777777" w:rsidR="008D4884" w:rsidRPr="008D4884" w:rsidRDefault="008D4884" w:rsidP="00AF501D">
      <w:pPr>
        <w:numPr>
          <w:ilvl w:val="0"/>
          <w:numId w:val="41"/>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Przedłożeni</w:t>
      </w:r>
      <w:r w:rsidR="00B0267C">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Zamawiającemu nie później niż w dniu przekazania palcu budowy harmonogramu rzeczowo – finansowego wykonania robót oraz planu BIOZ.</w:t>
      </w:r>
    </w:p>
    <w:p w14:paraId="62339B01" w14:textId="77777777" w:rsidR="008D4884" w:rsidRPr="00B0267C" w:rsidRDefault="008D4884" w:rsidP="00AF501D">
      <w:pPr>
        <w:numPr>
          <w:ilvl w:val="0"/>
          <w:numId w:val="41"/>
        </w:numPr>
        <w:suppressAutoHyphens w:val="0"/>
        <w:autoSpaceDN/>
        <w:spacing w:before="0" w:after="200" w:line="276" w:lineRule="auto"/>
        <w:ind w:right="0"/>
        <w:contextualSpacing/>
        <w:jc w:val="both"/>
        <w:textAlignment w:val="auto"/>
        <w:rPr>
          <w:rFonts w:ascii="Times New Roman" w:eastAsia="Times New Roman" w:hAnsi="Times New Roman"/>
          <w:color w:val="000000" w:themeColor="text1"/>
          <w:kern w:val="0"/>
          <w:sz w:val="20"/>
          <w:lang w:eastAsia="pl-PL"/>
        </w:rPr>
      </w:pPr>
      <w:r w:rsidRPr="00B0267C">
        <w:rPr>
          <w:rFonts w:ascii="Times New Roman" w:eastAsia="Times New Roman" w:hAnsi="Times New Roman"/>
          <w:color w:val="000000" w:themeColor="text1"/>
          <w:kern w:val="0"/>
          <w:sz w:val="20"/>
          <w:lang w:eastAsia="pl-PL"/>
        </w:rPr>
        <w:t>Zapewnienia objęcia kierownictwa budowy przez osobę posiadające uprawnienia budowlane zgodne z zakresem wykonywanych prac będącym członkiem PIIB.</w:t>
      </w:r>
    </w:p>
    <w:p w14:paraId="70CE6933" w14:textId="77777777" w:rsidR="008D4884" w:rsidRPr="008D4884" w:rsidRDefault="008D4884" w:rsidP="00AF501D">
      <w:pPr>
        <w:numPr>
          <w:ilvl w:val="0"/>
          <w:numId w:val="41"/>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Zabezpieczeni</w:t>
      </w:r>
      <w:r w:rsidR="006C453D">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mienia Zamawiającego znajdującego się na placu budowy.</w:t>
      </w:r>
    </w:p>
    <w:p w14:paraId="39A6C2B0" w14:textId="77777777" w:rsidR="008D4884" w:rsidRPr="008D4884" w:rsidRDefault="008D4884" w:rsidP="00AF501D">
      <w:pPr>
        <w:numPr>
          <w:ilvl w:val="0"/>
          <w:numId w:val="41"/>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Zapewnieni</w:t>
      </w:r>
      <w:r w:rsidR="006C453D">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przestrzegania przepisów BHP i przepisów przeciwpożarowych na terenie budowy.</w:t>
      </w:r>
    </w:p>
    <w:p w14:paraId="4D87A8D6" w14:textId="77777777" w:rsidR="008D4884" w:rsidRPr="008D4884" w:rsidRDefault="008D4884" w:rsidP="00AF501D">
      <w:pPr>
        <w:numPr>
          <w:ilvl w:val="0"/>
          <w:numId w:val="41"/>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Ponoszeni</w:t>
      </w:r>
      <w:r w:rsidR="006C453D">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odpowiedzialności finansowej i karnej za szkody wyrządzone przez Wykonawcę właścicielom lub użytkownikom posesji sąsiadujących z terenem budowy.</w:t>
      </w:r>
    </w:p>
    <w:p w14:paraId="6864FDD8" w14:textId="77777777" w:rsidR="008D4884" w:rsidRPr="008D4884" w:rsidRDefault="008D4884" w:rsidP="00AF501D">
      <w:pPr>
        <w:numPr>
          <w:ilvl w:val="0"/>
          <w:numId w:val="41"/>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Ponoszeni</w:t>
      </w:r>
      <w:r w:rsidR="006C453D">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odpowiedzialności za naruszenie istniejącego wszelkiego rodzaju sieci uzbrojenia terenu i urządzeń podziemnych i nadziemnych. Naprawa uszkodzonych podczas prowadzenia robót urządzeń nadziemnych i podziemnych - w uzgodnieniu z ich użytkownikami (administratorami).</w:t>
      </w:r>
    </w:p>
    <w:p w14:paraId="056B3B16" w14:textId="77777777" w:rsidR="008D4884" w:rsidRPr="008D4884" w:rsidRDefault="008D4884" w:rsidP="00AF501D">
      <w:pPr>
        <w:numPr>
          <w:ilvl w:val="0"/>
          <w:numId w:val="41"/>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Właściwe</w:t>
      </w:r>
      <w:r w:rsidR="006C453D">
        <w:rPr>
          <w:rFonts w:ascii="Times New Roman" w:eastAsia="Times New Roman" w:hAnsi="Times New Roman"/>
          <w:color w:val="auto"/>
          <w:kern w:val="0"/>
          <w:sz w:val="20"/>
          <w:lang w:eastAsia="pl-PL"/>
        </w:rPr>
        <w:t>go</w:t>
      </w:r>
      <w:r w:rsidRPr="008D4884">
        <w:rPr>
          <w:rFonts w:ascii="Times New Roman" w:eastAsia="Times New Roman" w:hAnsi="Times New Roman"/>
          <w:color w:val="auto"/>
          <w:kern w:val="0"/>
          <w:sz w:val="20"/>
          <w:lang w:eastAsia="pl-PL"/>
        </w:rPr>
        <w:t xml:space="preserve"> zorganizowani</w:t>
      </w:r>
      <w:r w:rsidR="006C453D">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i oznakowani</w:t>
      </w:r>
      <w:r w:rsidR="006C453D">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terenu budowy zgodnie z obowiązującymi w tym zakresie przepisami i zasadami.</w:t>
      </w:r>
    </w:p>
    <w:p w14:paraId="64420E4E" w14:textId="77777777" w:rsidR="00732A16" w:rsidRDefault="008D4884" w:rsidP="00AF501D">
      <w:pPr>
        <w:numPr>
          <w:ilvl w:val="0"/>
          <w:numId w:val="41"/>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961C79">
        <w:rPr>
          <w:rFonts w:ascii="Times New Roman" w:eastAsia="Times New Roman" w:hAnsi="Times New Roman"/>
          <w:color w:val="auto"/>
          <w:kern w:val="0"/>
          <w:sz w:val="20"/>
          <w:lang w:eastAsia="pl-PL"/>
        </w:rPr>
        <w:t>Realizowani</w:t>
      </w:r>
      <w:r w:rsidR="006C453D" w:rsidRPr="00961C79">
        <w:rPr>
          <w:rFonts w:ascii="Times New Roman" w:eastAsia="Times New Roman" w:hAnsi="Times New Roman"/>
          <w:color w:val="auto"/>
          <w:kern w:val="0"/>
          <w:sz w:val="20"/>
          <w:lang w:eastAsia="pl-PL"/>
        </w:rPr>
        <w:t>a</w:t>
      </w:r>
      <w:r w:rsidRPr="00961C79">
        <w:rPr>
          <w:rFonts w:ascii="Times New Roman" w:eastAsia="Times New Roman" w:hAnsi="Times New Roman"/>
          <w:color w:val="auto"/>
          <w:kern w:val="0"/>
          <w:sz w:val="20"/>
          <w:lang w:eastAsia="pl-PL"/>
        </w:rPr>
        <w:t xml:space="preserve"> przedmiotu  umowy  w sposób jak najmniej uciążliwy dla osób trzecich oraz zapewnienia w czasie budowy możliwości bezpiecznego dojścia i dojazdu do budynków znajdujących się przy terenie wykonywanych robót.</w:t>
      </w:r>
    </w:p>
    <w:p w14:paraId="43ED9BE1" w14:textId="0DE6A484" w:rsidR="00961C79" w:rsidRPr="0071203A" w:rsidRDefault="008D4884" w:rsidP="00AF501D">
      <w:pPr>
        <w:numPr>
          <w:ilvl w:val="0"/>
          <w:numId w:val="41"/>
        </w:numPr>
        <w:suppressAutoHyphens w:val="0"/>
        <w:autoSpaceDN/>
        <w:spacing w:before="0" w:after="200" w:line="276" w:lineRule="auto"/>
        <w:ind w:right="0"/>
        <w:contextualSpacing/>
        <w:jc w:val="both"/>
        <w:textAlignment w:val="auto"/>
        <w:rPr>
          <w:rFonts w:ascii="Times New Roman" w:eastAsia="Times New Roman" w:hAnsi="Times New Roman"/>
          <w:color w:val="000000" w:themeColor="text1"/>
          <w:kern w:val="0"/>
          <w:sz w:val="20"/>
          <w:lang w:eastAsia="pl-PL"/>
        </w:rPr>
      </w:pPr>
      <w:r w:rsidRPr="0071203A">
        <w:rPr>
          <w:rFonts w:ascii="Times New Roman" w:hAnsi="Times New Roman"/>
          <w:color w:val="000000" w:themeColor="text1"/>
          <w:sz w:val="20"/>
        </w:rPr>
        <w:t>Utrzymywani</w:t>
      </w:r>
      <w:r w:rsidR="006C453D" w:rsidRPr="0071203A">
        <w:rPr>
          <w:rFonts w:ascii="Times New Roman" w:hAnsi="Times New Roman"/>
          <w:color w:val="000000" w:themeColor="text1"/>
          <w:sz w:val="20"/>
        </w:rPr>
        <w:t>a</w:t>
      </w:r>
      <w:r w:rsidRPr="0071203A">
        <w:rPr>
          <w:rFonts w:ascii="Times New Roman" w:hAnsi="Times New Roman"/>
          <w:color w:val="000000" w:themeColor="text1"/>
          <w:sz w:val="20"/>
        </w:rPr>
        <w:t xml:space="preserve"> ładu i porządku na terenie budowy, a po zakończeniu robót uporządkowanie terenu, spisania protokołu odbioru prac i przekazania Zamawiającemu dokumentów potwierdzających doprowadzenie terenu do stanu pierwotnego.</w:t>
      </w:r>
    </w:p>
    <w:p w14:paraId="0D81DF4F" w14:textId="77777777" w:rsidR="00961C79" w:rsidRDefault="008D4884" w:rsidP="00AF501D">
      <w:pPr>
        <w:pStyle w:val="Akapitzlist"/>
        <w:numPr>
          <w:ilvl w:val="0"/>
          <w:numId w:val="41"/>
        </w:numPr>
        <w:spacing w:after="200" w:line="276" w:lineRule="auto"/>
        <w:jc w:val="both"/>
        <w:rPr>
          <w:sz w:val="20"/>
        </w:rPr>
      </w:pPr>
      <w:r w:rsidRPr="00961C79">
        <w:rPr>
          <w:sz w:val="20"/>
        </w:rPr>
        <w:t>Odpowiednie</w:t>
      </w:r>
      <w:r w:rsidR="006C453D" w:rsidRPr="00961C79">
        <w:rPr>
          <w:sz w:val="20"/>
        </w:rPr>
        <w:t>go</w:t>
      </w:r>
      <w:r w:rsidRPr="00961C79">
        <w:rPr>
          <w:sz w:val="20"/>
        </w:rPr>
        <w:t xml:space="preserve"> składowani</w:t>
      </w:r>
      <w:r w:rsidR="006C453D" w:rsidRPr="00961C79">
        <w:rPr>
          <w:sz w:val="20"/>
        </w:rPr>
        <w:t>a</w:t>
      </w:r>
      <w:r w:rsidRPr="00961C79">
        <w:rPr>
          <w:sz w:val="20"/>
        </w:rPr>
        <w:t xml:space="preserve"> i zabezpieczeni</w:t>
      </w:r>
      <w:r w:rsidR="006C453D" w:rsidRPr="00961C79">
        <w:rPr>
          <w:sz w:val="20"/>
        </w:rPr>
        <w:t>a</w:t>
      </w:r>
      <w:r w:rsidRPr="00961C79">
        <w:rPr>
          <w:sz w:val="20"/>
        </w:rPr>
        <w:t xml:space="preserve"> mienia niezbędnego do wykonania przedmiotu umowy.</w:t>
      </w:r>
    </w:p>
    <w:p w14:paraId="4A6081A3" w14:textId="77777777" w:rsidR="00961C79" w:rsidRDefault="008D4884" w:rsidP="00AF501D">
      <w:pPr>
        <w:pStyle w:val="Akapitzlist"/>
        <w:numPr>
          <w:ilvl w:val="0"/>
          <w:numId w:val="41"/>
        </w:numPr>
        <w:spacing w:after="200" w:line="276" w:lineRule="auto"/>
        <w:jc w:val="both"/>
        <w:rPr>
          <w:sz w:val="20"/>
        </w:rPr>
      </w:pPr>
      <w:r w:rsidRPr="00961C79">
        <w:rPr>
          <w:sz w:val="20"/>
        </w:rPr>
        <w:t>Zagospodarowani</w:t>
      </w:r>
      <w:r w:rsidR="006C453D" w:rsidRPr="00961C79">
        <w:rPr>
          <w:sz w:val="20"/>
        </w:rPr>
        <w:t>a</w:t>
      </w:r>
      <w:r w:rsidRPr="00961C79">
        <w:rPr>
          <w:sz w:val="20"/>
        </w:rPr>
        <w:t xml:space="preserve"> odpadów, powstałych w trakcie realizacji zadania, jako wytwórca zgodnie z aktualnie obowiązującymi przepisami prawa – materiały pochodzące z ewentualnej rozbiórki oraz wszelkie inne odpady winny być usunięte na koszt Wykonawcy poza teren budowy, przy przestrzeganiu przepisów ustawy z dnia 14 grudnia 2012 r. o odpadach (tj. Dz. U. z 2018 r. poz. 992 z </w:t>
      </w:r>
      <w:proofErr w:type="spellStart"/>
      <w:r w:rsidRPr="00961C79">
        <w:rPr>
          <w:sz w:val="20"/>
        </w:rPr>
        <w:t>późn</w:t>
      </w:r>
      <w:proofErr w:type="spellEnd"/>
      <w:r w:rsidRPr="00961C79">
        <w:rPr>
          <w:sz w:val="20"/>
        </w:rPr>
        <w:t>. zm.).</w:t>
      </w:r>
    </w:p>
    <w:p w14:paraId="735A1CEF" w14:textId="69012D05" w:rsidR="00961C79" w:rsidRDefault="008D4884" w:rsidP="00AF501D">
      <w:pPr>
        <w:pStyle w:val="Akapitzlist"/>
        <w:numPr>
          <w:ilvl w:val="0"/>
          <w:numId w:val="41"/>
        </w:numPr>
        <w:spacing w:after="200" w:line="276" w:lineRule="auto"/>
        <w:jc w:val="both"/>
        <w:rPr>
          <w:sz w:val="20"/>
        </w:rPr>
      </w:pPr>
      <w:r w:rsidRPr="00961C79">
        <w:rPr>
          <w:sz w:val="20"/>
        </w:rPr>
        <w:t>Protokolarnego odebrania terenu budowy w terminie wskazanym przez Zamawiającego.</w:t>
      </w:r>
    </w:p>
    <w:p w14:paraId="6D291785" w14:textId="24663562" w:rsidR="009607D7" w:rsidRDefault="009607D7" w:rsidP="009607D7">
      <w:pPr>
        <w:spacing w:after="200" w:line="276" w:lineRule="auto"/>
        <w:jc w:val="both"/>
        <w:rPr>
          <w:sz w:val="20"/>
        </w:rPr>
      </w:pPr>
    </w:p>
    <w:p w14:paraId="001AC92C" w14:textId="1EA444EC" w:rsidR="009607D7" w:rsidRDefault="009607D7" w:rsidP="009607D7">
      <w:pPr>
        <w:spacing w:after="200" w:line="276" w:lineRule="auto"/>
        <w:jc w:val="both"/>
        <w:rPr>
          <w:sz w:val="20"/>
        </w:rPr>
      </w:pPr>
    </w:p>
    <w:p w14:paraId="1EF4E476" w14:textId="77777777" w:rsidR="009607D7" w:rsidRPr="009607D7" w:rsidRDefault="009607D7" w:rsidP="009607D7">
      <w:pPr>
        <w:spacing w:after="200" w:line="276" w:lineRule="auto"/>
        <w:jc w:val="both"/>
        <w:rPr>
          <w:sz w:val="20"/>
        </w:rPr>
      </w:pPr>
    </w:p>
    <w:p w14:paraId="075F3BCB" w14:textId="5883590A" w:rsidR="0071203A" w:rsidRPr="009607D7" w:rsidRDefault="008D4884" w:rsidP="009607D7">
      <w:pPr>
        <w:pStyle w:val="Akapitzlist"/>
        <w:numPr>
          <w:ilvl w:val="0"/>
          <w:numId w:val="41"/>
        </w:numPr>
        <w:spacing w:after="120"/>
        <w:ind w:left="1145" w:hanging="357"/>
        <w:jc w:val="both"/>
        <w:rPr>
          <w:sz w:val="20"/>
        </w:rPr>
      </w:pPr>
      <w:r w:rsidRPr="00961C79">
        <w:rPr>
          <w:sz w:val="20"/>
        </w:rPr>
        <w:t>Zorganizowania miejsca stanowiącego zaplecze socjalno-magazynowe oraz ponoszenie kosztów związanych z jego utrzymaniem.</w:t>
      </w:r>
    </w:p>
    <w:p w14:paraId="5BDB4FC8" w14:textId="3A78489A" w:rsidR="00732A16" w:rsidRPr="0071203A" w:rsidRDefault="004E2471" w:rsidP="00AF501D">
      <w:pPr>
        <w:numPr>
          <w:ilvl w:val="0"/>
          <w:numId w:val="41"/>
        </w:numPr>
        <w:suppressAutoHyphens w:val="0"/>
        <w:autoSpaceDN/>
        <w:spacing w:before="0" w:after="120"/>
        <w:ind w:left="1145" w:right="0" w:hanging="357"/>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W razie konieczności </w:t>
      </w:r>
      <w:r>
        <w:rPr>
          <w:rFonts w:ascii="Times New Roman" w:eastAsia="Times New Roman" w:hAnsi="Times New Roman"/>
          <w:color w:val="auto"/>
          <w:kern w:val="0"/>
          <w:sz w:val="20"/>
          <w:lang w:eastAsia="pl-PL"/>
        </w:rPr>
        <w:t>z</w:t>
      </w:r>
      <w:r w:rsidR="008D4884" w:rsidRPr="008D4884">
        <w:rPr>
          <w:rFonts w:ascii="Times New Roman" w:eastAsia="Times New Roman" w:hAnsi="Times New Roman"/>
          <w:color w:val="auto"/>
          <w:kern w:val="0"/>
          <w:sz w:val="20"/>
          <w:lang w:eastAsia="pl-PL"/>
        </w:rPr>
        <w:t>apewnieni</w:t>
      </w:r>
      <w:r w:rsidR="006C453D">
        <w:rPr>
          <w:rFonts w:ascii="Times New Roman" w:eastAsia="Times New Roman" w:hAnsi="Times New Roman"/>
          <w:color w:val="auto"/>
          <w:kern w:val="0"/>
          <w:sz w:val="20"/>
          <w:lang w:eastAsia="pl-PL"/>
        </w:rPr>
        <w:t>a</w:t>
      </w:r>
      <w:r w:rsidR="008D4884" w:rsidRPr="008D4884">
        <w:rPr>
          <w:rFonts w:ascii="Times New Roman" w:eastAsia="Times New Roman" w:hAnsi="Times New Roman"/>
          <w:color w:val="auto"/>
          <w:kern w:val="0"/>
          <w:sz w:val="20"/>
          <w:lang w:eastAsia="pl-PL"/>
        </w:rPr>
        <w:t xml:space="preserve"> i uzgodnieni</w:t>
      </w:r>
      <w:r w:rsidR="006C453D">
        <w:rPr>
          <w:rFonts w:ascii="Times New Roman" w:eastAsia="Times New Roman" w:hAnsi="Times New Roman"/>
          <w:color w:val="auto"/>
          <w:kern w:val="0"/>
          <w:sz w:val="20"/>
          <w:lang w:eastAsia="pl-PL"/>
        </w:rPr>
        <w:t>a</w:t>
      </w:r>
      <w:r w:rsidR="008D4884" w:rsidRPr="008D4884">
        <w:rPr>
          <w:rFonts w:ascii="Times New Roman" w:eastAsia="Times New Roman" w:hAnsi="Times New Roman"/>
          <w:color w:val="auto"/>
          <w:kern w:val="0"/>
          <w:sz w:val="20"/>
          <w:lang w:eastAsia="pl-PL"/>
        </w:rPr>
        <w:t xml:space="preserve"> Projektu organizacji ruchu oraz oznakowanie dróg zgodne z tym projektem.</w:t>
      </w:r>
    </w:p>
    <w:p w14:paraId="50919176" w14:textId="77777777" w:rsidR="00732A16" w:rsidRPr="008D4884" w:rsidRDefault="00732A16" w:rsidP="00732A16">
      <w:pPr>
        <w:suppressAutoHyphens w:val="0"/>
        <w:autoSpaceDN/>
        <w:spacing w:before="0" w:after="120"/>
        <w:ind w:right="0"/>
        <w:contextualSpacing/>
        <w:jc w:val="both"/>
        <w:textAlignment w:val="auto"/>
        <w:rPr>
          <w:rFonts w:ascii="Times New Roman" w:eastAsia="Times New Roman" w:hAnsi="Times New Roman"/>
          <w:color w:val="auto"/>
          <w:kern w:val="0"/>
          <w:sz w:val="20"/>
          <w:lang w:eastAsia="pl-PL"/>
        </w:rPr>
      </w:pPr>
    </w:p>
    <w:p w14:paraId="2955FC7C" w14:textId="4B6C5100" w:rsidR="008D4884" w:rsidRPr="008D4884" w:rsidRDefault="004E2471" w:rsidP="00AF501D">
      <w:pPr>
        <w:numPr>
          <w:ilvl w:val="0"/>
          <w:numId w:val="41"/>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W razie konieczności </w:t>
      </w:r>
      <w:r>
        <w:rPr>
          <w:rFonts w:ascii="Times New Roman" w:eastAsia="Times New Roman" w:hAnsi="Times New Roman"/>
          <w:color w:val="auto"/>
          <w:kern w:val="0"/>
          <w:sz w:val="20"/>
          <w:lang w:eastAsia="pl-PL"/>
        </w:rPr>
        <w:t>z</w:t>
      </w:r>
      <w:r w:rsidR="008D4884" w:rsidRPr="008D4884">
        <w:rPr>
          <w:rFonts w:ascii="Times New Roman" w:eastAsia="Times New Roman" w:hAnsi="Times New Roman"/>
          <w:color w:val="auto"/>
          <w:kern w:val="0"/>
          <w:sz w:val="20"/>
          <w:lang w:eastAsia="pl-PL"/>
        </w:rPr>
        <w:t>ajęci</w:t>
      </w:r>
      <w:r w:rsidR="006C453D">
        <w:rPr>
          <w:rFonts w:ascii="Times New Roman" w:eastAsia="Times New Roman" w:hAnsi="Times New Roman"/>
          <w:color w:val="auto"/>
          <w:kern w:val="0"/>
          <w:sz w:val="20"/>
          <w:lang w:eastAsia="pl-PL"/>
        </w:rPr>
        <w:t>a</w:t>
      </w:r>
      <w:r w:rsidR="008D4884" w:rsidRPr="008D4884">
        <w:rPr>
          <w:rFonts w:ascii="Times New Roman" w:eastAsia="Times New Roman" w:hAnsi="Times New Roman"/>
          <w:color w:val="auto"/>
          <w:kern w:val="0"/>
          <w:sz w:val="20"/>
          <w:lang w:eastAsia="pl-PL"/>
        </w:rPr>
        <w:t xml:space="preserve"> pasa drogowego na czas prowadzonych robót oraz poniesienie kosztów z tym związanych u zarządcy drogi.</w:t>
      </w:r>
    </w:p>
    <w:p w14:paraId="62C3DDF6" w14:textId="2EA97378" w:rsidR="008D4884" w:rsidRPr="008D4884" w:rsidRDefault="00551367" w:rsidP="00AF501D">
      <w:pPr>
        <w:numPr>
          <w:ilvl w:val="0"/>
          <w:numId w:val="41"/>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W razie konieczności </w:t>
      </w:r>
      <w:r>
        <w:rPr>
          <w:rFonts w:ascii="Times New Roman" w:eastAsia="Times New Roman" w:hAnsi="Times New Roman"/>
          <w:color w:val="auto"/>
          <w:kern w:val="0"/>
          <w:sz w:val="20"/>
          <w:lang w:eastAsia="pl-PL"/>
        </w:rPr>
        <w:t>z</w:t>
      </w:r>
      <w:r w:rsidR="008D4884" w:rsidRPr="008D4884">
        <w:rPr>
          <w:rFonts w:ascii="Times New Roman" w:eastAsia="Times New Roman" w:hAnsi="Times New Roman"/>
          <w:color w:val="auto"/>
          <w:kern w:val="0"/>
          <w:sz w:val="20"/>
          <w:lang w:eastAsia="pl-PL"/>
        </w:rPr>
        <w:t>abezpieczeni</w:t>
      </w:r>
      <w:r w:rsidR="006C453D">
        <w:rPr>
          <w:rFonts w:ascii="Times New Roman" w:eastAsia="Times New Roman" w:hAnsi="Times New Roman"/>
          <w:color w:val="auto"/>
          <w:kern w:val="0"/>
          <w:sz w:val="20"/>
          <w:lang w:eastAsia="pl-PL"/>
        </w:rPr>
        <w:t>a</w:t>
      </w:r>
      <w:r w:rsidR="008D4884" w:rsidRPr="008D4884">
        <w:rPr>
          <w:rFonts w:ascii="Times New Roman" w:eastAsia="Times New Roman" w:hAnsi="Times New Roman"/>
          <w:color w:val="auto"/>
          <w:kern w:val="0"/>
          <w:sz w:val="20"/>
          <w:lang w:eastAsia="pl-PL"/>
        </w:rPr>
        <w:t xml:space="preserve"> dojazdu do posesji przyległych do placu budowy, a w razie utrudnień o poinformowanie mieszkańców w odpowiednim wyprzedzeniem.</w:t>
      </w:r>
    </w:p>
    <w:p w14:paraId="0F271A0F" w14:textId="2FABEC8A" w:rsidR="008D4884" w:rsidRPr="008D4884" w:rsidRDefault="008D4884" w:rsidP="00AF501D">
      <w:pPr>
        <w:numPr>
          <w:ilvl w:val="0"/>
          <w:numId w:val="41"/>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Dbałość o środowisko naturalne, w tym aby odpady i emisje zanieczyszczeń terenu budowy, a w szczególności ścieki, pyły, wyziewy i hałas były możliwe najmniejsze, nie przekraczały dopuszczalnych prawem norm i nie stanowiły zagrożenia dla środowiska naturalnego</w:t>
      </w:r>
      <w:r w:rsidR="004E2471">
        <w:rPr>
          <w:rFonts w:ascii="Times New Roman" w:eastAsia="Times New Roman" w:hAnsi="Times New Roman"/>
          <w:color w:val="auto"/>
          <w:kern w:val="0"/>
          <w:sz w:val="20"/>
          <w:lang w:eastAsia="pl-PL"/>
        </w:rPr>
        <w:t>.</w:t>
      </w:r>
    </w:p>
    <w:p w14:paraId="6A1F764E" w14:textId="77777777" w:rsidR="008D4884" w:rsidRPr="008D4884" w:rsidRDefault="008D4884" w:rsidP="00AF501D">
      <w:pPr>
        <w:numPr>
          <w:ilvl w:val="0"/>
          <w:numId w:val="41"/>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Prowadzeni</w:t>
      </w:r>
      <w:r w:rsidR="006C453D">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dziennika budowy przez osoby uprawnione.</w:t>
      </w:r>
    </w:p>
    <w:p w14:paraId="540A8BC4" w14:textId="77777777" w:rsidR="008D4884" w:rsidRPr="008D4884" w:rsidRDefault="008D4884" w:rsidP="00AF501D">
      <w:pPr>
        <w:numPr>
          <w:ilvl w:val="0"/>
          <w:numId w:val="41"/>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Zgłaszani</w:t>
      </w:r>
      <w:r w:rsidR="006C453D">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Inspektorowi Nadzoru Inwestorskiego gotowości do odbioru każdej roboty zanikającej lub ulegającej zakryciu z odpowiednim wyprzedzeniem. Jeśli wykonawca nie poinformował o tym Zamawiającego/Inspektora nadzoru zobowiązany jest dokonać odkryć, odwiertów niezbędnych do zbadania robót, a następnie przywrócić roboty do stanu pierwotnego na własny koszt.</w:t>
      </w:r>
    </w:p>
    <w:p w14:paraId="33A0BA97" w14:textId="77777777" w:rsidR="008D4884" w:rsidRPr="008D4884" w:rsidRDefault="008D4884" w:rsidP="00AF501D">
      <w:pPr>
        <w:numPr>
          <w:ilvl w:val="0"/>
          <w:numId w:val="41"/>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Dokonani</w:t>
      </w:r>
      <w:r w:rsidR="006C453D">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wszelkich uzgodnień, zgłoszeń i uzyskanie pozwoleń niezbędnych na etapie prowadzenia robót budowlanych.</w:t>
      </w:r>
    </w:p>
    <w:p w14:paraId="38230B46" w14:textId="77777777" w:rsidR="008D4884" w:rsidRPr="008D4884" w:rsidRDefault="008D4884" w:rsidP="00AF501D">
      <w:pPr>
        <w:numPr>
          <w:ilvl w:val="0"/>
          <w:numId w:val="41"/>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Przywróceni</w:t>
      </w:r>
      <w:r w:rsidR="006C453D">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do stanu pierwotnego nawierzchni dróg, chodników, znaków w przypadku ich zniszczenia podczas robót, z uprzednim zagęszczeniem wszystkich przejść poprzecznych i podłużnych wykonywanych w pasach drogowych, po wykonaniu zagęszczenia należy wykonać pomiar zagęszczenia gruntu i przedłożyć Zamawiającemu na piśmie przed podpisaniem protokołu odbioru.</w:t>
      </w:r>
    </w:p>
    <w:p w14:paraId="33743CCB" w14:textId="77777777" w:rsidR="008D4884" w:rsidRPr="008D4884" w:rsidRDefault="008D4884" w:rsidP="00AF501D">
      <w:pPr>
        <w:numPr>
          <w:ilvl w:val="0"/>
          <w:numId w:val="41"/>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Przywróceni</w:t>
      </w:r>
      <w:r w:rsidR="006C453D">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do stanu pierwotnego wszystkich nieruchomości na których prowadzone będą roboty budowlane wraz z potwierdzeniem powyższego oświadczeniami właścicieli nieruchomości.</w:t>
      </w:r>
    </w:p>
    <w:p w14:paraId="0D4D12B6" w14:textId="77777777" w:rsidR="008D4884" w:rsidRPr="008D4884" w:rsidRDefault="008D4884" w:rsidP="00AF501D">
      <w:pPr>
        <w:numPr>
          <w:ilvl w:val="0"/>
          <w:numId w:val="41"/>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Wykonani</w:t>
      </w:r>
      <w:r w:rsidR="006C453D">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pełnej obsługi geodezyjnej wraz z inwentaryzacją powykonawczą przedmiotu zamówienia. Zamawiający może zażądać w każdym etapie wykonywanych robót szkice z tycznia i inwentaryzacji. Inwentaryzację należy przeprowadzić na odkrytych otwartych wykopach.</w:t>
      </w:r>
    </w:p>
    <w:p w14:paraId="60D39739" w14:textId="77777777" w:rsidR="008D4884" w:rsidRPr="008D4884" w:rsidRDefault="008D4884" w:rsidP="00AF501D">
      <w:pPr>
        <w:numPr>
          <w:ilvl w:val="0"/>
          <w:numId w:val="41"/>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Opracowani</w:t>
      </w:r>
      <w:r w:rsidR="006C453D">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i przekazani</w:t>
      </w:r>
      <w:r w:rsidR="006C453D">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Zamawiającemu kompletnej dokumentacji powykonawczej w 2 egzemplarzach papierowych i wersji elektronicznej w formacie pdf, spiętej w teczce ze spisem treści i ponumerowanymi stronami. Dokumentacja powinna zawierać: oświadczenie kierownika budowy, uprawnienia budowlane i potwierdzenie przynależności do PIIB, dokumentację powykonawczą z naniesionymi odstępstwami i zmianami, mapę inwentaryzacyjną, protokoły z prób i sprawdzeń, atesty i certyfikaty użytych materiałów.</w:t>
      </w:r>
    </w:p>
    <w:p w14:paraId="305D4E02" w14:textId="77777777" w:rsidR="008D4884" w:rsidRDefault="008D4884" w:rsidP="00AF501D">
      <w:pPr>
        <w:numPr>
          <w:ilvl w:val="0"/>
          <w:numId w:val="41"/>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Zgłoszeni</w:t>
      </w:r>
      <w:r w:rsidR="006C453D">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pisemnie gotowości  do  odbioru  końcowego.</w:t>
      </w:r>
    </w:p>
    <w:p w14:paraId="06867693" w14:textId="77777777" w:rsidR="006C453D" w:rsidRPr="008D4884" w:rsidRDefault="006C453D" w:rsidP="006C453D">
      <w:pPr>
        <w:suppressAutoHyphens w:val="0"/>
        <w:autoSpaceDN/>
        <w:spacing w:before="0" w:after="200" w:line="276" w:lineRule="auto"/>
        <w:ind w:left="1146" w:right="0"/>
        <w:contextualSpacing/>
        <w:jc w:val="both"/>
        <w:textAlignment w:val="auto"/>
        <w:rPr>
          <w:rFonts w:ascii="Times New Roman" w:eastAsia="Times New Roman" w:hAnsi="Times New Roman"/>
          <w:color w:val="auto"/>
          <w:kern w:val="0"/>
          <w:sz w:val="20"/>
          <w:lang w:eastAsia="pl-PL"/>
        </w:rPr>
      </w:pPr>
    </w:p>
    <w:p w14:paraId="6F7FA2B1" w14:textId="77777777" w:rsidR="008D4884" w:rsidRPr="008D4884" w:rsidRDefault="008D4884" w:rsidP="008D4884">
      <w:pPr>
        <w:suppressAutoHyphens w:val="0"/>
        <w:autoSpaceDN/>
        <w:spacing w:before="0" w:after="120" w:line="276" w:lineRule="auto"/>
        <w:ind w:left="1080" w:right="0" w:hanging="720"/>
        <w:jc w:val="both"/>
        <w:textAlignment w:val="auto"/>
        <w:rPr>
          <w:rFonts w:ascii="Times New Roman" w:eastAsia="Calibri" w:hAnsi="Times New Roman"/>
          <w:b/>
          <w:bCs/>
          <w:color w:val="auto"/>
          <w:kern w:val="0"/>
          <w:sz w:val="20"/>
          <w:lang w:eastAsia="en-US"/>
        </w:rPr>
      </w:pPr>
      <w:r w:rsidRPr="008D4884">
        <w:rPr>
          <w:rFonts w:ascii="Times New Roman" w:eastAsia="Calibri" w:hAnsi="Times New Roman"/>
          <w:b/>
          <w:bCs/>
          <w:color w:val="auto"/>
          <w:kern w:val="0"/>
          <w:sz w:val="20"/>
          <w:lang w:eastAsia="en-US"/>
        </w:rPr>
        <w:t>3. Obowiązki Wykonawcy dotyczące stosowanych materiałów i urządzeń :</w:t>
      </w:r>
    </w:p>
    <w:p w14:paraId="7CD9232C" w14:textId="2BCA4537" w:rsidR="00A20470" w:rsidRPr="0071203A" w:rsidRDefault="008D4884" w:rsidP="00AF501D">
      <w:pPr>
        <w:numPr>
          <w:ilvl w:val="0"/>
          <w:numId w:val="10"/>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Wykonawca zobowiązuje się wykonać Przedmiot Umowy z materiałów własnych, za których zakup, transport, rozładunek i składowanie odpowiada,</w:t>
      </w:r>
    </w:p>
    <w:p w14:paraId="709DEA6D" w14:textId="26A7F11A" w:rsidR="006C453D" w:rsidRPr="004E2471" w:rsidRDefault="006C453D" w:rsidP="00AF501D">
      <w:pPr>
        <w:numPr>
          <w:ilvl w:val="0"/>
          <w:numId w:val="10"/>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Pr>
          <w:rFonts w:ascii="Times New Roman" w:eastAsia="Calibri" w:hAnsi="Times New Roman"/>
          <w:color w:val="auto"/>
          <w:kern w:val="0"/>
          <w:sz w:val="20"/>
          <w:lang w:eastAsia="en-US"/>
        </w:rPr>
        <w:t>M</w:t>
      </w:r>
      <w:r w:rsidR="008D4884" w:rsidRPr="008D4884">
        <w:rPr>
          <w:rFonts w:ascii="Times New Roman" w:eastAsia="Calibri" w:hAnsi="Times New Roman"/>
          <w:color w:val="auto"/>
          <w:kern w:val="0"/>
          <w:sz w:val="20"/>
          <w:lang w:eastAsia="en-US"/>
        </w:rPr>
        <w:t xml:space="preserve">ateriały dostarczane przez Wykonawcę powinny odpowiadać wymogom wyrobów dopuszczonych do obrotu i stosowania w budownictwie, określonym odpowiednimi przepisami, a także wymaganiami co do jakości, </w:t>
      </w:r>
    </w:p>
    <w:p w14:paraId="7537449E" w14:textId="129DC3B8" w:rsidR="008D4884" w:rsidRPr="008D4884" w:rsidRDefault="006C453D" w:rsidP="00AF501D">
      <w:pPr>
        <w:numPr>
          <w:ilvl w:val="0"/>
          <w:numId w:val="10"/>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Pr>
          <w:rFonts w:ascii="Times New Roman" w:eastAsia="Calibri" w:hAnsi="Times New Roman"/>
          <w:color w:val="auto"/>
          <w:kern w:val="0"/>
          <w:sz w:val="20"/>
          <w:lang w:eastAsia="en-US"/>
        </w:rPr>
        <w:t>Z</w:t>
      </w:r>
      <w:r w:rsidR="008D4884" w:rsidRPr="008D4884">
        <w:rPr>
          <w:rFonts w:ascii="Times New Roman" w:eastAsia="Calibri" w:hAnsi="Times New Roman"/>
          <w:color w:val="auto"/>
          <w:kern w:val="0"/>
          <w:sz w:val="20"/>
          <w:lang w:eastAsia="en-US"/>
        </w:rPr>
        <w:t xml:space="preserve">miana materiałów w zakresie ich parametrów technicznych oraz właściwości użytkowych </w:t>
      </w:r>
      <w:r w:rsidR="00AE1E46">
        <w:rPr>
          <w:rFonts w:ascii="Times New Roman" w:eastAsia="Calibri" w:hAnsi="Times New Roman"/>
          <w:color w:val="auto"/>
          <w:kern w:val="0"/>
          <w:sz w:val="20"/>
          <w:lang w:eastAsia="en-US"/>
        </w:rPr>
        <w:t>z zastosowaniem punktu 4</w:t>
      </w:r>
      <w:r w:rsidR="008D4884" w:rsidRPr="008D4884">
        <w:rPr>
          <w:rFonts w:ascii="Times New Roman" w:eastAsia="Calibri" w:hAnsi="Times New Roman"/>
          <w:color w:val="auto"/>
          <w:kern w:val="0"/>
          <w:sz w:val="20"/>
          <w:lang w:eastAsia="en-US"/>
        </w:rPr>
        <w:t>,</w:t>
      </w:r>
    </w:p>
    <w:p w14:paraId="64504653" w14:textId="77777777" w:rsidR="008D4884" w:rsidRPr="008D4884" w:rsidRDefault="006C453D" w:rsidP="00AF501D">
      <w:pPr>
        <w:numPr>
          <w:ilvl w:val="0"/>
          <w:numId w:val="10"/>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Pr>
          <w:rFonts w:ascii="Times New Roman" w:eastAsia="Calibri" w:hAnsi="Times New Roman"/>
          <w:color w:val="auto"/>
          <w:kern w:val="0"/>
          <w:sz w:val="20"/>
          <w:lang w:eastAsia="en-US"/>
        </w:rPr>
        <w:t>M</w:t>
      </w:r>
      <w:r w:rsidR="008D4884" w:rsidRPr="008D4884">
        <w:rPr>
          <w:rFonts w:ascii="Times New Roman" w:eastAsia="Calibri" w:hAnsi="Times New Roman"/>
          <w:color w:val="auto"/>
          <w:kern w:val="0"/>
          <w:sz w:val="20"/>
          <w:lang w:eastAsia="en-US"/>
        </w:rPr>
        <w:t xml:space="preserve">ateriały  i  urządzenia dostarczane przez Wykonawcę powinny posiadać pisemne atesty, certyfikaty i gwarancje producenta lub sprzedawcy, które Wykonawca zobowiązany jest okazać na każde żądanie Zamawiającego. </w:t>
      </w:r>
    </w:p>
    <w:p w14:paraId="76A6D1C4" w14:textId="77777777" w:rsidR="008D4884" w:rsidRPr="008D4884" w:rsidRDefault="008D4884" w:rsidP="008D4884">
      <w:pPr>
        <w:suppressAutoHyphens w:val="0"/>
        <w:autoSpaceDN/>
        <w:spacing w:before="0" w:after="120" w:line="276" w:lineRule="auto"/>
        <w:ind w:left="1080" w:right="0" w:hanging="720"/>
        <w:jc w:val="both"/>
        <w:textAlignment w:val="auto"/>
        <w:rPr>
          <w:rFonts w:ascii="Times New Roman" w:eastAsia="Calibri" w:hAnsi="Times New Roman"/>
          <w:b/>
          <w:bCs/>
          <w:color w:val="auto"/>
          <w:kern w:val="0"/>
          <w:sz w:val="20"/>
          <w:lang w:eastAsia="en-US"/>
        </w:rPr>
      </w:pPr>
      <w:r w:rsidRPr="008D4884">
        <w:rPr>
          <w:rFonts w:ascii="Times New Roman" w:eastAsia="Calibri" w:hAnsi="Times New Roman"/>
          <w:b/>
          <w:bCs/>
          <w:color w:val="auto"/>
          <w:kern w:val="0"/>
          <w:sz w:val="20"/>
          <w:lang w:eastAsia="en-US"/>
        </w:rPr>
        <w:t>4. Wykonawca jest zobowiązany umożliwić Zamawiającemu lub innym osobom upoważnionym w każdym czasie:</w:t>
      </w:r>
    </w:p>
    <w:p w14:paraId="78CA3074" w14:textId="26643442" w:rsidR="008D4884" w:rsidRDefault="008D4884" w:rsidP="00AF501D">
      <w:pPr>
        <w:numPr>
          <w:ilvl w:val="0"/>
          <w:numId w:val="11"/>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dostęp do wszystkich miejsc prowadzenia robót oraz do materiałów i dokumentów związanych z realizacją Przedmiotu Umowy,</w:t>
      </w:r>
    </w:p>
    <w:p w14:paraId="6D3589B0" w14:textId="39F00A3E" w:rsidR="00A36A8E" w:rsidRDefault="00A36A8E" w:rsidP="00A36A8E">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48C5B62E" w14:textId="63EACB64" w:rsidR="00A36A8E" w:rsidRDefault="00A36A8E" w:rsidP="00A36A8E">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41899C83" w14:textId="5746179E" w:rsidR="00A36A8E" w:rsidRDefault="00A36A8E" w:rsidP="00A36A8E">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3704F3EC" w14:textId="540E714F" w:rsidR="00A36A8E" w:rsidRDefault="00A36A8E" w:rsidP="00A36A8E">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491DD5F7" w14:textId="77777777" w:rsidR="00A36A8E" w:rsidRPr="008D4884" w:rsidRDefault="00A36A8E" w:rsidP="00A36A8E">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1EF2CB9A" w14:textId="26D95D14" w:rsidR="0071203A" w:rsidRPr="00A36A8E" w:rsidRDefault="008D4884" w:rsidP="00A36A8E">
      <w:pPr>
        <w:numPr>
          <w:ilvl w:val="0"/>
          <w:numId w:val="11"/>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sprawowanie kontroli zgodności realizacji Przedmiotu Umowy z Projektem, przepisami prawa oraz zasadami wiedzy technicznej,</w:t>
      </w:r>
    </w:p>
    <w:p w14:paraId="6418C921" w14:textId="77777777" w:rsidR="008D4884" w:rsidRPr="008D4884" w:rsidRDefault="008D4884" w:rsidP="00AF501D">
      <w:pPr>
        <w:numPr>
          <w:ilvl w:val="0"/>
          <w:numId w:val="11"/>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sprawdzanie jakości wykonywanych robót i wykorzystanych wyrobów budowlanych, a w szczególności zapobieganie zastosowaniu wyrobów wadliwych i niedopuszczonych do stosowania w budownictwie, sprawdzanie i odbiór robót ulegających zakryciu lub zanikających, uczestniczenie w próbach i odbiorach.</w:t>
      </w:r>
    </w:p>
    <w:p w14:paraId="25E8D1BA" w14:textId="77777777" w:rsidR="008D4884" w:rsidRPr="008D4884" w:rsidRDefault="008D4884" w:rsidP="008D4884">
      <w:pPr>
        <w:suppressAutoHyphens w:val="0"/>
        <w:autoSpaceDN/>
        <w:spacing w:before="0" w:after="120" w:line="276" w:lineRule="auto"/>
        <w:ind w:left="851"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b/>
          <w:bCs/>
          <w:color w:val="auto"/>
          <w:kern w:val="0"/>
          <w:sz w:val="20"/>
          <w:lang w:eastAsia="en-US"/>
        </w:rPr>
        <w:t>5.</w:t>
      </w:r>
      <w:r w:rsidRPr="008D4884">
        <w:rPr>
          <w:rFonts w:ascii="Times New Roman" w:eastAsia="Calibri" w:hAnsi="Times New Roman"/>
          <w:color w:val="auto"/>
          <w:kern w:val="0"/>
          <w:sz w:val="20"/>
          <w:lang w:eastAsia="en-US"/>
        </w:rPr>
        <w:t xml:space="preserve">   Wykonawca potwierdza, iż przyjmuje na siebie całkowitą odpowiedzialność  związaną z roszczeniami skierowanymi wobec Zamawiającego przez osoby trzecie, dotyczącymi jakichkolwiek zaistniałych szkód, kosztów i wydatków związanych bezpośrednio lub pośrednio z wykonywaniem przez Wykonawcę robót, działań i czynności wynikających z realizacji Przedmiotu Umowy.</w:t>
      </w:r>
    </w:p>
    <w:p w14:paraId="6FC2A522" w14:textId="77777777" w:rsidR="008D4884" w:rsidRPr="00F50269" w:rsidRDefault="008D4884" w:rsidP="008D4884">
      <w:pPr>
        <w:suppressAutoHyphens w:val="0"/>
        <w:autoSpaceDN/>
        <w:spacing w:before="0" w:after="120"/>
        <w:ind w:left="567" w:right="0"/>
        <w:contextualSpacing/>
        <w:jc w:val="both"/>
        <w:textAlignment w:val="auto"/>
        <w:rPr>
          <w:rFonts w:ascii="Times New Roman" w:eastAsia="Times New Roman" w:hAnsi="Times New Roman"/>
          <w:b/>
          <w:color w:val="000000" w:themeColor="text1"/>
          <w:kern w:val="0"/>
          <w:sz w:val="20"/>
          <w:lang w:eastAsia="pl-PL"/>
        </w:rPr>
      </w:pPr>
    </w:p>
    <w:p w14:paraId="1945FE05" w14:textId="77777777" w:rsidR="00C83389" w:rsidRPr="00F50269" w:rsidRDefault="00C83389" w:rsidP="00C83389">
      <w:pPr>
        <w:spacing w:after="120"/>
        <w:jc w:val="both"/>
        <w:rPr>
          <w:rFonts w:ascii="Times New Roman" w:hAnsi="Times New Roman"/>
          <w:b/>
          <w:color w:val="000000" w:themeColor="text1"/>
          <w:sz w:val="20"/>
        </w:rPr>
      </w:pPr>
      <w:r w:rsidRPr="00F50269">
        <w:rPr>
          <w:rFonts w:ascii="Times New Roman" w:hAnsi="Times New Roman"/>
          <w:b/>
          <w:color w:val="000000" w:themeColor="text1"/>
          <w:sz w:val="20"/>
        </w:rPr>
        <w:t>§ 3.  ZATRUDNIENIE NA PODSTAWIE UMOWY O PRACĘ</w:t>
      </w:r>
    </w:p>
    <w:p w14:paraId="2D2EB240" w14:textId="0DB7F135" w:rsidR="00395F4A" w:rsidRPr="00F50269" w:rsidRDefault="00C83389" w:rsidP="00AF501D">
      <w:pPr>
        <w:pStyle w:val="Akapitzlist"/>
        <w:numPr>
          <w:ilvl w:val="0"/>
          <w:numId w:val="51"/>
        </w:numPr>
        <w:spacing w:before="120" w:after="80"/>
        <w:rPr>
          <w:color w:val="000000" w:themeColor="text1"/>
          <w:sz w:val="20"/>
        </w:rPr>
      </w:pPr>
      <w:bookmarkStart w:id="0" w:name="_Hlk65566460"/>
      <w:r w:rsidRPr="00F50269">
        <w:rPr>
          <w:color w:val="000000" w:themeColor="text1"/>
          <w:sz w:val="20"/>
        </w:rPr>
        <w:t>Zamawiający wymaga, aby osoby wykonujące czynności w realizacji przedmiotu umowy tj</w:t>
      </w:r>
      <w:r w:rsidR="004E2471">
        <w:rPr>
          <w:color w:val="000000" w:themeColor="text1"/>
          <w:sz w:val="20"/>
        </w:rPr>
        <w:t>.</w:t>
      </w:r>
      <w:r w:rsidRPr="00F50269">
        <w:rPr>
          <w:color w:val="000000" w:themeColor="text1"/>
          <w:sz w:val="20"/>
        </w:rPr>
        <w:t xml:space="preserve"> pracownicy fizyczni </w:t>
      </w:r>
      <w:r w:rsidR="00567B41">
        <w:rPr>
          <w:color w:val="000000" w:themeColor="text1"/>
          <w:sz w:val="20"/>
        </w:rPr>
        <w:t xml:space="preserve">wykonujący następujące rodzaje czynności: roboty przygotowawcze, roboty budowlane, roboty drogowe, roboty sanitarne oraz obsługa urządzeń budowlanych </w:t>
      </w:r>
      <w:r w:rsidRPr="00F50269">
        <w:rPr>
          <w:color w:val="000000" w:themeColor="text1"/>
          <w:sz w:val="20"/>
        </w:rPr>
        <w:t xml:space="preserve"> realizowali je na podstawie umowy o pracę.</w:t>
      </w:r>
      <w:r w:rsidR="00395F4A" w:rsidRPr="00F50269">
        <w:rPr>
          <w:color w:val="000000" w:themeColor="text1"/>
          <w:sz w:val="20"/>
        </w:rPr>
        <w:t xml:space="preserve"> </w:t>
      </w:r>
    </w:p>
    <w:bookmarkEnd w:id="0"/>
    <w:p w14:paraId="4E635AA0" w14:textId="77777777" w:rsidR="00005043" w:rsidRPr="00E33DBC" w:rsidRDefault="00005043" w:rsidP="00E33DBC">
      <w:pPr>
        <w:pStyle w:val="Akapitzlist"/>
        <w:numPr>
          <w:ilvl w:val="0"/>
          <w:numId w:val="51"/>
        </w:numPr>
        <w:spacing w:after="120"/>
        <w:jc w:val="both"/>
        <w:rPr>
          <w:color w:val="000000" w:themeColor="text1"/>
          <w:sz w:val="20"/>
        </w:rPr>
      </w:pPr>
      <w:r w:rsidRPr="00E33DBC">
        <w:rPr>
          <w:color w:val="000000" w:themeColor="text1"/>
          <w:sz w:val="20"/>
        </w:rPr>
        <w:t>Zamawiający wymaga, aby osoby, o których mowa w ust. 1 niniejszego paragrafu były zatrudnione przez cały okres realizacji umowy przez Wykonawcę, Podwykonawcę i dalszego podwykonawcę za wynagrodzeniem w wysokości nie mniejszej niż minimalne wynagrodzenie za pracę - ustalone na podstawie art. 6 - 8 ustawy z dnia 10 października 2002 r. o minimalnym wynagrodzeniu za pracę (</w:t>
      </w:r>
      <w:proofErr w:type="spellStart"/>
      <w:r w:rsidRPr="00E33DBC">
        <w:rPr>
          <w:color w:val="000000" w:themeColor="text1"/>
          <w:sz w:val="20"/>
        </w:rPr>
        <w:t>t.j</w:t>
      </w:r>
      <w:proofErr w:type="spellEnd"/>
      <w:r w:rsidRPr="00E33DBC">
        <w:rPr>
          <w:color w:val="000000" w:themeColor="text1"/>
          <w:sz w:val="20"/>
        </w:rPr>
        <w:t>. Dz. U. z 2020 r., poz. 2207).</w:t>
      </w:r>
    </w:p>
    <w:p w14:paraId="549894A6" w14:textId="77777777" w:rsidR="00005043" w:rsidRPr="00005043" w:rsidRDefault="00005043" w:rsidP="00E33DBC">
      <w:pPr>
        <w:suppressAutoHyphens w:val="0"/>
        <w:autoSpaceDN/>
        <w:spacing w:before="0" w:after="120"/>
        <w:ind w:left="567" w:right="0" w:hanging="283"/>
        <w:contextualSpacing/>
        <w:jc w:val="both"/>
        <w:textAlignment w:val="auto"/>
        <w:rPr>
          <w:rFonts w:ascii="Times New Roman" w:eastAsia="Times New Roman" w:hAnsi="Times New Roman"/>
          <w:color w:val="000000" w:themeColor="text1"/>
          <w:kern w:val="0"/>
          <w:sz w:val="20"/>
          <w:szCs w:val="24"/>
          <w:lang w:eastAsia="pl-PL"/>
        </w:rPr>
      </w:pPr>
      <w:r w:rsidRPr="00005043">
        <w:rPr>
          <w:rFonts w:ascii="Times New Roman" w:eastAsia="Times New Roman" w:hAnsi="Times New Roman"/>
          <w:color w:val="000000" w:themeColor="text1"/>
          <w:kern w:val="0"/>
          <w:sz w:val="20"/>
          <w:szCs w:val="24"/>
          <w:lang w:eastAsia="pl-PL"/>
        </w:rPr>
        <w:t>3. Wykonawca, Podwykonawca i dalszy podwykonawca nie będzie podejmował żadnych działań w celu obchodzenia wymogów określonych w ust. 2 niniejszego paragrafu, co oznacza że w szczególności:</w:t>
      </w:r>
    </w:p>
    <w:p w14:paraId="7C8B8D0D" w14:textId="77777777" w:rsidR="00005043" w:rsidRPr="00005043" w:rsidRDefault="00005043" w:rsidP="00005043">
      <w:pPr>
        <w:suppressAutoHyphens w:val="0"/>
        <w:autoSpaceDN/>
        <w:spacing w:before="0" w:after="120"/>
        <w:ind w:left="567" w:right="0"/>
        <w:contextualSpacing/>
        <w:jc w:val="both"/>
        <w:textAlignment w:val="auto"/>
        <w:rPr>
          <w:rFonts w:ascii="Times New Roman" w:eastAsia="Times New Roman" w:hAnsi="Times New Roman"/>
          <w:color w:val="000000" w:themeColor="text1"/>
          <w:kern w:val="0"/>
          <w:sz w:val="20"/>
          <w:szCs w:val="24"/>
          <w:lang w:eastAsia="pl-PL"/>
        </w:rPr>
      </w:pPr>
      <w:r w:rsidRPr="00005043">
        <w:rPr>
          <w:rFonts w:ascii="Times New Roman" w:eastAsia="Times New Roman" w:hAnsi="Times New Roman"/>
          <w:color w:val="000000" w:themeColor="text1"/>
          <w:kern w:val="0"/>
          <w:sz w:val="20"/>
          <w:szCs w:val="24"/>
          <w:lang w:eastAsia="pl-PL"/>
        </w:rPr>
        <w:t>1) będzie ponosił wszelkie koszty związane z realizacją umowy, w tym związane z zapewnieniem niezbędnych narzędzi do wykonywania czynności, o których mowa w ust. 1 niniejszego paragrafu, w szczególności koszty obejmujące: odzież ochronną, sprzęt, narzędzia,</w:t>
      </w:r>
    </w:p>
    <w:p w14:paraId="10AF2961" w14:textId="77777777" w:rsidR="00005043" w:rsidRPr="00005043" w:rsidRDefault="00005043" w:rsidP="00005043">
      <w:pPr>
        <w:suppressAutoHyphens w:val="0"/>
        <w:autoSpaceDN/>
        <w:spacing w:before="0" w:after="120"/>
        <w:ind w:left="567" w:right="0"/>
        <w:contextualSpacing/>
        <w:jc w:val="both"/>
        <w:textAlignment w:val="auto"/>
        <w:rPr>
          <w:rFonts w:ascii="Times New Roman" w:eastAsia="Times New Roman" w:hAnsi="Times New Roman"/>
          <w:color w:val="000000" w:themeColor="text1"/>
          <w:kern w:val="0"/>
          <w:sz w:val="20"/>
          <w:szCs w:val="24"/>
          <w:lang w:eastAsia="pl-PL"/>
        </w:rPr>
      </w:pPr>
      <w:r w:rsidRPr="00005043">
        <w:rPr>
          <w:rFonts w:ascii="Times New Roman" w:eastAsia="Times New Roman" w:hAnsi="Times New Roman"/>
          <w:color w:val="000000" w:themeColor="text1"/>
          <w:kern w:val="0"/>
          <w:sz w:val="20"/>
          <w:szCs w:val="24"/>
          <w:lang w:eastAsia="pl-PL"/>
        </w:rPr>
        <w:t>2) w zakresie, o którym mowa w pkt 1) powyżej nie będzie dochodził żadnych należności od zatrudnionych, o których mowa w ust. 1 niniejszego paragrafu.</w:t>
      </w:r>
    </w:p>
    <w:p w14:paraId="2AD3393E" w14:textId="77777777" w:rsidR="00005043" w:rsidRPr="00005043" w:rsidRDefault="00005043" w:rsidP="00E33DBC">
      <w:pPr>
        <w:suppressAutoHyphens w:val="0"/>
        <w:autoSpaceDN/>
        <w:spacing w:before="0" w:after="120"/>
        <w:ind w:left="567" w:right="0" w:hanging="283"/>
        <w:contextualSpacing/>
        <w:jc w:val="both"/>
        <w:textAlignment w:val="auto"/>
        <w:rPr>
          <w:rFonts w:ascii="Times New Roman" w:eastAsia="Times New Roman" w:hAnsi="Times New Roman"/>
          <w:color w:val="000000" w:themeColor="text1"/>
          <w:kern w:val="0"/>
          <w:sz w:val="20"/>
          <w:szCs w:val="24"/>
          <w:lang w:eastAsia="pl-PL"/>
        </w:rPr>
      </w:pPr>
      <w:r w:rsidRPr="00005043">
        <w:rPr>
          <w:rFonts w:ascii="Times New Roman" w:eastAsia="Times New Roman" w:hAnsi="Times New Roman"/>
          <w:color w:val="000000" w:themeColor="text1"/>
          <w:kern w:val="0"/>
          <w:sz w:val="20"/>
          <w:szCs w:val="24"/>
          <w:lang w:eastAsia="pl-PL"/>
        </w:rPr>
        <w:t>4. W trakcie realizacji umowy, Zamawiający uprawniony jest do wykonywania czynności kontrolnych wobec Wykonawcy, odnośnie spełniania przez Wykonawcę, Podwykonawcę i dalszego podwykonawcę wymogu zatrudnienia na podstawie umowy o pracę osób wykonujących czynności wskazane w ust. 1 niniejszego paragrafu, za wynagrodzeniem w wysokości nie mniejszej niż minimalne wynagrodzenie za pracę. Zamawiający uprawniony jest w szczególności do:</w:t>
      </w:r>
    </w:p>
    <w:p w14:paraId="0447D28C" w14:textId="77777777" w:rsidR="00005043" w:rsidRPr="00005043" w:rsidRDefault="00005043" w:rsidP="00005043">
      <w:pPr>
        <w:suppressAutoHyphens w:val="0"/>
        <w:autoSpaceDN/>
        <w:spacing w:before="0" w:after="120"/>
        <w:ind w:left="567" w:right="0"/>
        <w:contextualSpacing/>
        <w:jc w:val="both"/>
        <w:textAlignment w:val="auto"/>
        <w:rPr>
          <w:rFonts w:ascii="Times New Roman" w:eastAsia="Times New Roman" w:hAnsi="Times New Roman"/>
          <w:color w:val="000000" w:themeColor="text1"/>
          <w:kern w:val="0"/>
          <w:sz w:val="20"/>
          <w:szCs w:val="24"/>
          <w:lang w:eastAsia="pl-PL"/>
        </w:rPr>
      </w:pPr>
      <w:r w:rsidRPr="00005043">
        <w:rPr>
          <w:rFonts w:ascii="Times New Roman" w:eastAsia="Times New Roman" w:hAnsi="Times New Roman"/>
          <w:color w:val="000000" w:themeColor="text1"/>
          <w:kern w:val="0"/>
          <w:sz w:val="20"/>
          <w:szCs w:val="24"/>
          <w:lang w:eastAsia="pl-PL"/>
        </w:rPr>
        <w:t>1) żądania oświadczeń lub dokumentów w zakresie potwierdzenia spełniania ww. wymogów oraz dokonywania ich oceny,</w:t>
      </w:r>
    </w:p>
    <w:p w14:paraId="5265023A" w14:textId="77777777" w:rsidR="00005043" w:rsidRPr="00005043" w:rsidRDefault="00005043" w:rsidP="00005043">
      <w:pPr>
        <w:suppressAutoHyphens w:val="0"/>
        <w:autoSpaceDN/>
        <w:spacing w:before="0" w:after="120"/>
        <w:ind w:left="567" w:right="0"/>
        <w:contextualSpacing/>
        <w:jc w:val="both"/>
        <w:textAlignment w:val="auto"/>
        <w:rPr>
          <w:rFonts w:ascii="Times New Roman" w:eastAsia="Times New Roman" w:hAnsi="Times New Roman"/>
          <w:color w:val="000000" w:themeColor="text1"/>
          <w:kern w:val="0"/>
          <w:sz w:val="20"/>
          <w:szCs w:val="24"/>
          <w:lang w:eastAsia="pl-PL"/>
        </w:rPr>
      </w:pPr>
      <w:r w:rsidRPr="00005043">
        <w:rPr>
          <w:rFonts w:ascii="Times New Roman" w:eastAsia="Times New Roman" w:hAnsi="Times New Roman"/>
          <w:color w:val="000000" w:themeColor="text1"/>
          <w:kern w:val="0"/>
          <w:sz w:val="20"/>
          <w:szCs w:val="24"/>
          <w:lang w:eastAsia="pl-PL"/>
        </w:rPr>
        <w:t>2) żądania wyjaśnień w przypadku wątpliwości w zakresie potwierdzenia spełnienia ww. wymogów,</w:t>
      </w:r>
    </w:p>
    <w:p w14:paraId="08133BD9" w14:textId="77777777" w:rsidR="00005043" w:rsidRPr="00005043" w:rsidRDefault="00005043" w:rsidP="00005043">
      <w:pPr>
        <w:suppressAutoHyphens w:val="0"/>
        <w:autoSpaceDN/>
        <w:spacing w:before="0" w:after="120"/>
        <w:ind w:left="567" w:right="0"/>
        <w:contextualSpacing/>
        <w:jc w:val="both"/>
        <w:textAlignment w:val="auto"/>
        <w:rPr>
          <w:rFonts w:ascii="Times New Roman" w:eastAsia="Times New Roman" w:hAnsi="Times New Roman"/>
          <w:color w:val="000000" w:themeColor="text1"/>
          <w:kern w:val="0"/>
          <w:sz w:val="20"/>
          <w:szCs w:val="24"/>
          <w:lang w:eastAsia="pl-PL"/>
        </w:rPr>
      </w:pPr>
      <w:r w:rsidRPr="00005043">
        <w:rPr>
          <w:rFonts w:ascii="Times New Roman" w:eastAsia="Times New Roman" w:hAnsi="Times New Roman"/>
          <w:color w:val="000000" w:themeColor="text1"/>
          <w:kern w:val="0"/>
          <w:sz w:val="20"/>
          <w:szCs w:val="24"/>
          <w:lang w:eastAsia="pl-PL"/>
        </w:rPr>
        <w:t>3) przeprowadzania kontroli na miejscu wykonywania świadczenia.</w:t>
      </w:r>
    </w:p>
    <w:p w14:paraId="64EB9FF6" w14:textId="77777777" w:rsidR="00005043" w:rsidRPr="00005043" w:rsidRDefault="00005043" w:rsidP="00E33DBC">
      <w:pPr>
        <w:suppressAutoHyphens w:val="0"/>
        <w:autoSpaceDN/>
        <w:spacing w:before="0" w:after="120"/>
        <w:ind w:left="567" w:right="0" w:hanging="283"/>
        <w:contextualSpacing/>
        <w:jc w:val="both"/>
        <w:textAlignment w:val="auto"/>
        <w:rPr>
          <w:rFonts w:ascii="Times New Roman" w:eastAsia="Times New Roman" w:hAnsi="Times New Roman"/>
          <w:color w:val="000000" w:themeColor="text1"/>
          <w:kern w:val="0"/>
          <w:sz w:val="20"/>
          <w:szCs w:val="24"/>
          <w:lang w:eastAsia="pl-PL"/>
        </w:rPr>
      </w:pPr>
      <w:r w:rsidRPr="00005043">
        <w:rPr>
          <w:rFonts w:ascii="Times New Roman" w:eastAsia="Times New Roman" w:hAnsi="Times New Roman"/>
          <w:color w:val="000000" w:themeColor="text1"/>
          <w:kern w:val="0"/>
          <w:sz w:val="20"/>
          <w:szCs w:val="24"/>
          <w:lang w:eastAsia="pl-PL"/>
        </w:rPr>
        <w:t>5. W trakcie realizacji umowy, na każde pisemne wezwanie Zamawiającego w wyznaczonym, w tym wezwaniu terminie, nie krótszym niż 3 dni robocze, Wykonawca przedłoży Zamawiającemu dowody w celu potwierdzenia spełnienia przez Wykonawcę, Podwykonawcę i dalszego podwykonawcę, wymogu zatrudnienia na podstawie umowy o pracę osób wykonujących wskazane w ust. 1 niniejszego paragrafu czynności:</w:t>
      </w:r>
    </w:p>
    <w:p w14:paraId="3E64A00C" w14:textId="77777777" w:rsidR="00005043" w:rsidRPr="00005043" w:rsidRDefault="00005043" w:rsidP="00005043">
      <w:pPr>
        <w:suppressAutoHyphens w:val="0"/>
        <w:autoSpaceDN/>
        <w:spacing w:before="0" w:after="120"/>
        <w:ind w:left="567" w:right="0"/>
        <w:contextualSpacing/>
        <w:jc w:val="both"/>
        <w:textAlignment w:val="auto"/>
        <w:rPr>
          <w:rFonts w:ascii="Times New Roman" w:eastAsia="Times New Roman" w:hAnsi="Times New Roman"/>
          <w:color w:val="000000" w:themeColor="text1"/>
          <w:kern w:val="0"/>
          <w:sz w:val="20"/>
          <w:szCs w:val="24"/>
          <w:lang w:eastAsia="pl-PL"/>
        </w:rPr>
      </w:pPr>
      <w:r w:rsidRPr="00005043">
        <w:rPr>
          <w:rFonts w:ascii="Times New Roman" w:eastAsia="Times New Roman" w:hAnsi="Times New Roman"/>
          <w:color w:val="000000" w:themeColor="text1"/>
          <w:kern w:val="0"/>
          <w:sz w:val="20"/>
          <w:szCs w:val="24"/>
          <w:lang w:eastAsia="pl-PL"/>
        </w:rPr>
        <w:t>1) oświadczenie zatrudnionego pracownika;</w:t>
      </w:r>
    </w:p>
    <w:p w14:paraId="355CB39E" w14:textId="77777777" w:rsidR="00005043" w:rsidRPr="00005043" w:rsidRDefault="00005043" w:rsidP="00005043">
      <w:pPr>
        <w:suppressAutoHyphens w:val="0"/>
        <w:autoSpaceDN/>
        <w:spacing w:before="0" w:after="120"/>
        <w:ind w:left="567" w:right="0"/>
        <w:contextualSpacing/>
        <w:jc w:val="both"/>
        <w:textAlignment w:val="auto"/>
        <w:rPr>
          <w:rFonts w:ascii="Times New Roman" w:eastAsia="Times New Roman" w:hAnsi="Times New Roman"/>
          <w:color w:val="000000" w:themeColor="text1"/>
          <w:kern w:val="0"/>
          <w:sz w:val="20"/>
          <w:szCs w:val="24"/>
          <w:lang w:eastAsia="pl-PL"/>
        </w:rPr>
      </w:pPr>
      <w:r w:rsidRPr="00005043">
        <w:rPr>
          <w:rFonts w:ascii="Times New Roman" w:eastAsia="Times New Roman" w:hAnsi="Times New Roman"/>
          <w:color w:val="000000" w:themeColor="text1"/>
          <w:kern w:val="0"/>
          <w:sz w:val="20"/>
          <w:szCs w:val="24"/>
          <w:lang w:eastAsia="pl-PL"/>
        </w:rPr>
        <w:t>2) oświadczenie Wykonawcy, Podwykonawcy i dalszego Podwykonawcy o zatrudnieniu pracownika na podstawie umowy o pracę;</w:t>
      </w:r>
    </w:p>
    <w:p w14:paraId="40638446" w14:textId="77777777" w:rsidR="00005043" w:rsidRPr="00005043" w:rsidRDefault="00005043" w:rsidP="00005043">
      <w:pPr>
        <w:suppressAutoHyphens w:val="0"/>
        <w:autoSpaceDN/>
        <w:spacing w:before="0" w:after="120"/>
        <w:ind w:left="567" w:right="0"/>
        <w:contextualSpacing/>
        <w:jc w:val="both"/>
        <w:textAlignment w:val="auto"/>
        <w:rPr>
          <w:rFonts w:ascii="Times New Roman" w:eastAsia="Times New Roman" w:hAnsi="Times New Roman"/>
          <w:color w:val="000000" w:themeColor="text1"/>
          <w:kern w:val="0"/>
          <w:sz w:val="20"/>
          <w:szCs w:val="24"/>
          <w:lang w:eastAsia="pl-PL"/>
        </w:rPr>
      </w:pPr>
      <w:r w:rsidRPr="00005043">
        <w:rPr>
          <w:rFonts w:ascii="Times New Roman" w:eastAsia="Times New Roman" w:hAnsi="Times New Roman"/>
          <w:color w:val="000000" w:themeColor="text1"/>
          <w:kern w:val="0"/>
          <w:sz w:val="20"/>
          <w:szCs w:val="24"/>
          <w:lang w:eastAsia="pl-PL"/>
        </w:rPr>
        <w:t>3) poświadczoną za zgodność z oryginałem odpowiednio przez Wykonawcę, Podwykonawcę i dalszego Podwykonawcę kopię umowy o pracę zatrudnionego pracownika;</w:t>
      </w:r>
    </w:p>
    <w:p w14:paraId="44D63D08" w14:textId="77777777" w:rsidR="00005043" w:rsidRPr="00005043" w:rsidRDefault="00005043" w:rsidP="00005043">
      <w:pPr>
        <w:suppressAutoHyphens w:val="0"/>
        <w:autoSpaceDN/>
        <w:spacing w:before="0" w:after="120"/>
        <w:ind w:left="567" w:right="0"/>
        <w:contextualSpacing/>
        <w:jc w:val="both"/>
        <w:textAlignment w:val="auto"/>
        <w:rPr>
          <w:rFonts w:ascii="Times New Roman" w:eastAsia="Times New Roman" w:hAnsi="Times New Roman"/>
          <w:color w:val="000000" w:themeColor="text1"/>
          <w:kern w:val="0"/>
          <w:sz w:val="20"/>
          <w:szCs w:val="24"/>
          <w:lang w:eastAsia="pl-PL"/>
        </w:rPr>
      </w:pPr>
      <w:r w:rsidRPr="00005043">
        <w:rPr>
          <w:rFonts w:ascii="Times New Roman" w:eastAsia="Times New Roman" w:hAnsi="Times New Roman"/>
          <w:color w:val="000000" w:themeColor="text1"/>
          <w:kern w:val="0"/>
          <w:sz w:val="20"/>
          <w:szCs w:val="24"/>
          <w:lang w:eastAsia="pl-PL"/>
        </w:rPr>
        <w:t>4) zaświadczenie właściwego oddziału ZUS, potwierdzające opłacanie przez Wykonawcę, Podwykonawcę i dalszego podwykonawcę składek na ubezpieczenia społeczne i zdrowotne z tytułu zatrudnienia na podstawie umów o pracę za ostatni okres rozliczeniowy – dotyczy pracowników, którzy kontynuują zatrudnienie u Wykonawcy lub Podwykonawcy;</w:t>
      </w:r>
    </w:p>
    <w:p w14:paraId="6F83A813" w14:textId="77777777" w:rsidR="009607D7" w:rsidRDefault="00005043" w:rsidP="00E33DBC">
      <w:pPr>
        <w:suppressAutoHyphens w:val="0"/>
        <w:autoSpaceDN/>
        <w:spacing w:before="0" w:after="120"/>
        <w:ind w:left="567" w:right="0"/>
        <w:contextualSpacing/>
        <w:jc w:val="both"/>
        <w:textAlignment w:val="auto"/>
        <w:rPr>
          <w:rFonts w:ascii="Times New Roman" w:eastAsia="Times New Roman" w:hAnsi="Times New Roman"/>
          <w:color w:val="000000" w:themeColor="text1"/>
          <w:kern w:val="0"/>
          <w:sz w:val="20"/>
          <w:szCs w:val="24"/>
          <w:lang w:eastAsia="pl-PL"/>
        </w:rPr>
      </w:pPr>
      <w:r w:rsidRPr="00005043">
        <w:rPr>
          <w:rFonts w:ascii="Times New Roman" w:eastAsia="Times New Roman" w:hAnsi="Times New Roman"/>
          <w:color w:val="000000" w:themeColor="text1"/>
          <w:kern w:val="0"/>
          <w:sz w:val="20"/>
          <w:szCs w:val="24"/>
          <w:lang w:eastAsia="pl-PL"/>
        </w:rPr>
        <w:t>5) poświadczoną za zgodność z oryginałem odpowiednio przez Wykonawcę kopię dowodu potwierdzającego zgłoszenie pracownika przez pracodawcę do ubezpieczeń, zanonimizowaną w sposób zapewniający ochronę danych osobowych pracowników, zgodnie z przepisami Rozporządzenia Parlamentu Europejskiego i Rady (UE) 2016/679 z dnia 27 kwietnia 2016 r. w sprawie ochrony osób fizycznych w związku z przetwarzaniem danych osobowych i ich swobodnego przepływu [Dz. Urz. UE L 119 z 04.05.2016 r.] oraz ustawy z dnia 10 maja 2018 r.20</w:t>
      </w:r>
      <w:r w:rsidR="00E33DBC">
        <w:rPr>
          <w:rFonts w:ascii="Times New Roman" w:eastAsia="Times New Roman" w:hAnsi="Times New Roman"/>
          <w:color w:val="000000" w:themeColor="text1"/>
          <w:kern w:val="0"/>
          <w:sz w:val="20"/>
          <w:szCs w:val="24"/>
          <w:lang w:eastAsia="pl-PL"/>
        </w:rPr>
        <w:t xml:space="preserve"> </w:t>
      </w:r>
      <w:r w:rsidRPr="00005043">
        <w:rPr>
          <w:rFonts w:ascii="Times New Roman" w:eastAsia="Times New Roman" w:hAnsi="Times New Roman"/>
          <w:color w:val="000000" w:themeColor="text1"/>
          <w:kern w:val="0"/>
          <w:sz w:val="20"/>
          <w:szCs w:val="24"/>
          <w:lang w:eastAsia="pl-PL"/>
        </w:rPr>
        <w:t>o ochronie danych osobowych [</w:t>
      </w:r>
      <w:proofErr w:type="spellStart"/>
      <w:r w:rsidRPr="00005043">
        <w:rPr>
          <w:rFonts w:ascii="Times New Roman" w:eastAsia="Times New Roman" w:hAnsi="Times New Roman"/>
          <w:color w:val="000000" w:themeColor="text1"/>
          <w:kern w:val="0"/>
          <w:sz w:val="20"/>
          <w:szCs w:val="24"/>
          <w:lang w:eastAsia="pl-PL"/>
        </w:rPr>
        <w:t>t.j</w:t>
      </w:r>
      <w:proofErr w:type="spellEnd"/>
      <w:r w:rsidRPr="00005043">
        <w:rPr>
          <w:rFonts w:ascii="Times New Roman" w:eastAsia="Times New Roman" w:hAnsi="Times New Roman"/>
          <w:color w:val="000000" w:themeColor="text1"/>
          <w:kern w:val="0"/>
          <w:sz w:val="20"/>
          <w:szCs w:val="24"/>
          <w:lang w:eastAsia="pl-PL"/>
        </w:rPr>
        <w:t xml:space="preserve">. Dz.U. 2019 </w:t>
      </w:r>
    </w:p>
    <w:p w14:paraId="61B4EE78" w14:textId="77777777" w:rsidR="009607D7" w:rsidRDefault="009607D7" w:rsidP="00E33DBC">
      <w:pPr>
        <w:suppressAutoHyphens w:val="0"/>
        <w:autoSpaceDN/>
        <w:spacing w:before="0" w:after="120"/>
        <w:ind w:left="567" w:right="0"/>
        <w:contextualSpacing/>
        <w:jc w:val="both"/>
        <w:textAlignment w:val="auto"/>
        <w:rPr>
          <w:rFonts w:ascii="Times New Roman" w:eastAsia="Times New Roman" w:hAnsi="Times New Roman"/>
          <w:color w:val="000000" w:themeColor="text1"/>
          <w:kern w:val="0"/>
          <w:sz w:val="20"/>
          <w:szCs w:val="24"/>
          <w:lang w:eastAsia="pl-PL"/>
        </w:rPr>
      </w:pPr>
    </w:p>
    <w:p w14:paraId="69CCE3CA" w14:textId="77777777" w:rsidR="009607D7" w:rsidRDefault="009607D7" w:rsidP="00E33DBC">
      <w:pPr>
        <w:suppressAutoHyphens w:val="0"/>
        <w:autoSpaceDN/>
        <w:spacing w:before="0" w:after="120"/>
        <w:ind w:left="567" w:right="0"/>
        <w:contextualSpacing/>
        <w:jc w:val="both"/>
        <w:textAlignment w:val="auto"/>
        <w:rPr>
          <w:rFonts w:ascii="Times New Roman" w:eastAsia="Times New Roman" w:hAnsi="Times New Roman"/>
          <w:color w:val="000000" w:themeColor="text1"/>
          <w:kern w:val="0"/>
          <w:sz w:val="20"/>
          <w:szCs w:val="24"/>
          <w:lang w:eastAsia="pl-PL"/>
        </w:rPr>
      </w:pPr>
    </w:p>
    <w:p w14:paraId="174CA6A7" w14:textId="77777777" w:rsidR="009607D7" w:rsidRDefault="009607D7" w:rsidP="00E33DBC">
      <w:pPr>
        <w:suppressAutoHyphens w:val="0"/>
        <w:autoSpaceDN/>
        <w:spacing w:before="0" w:after="120"/>
        <w:ind w:left="567" w:right="0"/>
        <w:contextualSpacing/>
        <w:jc w:val="both"/>
        <w:textAlignment w:val="auto"/>
        <w:rPr>
          <w:rFonts w:ascii="Times New Roman" w:eastAsia="Times New Roman" w:hAnsi="Times New Roman"/>
          <w:color w:val="000000" w:themeColor="text1"/>
          <w:kern w:val="0"/>
          <w:sz w:val="20"/>
          <w:szCs w:val="24"/>
          <w:lang w:eastAsia="pl-PL"/>
        </w:rPr>
      </w:pPr>
    </w:p>
    <w:p w14:paraId="4D41C390" w14:textId="77777777" w:rsidR="009607D7" w:rsidRDefault="009607D7" w:rsidP="00E33DBC">
      <w:pPr>
        <w:suppressAutoHyphens w:val="0"/>
        <w:autoSpaceDN/>
        <w:spacing w:before="0" w:after="120"/>
        <w:ind w:left="567" w:right="0"/>
        <w:contextualSpacing/>
        <w:jc w:val="both"/>
        <w:textAlignment w:val="auto"/>
        <w:rPr>
          <w:rFonts w:ascii="Times New Roman" w:eastAsia="Times New Roman" w:hAnsi="Times New Roman"/>
          <w:color w:val="000000" w:themeColor="text1"/>
          <w:kern w:val="0"/>
          <w:sz w:val="20"/>
          <w:szCs w:val="24"/>
          <w:lang w:eastAsia="pl-PL"/>
        </w:rPr>
      </w:pPr>
    </w:p>
    <w:p w14:paraId="43CCCE7F" w14:textId="77777777" w:rsidR="009607D7" w:rsidRDefault="009607D7" w:rsidP="00E33DBC">
      <w:pPr>
        <w:suppressAutoHyphens w:val="0"/>
        <w:autoSpaceDN/>
        <w:spacing w:before="0" w:after="120"/>
        <w:ind w:left="567" w:right="0"/>
        <w:contextualSpacing/>
        <w:jc w:val="both"/>
        <w:textAlignment w:val="auto"/>
        <w:rPr>
          <w:rFonts w:ascii="Times New Roman" w:eastAsia="Times New Roman" w:hAnsi="Times New Roman"/>
          <w:color w:val="000000" w:themeColor="text1"/>
          <w:kern w:val="0"/>
          <w:sz w:val="20"/>
          <w:szCs w:val="24"/>
          <w:lang w:eastAsia="pl-PL"/>
        </w:rPr>
      </w:pPr>
    </w:p>
    <w:p w14:paraId="54E82E48" w14:textId="77777777" w:rsidR="009607D7" w:rsidRDefault="009607D7" w:rsidP="00E33DBC">
      <w:pPr>
        <w:suppressAutoHyphens w:val="0"/>
        <w:autoSpaceDN/>
        <w:spacing w:before="0" w:after="120"/>
        <w:ind w:left="567" w:right="0"/>
        <w:contextualSpacing/>
        <w:jc w:val="both"/>
        <w:textAlignment w:val="auto"/>
        <w:rPr>
          <w:rFonts w:ascii="Times New Roman" w:eastAsia="Times New Roman" w:hAnsi="Times New Roman"/>
          <w:color w:val="000000" w:themeColor="text1"/>
          <w:kern w:val="0"/>
          <w:sz w:val="20"/>
          <w:szCs w:val="24"/>
          <w:lang w:eastAsia="pl-PL"/>
        </w:rPr>
      </w:pPr>
    </w:p>
    <w:p w14:paraId="5D5F84BC" w14:textId="77777777" w:rsidR="009607D7" w:rsidRDefault="009607D7" w:rsidP="00E33DBC">
      <w:pPr>
        <w:suppressAutoHyphens w:val="0"/>
        <w:autoSpaceDN/>
        <w:spacing w:before="0" w:after="120"/>
        <w:ind w:left="567" w:right="0"/>
        <w:contextualSpacing/>
        <w:jc w:val="both"/>
        <w:textAlignment w:val="auto"/>
        <w:rPr>
          <w:rFonts w:ascii="Times New Roman" w:eastAsia="Times New Roman" w:hAnsi="Times New Roman"/>
          <w:color w:val="000000" w:themeColor="text1"/>
          <w:kern w:val="0"/>
          <w:sz w:val="20"/>
          <w:szCs w:val="24"/>
          <w:lang w:eastAsia="pl-PL"/>
        </w:rPr>
      </w:pPr>
    </w:p>
    <w:p w14:paraId="70A930DC" w14:textId="34741051" w:rsidR="00A36A8E" w:rsidRPr="00005043" w:rsidRDefault="00005043" w:rsidP="009607D7">
      <w:pPr>
        <w:suppressAutoHyphens w:val="0"/>
        <w:autoSpaceDN/>
        <w:spacing w:before="0" w:after="120"/>
        <w:ind w:left="567" w:right="0"/>
        <w:contextualSpacing/>
        <w:jc w:val="both"/>
        <w:textAlignment w:val="auto"/>
        <w:rPr>
          <w:rFonts w:ascii="Times New Roman" w:eastAsia="Times New Roman" w:hAnsi="Times New Roman"/>
          <w:color w:val="000000" w:themeColor="text1"/>
          <w:kern w:val="0"/>
          <w:sz w:val="20"/>
          <w:szCs w:val="24"/>
          <w:lang w:eastAsia="pl-PL"/>
        </w:rPr>
      </w:pPr>
      <w:r w:rsidRPr="00005043">
        <w:rPr>
          <w:rFonts w:ascii="Times New Roman" w:eastAsia="Times New Roman" w:hAnsi="Times New Roman"/>
          <w:color w:val="000000" w:themeColor="text1"/>
          <w:kern w:val="0"/>
          <w:sz w:val="20"/>
          <w:szCs w:val="24"/>
          <w:lang w:eastAsia="pl-PL"/>
        </w:rPr>
        <w:t>poz. 1781] (tj. w szczególności bez adresów, nr PESEL pracowników) - dotyczy pracowników nowozatrudnionych przez Wykonawcę, Podwykonawcę i dalszego Podwykonawcę</w:t>
      </w:r>
    </w:p>
    <w:p w14:paraId="3E9E4DD3" w14:textId="25C45252" w:rsidR="00E33DBC" w:rsidRPr="00005043" w:rsidRDefault="00005043" w:rsidP="00A36A8E">
      <w:pPr>
        <w:suppressAutoHyphens w:val="0"/>
        <w:autoSpaceDN/>
        <w:spacing w:before="0" w:after="120"/>
        <w:ind w:left="567" w:right="0"/>
        <w:contextualSpacing/>
        <w:jc w:val="both"/>
        <w:textAlignment w:val="auto"/>
        <w:rPr>
          <w:rFonts w:ascii="Times New Roman" w:eastAsia="Times New Roman" w:hAnsi="Times New Roman"/>
          <w:color w:val="000000" w:themeColor="text1"/>
          <w:kern w:val="0"/>
          <w:sz w:val="20"/>
          <w:szCs w:val="24"/>
          <w:lang w:eastAsia="pl-PL"/>
        </w:rPr>
      </w:pPr>
      <w:r w:rsidRPr="00005043">
        <w:rPr>
          <w:rFonts w:ascii="Times New Roman" w:eastAsia="Times New Roman" w:hAnsi="Times New Roman"/>
          <w:color w:val="000000" w:themeColor="text1"/>
          <w:kern w:val="0"/>
          <w:sz w:val="20"/>
          <w:szCs w:val="24"/>
          <w:lang w:eastAsia="pl-PL"/>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6906A7BC" w14:textId="77777777" w:rsidR="00005043" w:rsidRPr="00005043" w:rsidRDefault="00005043" w:rsidP="00005043">
      <w:pPr>
        <w:suppressAutoHyphens w:val="0"/>
        <w:autoSpaceDN/>
        <w:spacing w:before="0" w:after="120"/>
        <w:ind w:left="567" w:right="0"/>
        <w:contextualSpacing/>
        <w:jc w:val="both"/>
        <w:textAlignment w:val="auto"/>
        <w:rPr>
          <w:rFonts w:ascii="Times New Roman" w:eastAsia="Times New Roman" w:hAnsi="Times New Roman"/>
          <w:color w:val="000000" w:themeColor="text1"/>
          <w:kern w:val="0"/>
          <w:sz w:val="20"/>
          <w:szCs w:val="24"/>
          <w:lang w:eastAsia="pl-PL"/>
        </w:rPr>
      </w:pPr>
      <w:r w:rsidRPr="00005043">
        <w:rPr>
          <w:rFonts w:ascii="Times New Roman" w:eastAsia="Times New Roman" w:hAnsi="Times New Roman"/>
          <w:color w:val="000000" w:themeColor="text1"/>
          <w:kern w:val="0"/>
          <w:sz w:val="20"/>
          <w:szCs w:val="24"/>
          <w:lang w:eastAsia="pl-PL"/>
        </w:rPr>
        <w:t>6. Niezłożenie przez Wykonawcę w wyznaczonym przez Zamawiającego terminie, dowodów, o których mowa w ust. 5 niniejszego paragrafu - pozwalających potwierdzić spełnienie przez Wykonawcę, Podwykonawcę i dalszego Podwykonawcę wymogu zatrudnienia na podstawie umowy o pracę, traktowane będzie jako niespełnienie przez Wykonawcę, Podwykonawcę i dalszego Podwykonawcę wymogu, o którym mowa w ust. 1 niniejszego paragrafu.</w:t>
      </w:r>
    </w:p>
    <w:p w14:paraId="3F5DB482" w14:textId="77777777" w:rsidR="00005043" w:rsidRPr="00005043" w:rsidRDefault="00005043" w:rsidP="00005043">
      <w:pPr>
        <w:suppressAutoHyphens w:val="0"/>
        <w:autoSpaceDN/>
        <w:spacing w:before="0" w:after="120"/>
        <w:ind w:left="567" w:right="0"/>
        <w:contextualSpacing/>
        <w:jc w:val="both"/>
        <w:textAlignment w:val="auto"/>
        <w:rPr>
          <w:rFonts w:ascii="Times New Roman" w:eastAsia="Times New Roman" w:hAnsi="Times New Roman"/>
          <w:color w:val="000000" w:themeColor="text1"/>
          <w:kern w:val="0"/>
          <w:sz w:val="20"/>
          <w:szCs w:val="24"/>
          <w:lang w:eastAsia="pl-PL"/>
        </w:rPr>
      </w:pPr>
      <w:r w:rsidRPr="00005043">
        <w:rPr>
          <w:rFonts w:ascii="Times New Roman" w:eastAsia="Times New Roman" w:hAnsi="Times New Roman"/>
          <w:color w:val="000000" w:themeColor="text1"/>
          <w:kern w:val="0"/>
          <w:sz w:val="20"/>
          <w:szCs w:val="24"/>
          <w:lang w:eastAsia="pl-PL"/>
        </w:rPr>
        <w:t>7. W przypadku uzasadnionych wątpliwości co do przestrzegania prawa pracy przez Wykonawcę, Podwykonawcę i dalszego Podwykonawcę, Zamawiający może zwrócić się o przeprowadzenie kontroli przez Państwową Inspekcję Pracy.</w:t>
      </w:r>
    </w:p>
    <w:p w14:paraId="08E2B792" w14:textId="77777777" w:rsidR="00005043" w:rsidRPr="00005043" w:rsidRDefault="00005043" w:rsidP="00005043">
      <w:pPr>
        <w:suppressAutoHyphens w:val="0"/>
        <w:autoSpaceDN/>
        <w:spacing w:before="0" w:after="120"/>
        <w:ind w:left="567" w:right="0"/>
        <w:contextualSpacing/>
        <w:jc w:val="both"/>
        <w:textAlignment w:val="auto"/>
        <w:rPr>
          <w:rFonts w:ascii="Times New Roman" w:eastAsia="Times New Roman" w:hAnsi="Times New Roman"/>
          <w:color w:val="000000" w:themeColor="text1"/>
          <w:kern w:val="0"/>
          <w:sz w:val="20"/>
          <w:szCs w:val="24"/>
          <w:lang w:eastAsia="pl-PL"/>
        </w:rPr>
      </w:pPr>
      <w:r w:rsidRPr="00005043">
        <w:rPr>
          <w:rFonts w:ascii="Times New Roman" w:eastAsia="Times New Roman" w:hAnsi="Times New Roman"/>
          <w:color w:val="000000" w:themeColor="text1"/>
          <w:kern w:val="0"/>
          <w:sz w:val="20"/>
          <w:szCs w:val="24"/>
          <w:lang w:eastAsia="pl-PL"/>
        </w:rPr>
        <w:t>8. W przypadku rozwiązania stosunku pracy (bez względu na stronę składającą oświadczenie w tym zakresie) z osobą/osobami zatrudnioną/</w:t>
      </w:r>
      <w:proofErr w:type="spellStart"/>
      <w:r w:rsidRPr="00005043">
        <w:rPr>
          <w:rFonts w:ascii="Times New Roman" w:eastAsia="Times New Roman" w:hAnsi="Times New Roman"/>
          <w:color w:val="000000" w:themeColor="text1"/>
          <w:kern w:val="0"/>
          <w:sz w:val="20"/>
          <w:szCs w:val="24"/>
          <w:lang w:eastAsia="pl-PL"/>
        </w:rPr>
        <w:t>ymi</w:t>
      </w:r>
      <w:proofErr w:type="spellEnd"/>
      <w:r w:rsidRPr="00005043">
        <w:rPr>
          <w:rFonts w:ascii="Times New Roman" w:eastAsia="Times New Roman" w:hAnsi="Times New Roman"/>
          <w:color w:val="000000" w:themeColor="text1"/>
          <w:kern w:val="0"/>
          <w:sz w:val="20"/>
          <w:szCs w:val="24"/>
          <w:lang w:eastAsia="pl-PL"/>
        </w:rPr>
        <w:t xml:space="preserve"> na podstawie umowy o pracę, do wykonania czynności o których mowa w ust. 1 niniejszego paragrafu, przed zakończeniem realizacji umowy, Wykonawca, Podwykonawca i dalszy Podwykonawca zobowiązany jest do zatrudnienia lub wskazania na to miejsce innej osoby/osób, zgodnie z postanowieniami umowy.</w:t>
      </w:r>
    </w:p>
    <w:p w14:paraId="7CA9156E" w14:textId="77777777" w:rsidR="00005043" w:rsidRPr="00005043" w:rsidRDefault="00005043" w:rsidP="00005043">
      <w:pPr>
        <w:suppressAutoHyphens w:val="0"/>
        <w:autoSpaceDN/>
        <w:spacing w:before="0" w:after="120"/>
        <w:ind w:left="567" w:right="0"/>
        <w:contextualSpacing/>
        <w:jc w:val="both"/>
        <w:textAlignment w:val="auto"/>
        <w:rPr>
          <w:rFonts w:ascii="Times New Roman" w:eastAsia="Times New Roman" w:hAnsi="Times New Roman"/>
          <w:color w:val="000000" w:themeColor="text1"/>
          <w:kern w:val="0"/>
          <w:sz w:val="20"/>
          <w:szCs w:val="24"/>
          <w:lang w:eastAsia="pl-PL"/>
        </w:rPr>
      </w:pPr>
      <w:r w:rsidRPr="00005043">
        <w:rPr>
          <w:rFonts w:ascii="Times New Roman" w:eastAsia="Times New Roman" w:hAnsi="Times New Roman"/>
          <w:color w:val="000000" w:themeColor="text1"/>
          <w:kern w:val="0"/>
          <w:sz w:val="20"/>
          <w:szCs w:val="24"/>
          <w:lang w:eastAsia="pl-PL"/>
        </w:rPr>
        <w:t>9. Wykonawca jest odpowiedzialny za działania lub zaniechania Podwykonawcy i dalszego Podwykonawcy, w takim samym stopniu, jak za działania lub zaniechania własne.</w:t>
      </w:r>
    </w:p>
    <w:p w14:paraId="22ECB00D" w14:textId="77777777" w:rsidR="00E33DBC" w:rsidRPr="008D4884" w:rsidRDefault="00E33DBC" w:rsidP="00005043">
      <w:pPr>
        <w:suppressAutoHyphens w:val="0"/>
        <w:autoSpaceDN/>
        <w:spacing w:before="0" w:after="120"/>
        <w:ind w:left="567" w:right="0"/>
        <w:contextualSpacing/>
        <w:jc w:val="both"/>
        <w:textAlignment w:val="auto"/>
        <w:rPr>
          <w:rFonts w:ascii="Times New Roman" w:eastAsia="Times New Roman" w:hAnsi="Times New Roman"/>
          <w:b/>
          <w:color w:val="auto"/>
          <w:kern w:val="0"/>
          <w:sz w:val="20"/>
          <w:lang w:eastAsia="pl-PL"/>
        </w:rPr>
      </w:pPr>
    </w:p>
    <w:p w14:paraId="20EE8F4B" w14:textId="5046F19E" w:rsidR="008D4884" w:rsidRPr="00F50269" w:rsidRDefault="008D4884" w:rsidP="008D4884">
      <w:pPr>
        <w:suppressAutoHyphens w:val="0"/>
        <w:autoSpaceDN/>
        <w:spacing w:before="0" w:after="120"/>
        <w:ind w:left="0" w:right="0"/>
        <w:jc w:val="both"/>
        <w:textAlignment w:val="auto"/>
        <w:rPr>
          <w:rFonts w:ascii="Times New Roman" w:eastAsia="Times New Roman" w:hAnsi="Times New Roman"/>
          <w:b/>
          <w:color w:val="000000" w:themeColor="text1"/>
          <w:kern w:val="0"/>
          <w:sz w:val="20"/>
          <w:lang w:eastAsia="pl-PL"/>
        </w:rPr>
      </w:pPr>
      <w:r w:rsidRPr="00F50269">
        <w:rPr>
          <w:rFonts w:ascii="Times New Roman" w:eastAsia="Times New Roman" w:hAnsi="Times New Roman"/>
          <w:b/>
          <w:color w:val="000000" w:themeColor="text1"/>
          <w:kern w:val="0"/>
          <w:sz w:val="20"/>
          <w:lang w:eastAsia="pl-PL"/>
        </w:rPr>
        <w:t xml:space="preserve">§ </w:t>
      </w:r>
      <w:r w:rsidR="0046499F">
        <w:rPr>
          <w:rFonts w:ascii="Times New Roman" w:eastAsia="Times New Roman" w:hAnsi="Times New Roman"/>
          <w:b/>
          <w:color w:val="000000" w:themeColor="text1"/>
          <w:kern w:val="0"/>
          <w:sz w:val="20"/>
          <w:lang w:eastAsia="pl-PL"/>
        </w:rPr>
        <w:t>4</w:t>
      </w:r>
      <w:r w:rsidRPr="00F50269">
        <w:rPr>
          <w:rFonts w:ascii="Times New Roman" w:eastAsia="Times New Roman" w:hAnsi="Times New Roman"/>
          <w:b/>
          <w:color w:val="000000" w:themeColor="text1"/>
          <w:kern w:val="0"/>
          <w:sz w:val="20"/>
          <w:lang w:eastAsia="pl-PL"/>
        </w:rPr>
        <w:t xml:space="preserve">.  </w:t>
      </w:r>
      <w:r w:rsidR="0083567B" w:rsidRPr="00F50269">
        <w:rPr>
          <w:rFonts w:ascii="Times New Roman" w:eastAsia="Times New Roman" w:hAnsi="Times New Roman"/>
          <w:b/>
          <w:color w:val="000000" w:themeColor="text1"/>
          <w:kern w:val="0"/>
          <w:sz w:val="20"/>
          <w:lang w:eastAsia="pl-PL"/>
        </w:rPr>
        <w:t xml:space="preserve">PODWYKONAWSTWO </w:t>
      </w:r>
    </w:p>
    <w:p w14:paraId="7AFBE358" w14:textId="77777777" w:rsidR="009F1958" w:rsidRPr="00F50269" w:rsidRDefault="009F1958" w:rsidP="00AF501D">
      <w:pPr>
        <w:pStyle w:val="Ustp"/>
        <w:numPr>
          <w:ilvl w:val="0"/>
          <w:numId w:val="31"/>
        </w:numPr>
        <w:tabs>
          <w:tab w:val="num" w:pos="2160"/>
        </w:tabs>
        <w:spacing w:line="276" w:lineRule="auto"/>
        <w:ind w:left="709" w:hanging="425"/>
        <w:rPr>
          <w:rFonts w:ascii="Times New Roman" w:hAnsi="Times New Roman"/>
          <w:color w:val="000000" w:themeColor="text1"/>
          <w:sz w:val="20"/>
          <w:szCs w:val="20"/>
        </w:rPr>
      </w:pPr>
      <w:r w:rsidRPr="00F50269">
        <w:rPr>
          <w:rFonts w:ascii="Times New Roman" w:hAnsi="Times New Roman"/>
          <w:color w:val="000000" w:themeColor="text1"/>
          <w:sz w:val="20"/>
          <w:szCs w:val="20"/>
        </w:rPr>
        <w:t xml:space="preserve">Wykonawca wykona przy udziale następujących podwykonawców następujące czynności: </w:t>
      </w:r>
    </w:p>
    <w:p w14:paraId="2C4DA287" w14:textId="77777777" w:rsidR="009F1958" w:rsidRPr="00F50269" w:rsidRDefault="009F1958" w:rsidP="009F1958">
      <w:pPr>
        <w:pStyle w:val="Ustp"/>
        <w:tabs>
          <w:tab w:val="clear" w:pos="1080"/>
        </w:tabs>
        <w:spacing w:line="276" w:lineRule="auto"/>
        <w:ind w:left="567" w:firstLine="0"/>
        <w:rPr>
          <w:rFonts w:ascii="Times New Roman" w:hAnsi="Times New Roman"/>
          <w:color w:val="000000" w:themeColor="text1"/>
          <w:sz w:val="20"/>
          <w:szCs w:val="20"/>
        </w:rPr>
      </w:pPr>
      <w:r w:rsidRPr="00F50269">
        <w:rPr>
          <w:rFonts w:ascii="Times New Roman" w:hAnsi="Times New Roman"/>
          <w:color w:val="000000" w:themeColor="text1"/>
          <w:sz w:val="20"/>
          <w:szCs w:val="20"/>
        </w:rPr>
        <w:t xml:space="preserve">  __________________________________________________________________</w:t>
      </w:r>
    </w:p>
    <w:p w14:paraId="3960DCC0" w14:textId="77777777" w:rsidR="009F1958" w:rsidRPr="00F50269" w:rsidRDefault="009F1958" w:rsidP="009F1958">
      <w:pPr>
        <w:pStyle w:val="Ustp"/>
        <w:tabs>
          <w:tab w:val="clear" w:pos="1080"/>
        </w:tabs>
        <w:spacing w:line="276" w:lineRule="auto"/>
        <w:ind w:left="567" w:firstLine="0"/>
        <w:rPr>
          <w:rFonts w:ascii="Times New Roman" w:hAnsi="Times New Roman"/>
          <w:color w:val="000000" w:themeColor="text1"/>
          <w:sz w:val="20"/>
          <w:szCs w:val="20"/>
        </w:rPr>
      </w:pPr>
      <w:r w:rsidRPr="00F50269">
        <w:rPr>
          <w:rFonts w:ascii="Times New Roman" w:hAnsi="Times New Roman"/>
          <w:color w:val="000000" w:themeColor="text1"/>
          <w:sz w:val="20"/>
          <w:szCs w:val="20"/>
        </w:rPr>
        <w:t xml:space="preserve">  Pozostałe czynności Wykonawca wykona siłami własnymi (samodzielnie).</w:t>
      </w:r>
      <w:r w:rsidR="00C85E64" w:rsidRPr="00F50269">
        <w:rPr>
          <w:rFonts w:ascii="Times New Roman" w:hAnsi="Times New Roman"/>
          <w:color w:val="000000" w:themeColor="text1"/>
          <w:sz w:val="20"/>
          <w:szCs w:val="20"/>
        </w:rPr>
        <w:t>Wskazany Wykonawca nie podlega wykluczeniu z udziału w postępowaniu godnie zapytaniem ofertowym.</w:t>
      </w:r>
    </w:p>
    <w:p w14:paraId="120F32C3" w14:textId="03877C85" w:rsidR="00A36A8E" w:rsidRPr="0046499F" w:rsidRDefault="00216795" w:rsidP="0046499F">
      <w:pPr>
        <w:pStyle w:val="Akapitzlist"/>
        <w:numPr>
          <w:ilvl w:val="0"/>
          <w:numId w:val="60"/>
        </w:numPr>
        <w:tabs>
          <w:tab w:val="num" w:pos="1575"/>
        </w:tabs>
        <w:spacing w:after="120" w:line="276" w:lineRule="auto"/>
        <w:jc w:val="both"/>
        <w:rPr>
          <w:rFonts w:eastAsia="Calibri"/>
          <w:iCs/>
          <w:color w:val="000000" w:themeColor="text1"/>
          <w:sz w:val="20"/>
          <w:lang w:eastAsia="en-US"/>
        </w:rPr>
      </w:pPr>
      <w:r w:rsidRPr="00216795">
        <w:rPr>
          <w:rFonts w:eastAsia="Calibri"/>
          <w:iCs/>
          <w:color w:val="000000" w:themeColor="text1"/>
          <w:sz w:val="20"/>
          <w:lang w:eastAsia="en-US"/>
        </w:rPr>
        <w:t>Wykonawca ponosi wobec Zamawiającego całkowitą odpowiedzialność za działania lub zaniechania Podwykonawców, dalszych Podwykonawców, ich przedstawicieli lub pracowników jak za własne działania lub zaniechania.</w:t>
      </w:r>
    </w:p>
    <w:p w14:paraId="7D1A49D1" w14:textId="6C1B2BBE" w:rsidR="00216795" w:rsidRPr="00216795" w:rsidRDefault="00216795" w:rsidP="00F456C6">
      <w:pPr>
        <w:tabs>
          <w:tab w:val="num" w:pos="1575"/>
        </w:tabs>
        <w:suppressAutoHyphens w:val="0"/>
        <w:autoSpaceDN/>
        <w:spacing w:before="0" w:after="120" w:line="276" w:lineRule="auto"/>
        <w:ind w:left="567" w:right="0" w:hanging="283"/>
        <w:jc w:val="both"/>
        <w:textAlignment w:val="auto"/>
        <w:rPr>
          <w:rFonts w:ascii="Times New Roman" w:eastAsia="Calibri" w:hAnsi="Times New Roman"/>
          <w:iCs/>
          <w:color w:val="000000" w:themeColor="text1"/>
          <w:kern w:val="0"/>
          <w:sz w:val="20"/>
          <w:lang w:eastAsia="en-US"/>
        </w:rPr>
      </w:pPr>
      <w:r w:rsidRPr="00216795">
        <w:rPr>
          <w:rFonts w:ascii="Times New Roman" w:eastAsia="Calibri" w:hAnsi="Times New Roman"/>
          <w:iCs/>
          <w:color w:val="000000" w:themeColor="text1"/>
          <w:kern w:val="0"/>
          <w:sz w:val="20"/>
          <w:lang w:eastAsia="en-US"/>
        </w:rPr>
        <w:t>3. Zawarcie umowy o podwykonawstwo, której przedmiotem są roboty budowlane, może nastąpić wyłącznie po akceptacji jej projektu przez Zamawiającego, a przystąpienie do jej realizacji przez Podwykonawcę lub dalszego Podwykonawcę może nastąpić wyłącznie po akceptacji umowy o podwykonawstwo przez Zamawiającego.</w:t>
      </w:r>
    </w:p>
    <w:p w14:paraId="5C9F4063" w14:textId="77777777" w:rsidR="00216795" w:rsidRPr="00216795" w:rsidRDefault="00216795" w:rsidP="00F456C6">
      <w:pPr>
        <w:tabs>
          <w:tab w:val="num" w:pos="1575"/>
        </w:tabs>
        <w:suppressAutoHyphens w:val="0"/>
        <w:autoSpaceDN/>
        <w:spacing w:before="0" w:after="120" w:line="276" w:lineRule="auto"/>
        <w:ind w:left="567" w:right="0" w:hanging="283"/>
        <w:jc w:val="both"/>
        <w:textAlignment w:val="auto"/>
        <w:rPr>
          <w:rFonts w:ascii="Times New Roman" w:eastAsia="Calibri" w:hAnsi="Times New Roman"/>
          <w:iCs/>
          <w:color w:val="000000" w:themeColor="text1"/>
          <w:kern w:val="0"/>
          <w:sz w:val="20"/>
          <w:lang w:eastAsia="en-US"/>
        </w:rPr>
      </w:pPr>
      <w:r w:rsidRPr="00216795">
        <w:rPr>
          <w:rFonts w:ascii="Times New Roman" w:eastAsia="Calibri" w:hAnsi="Times New Roman"/>
          <w:iCs/>
          <w:color w:val="000000" w:themeColor="text1"/>
          <w:kern w:val="0"/>
          <w:sz w:val="20"/>
          <w:lang w:eastAsia="en-US"/>
        </w:rPr>
        <w:t>4. 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z zastrzeżeniem postanowień ust. 5 pkt 6 niniejszego paragrafu.</w:t>
      </w:r>
    </w:p>
    <w:p w14:paraId="6475F3D9" w14:textId="77777777" w:rsidR="00216795" w:rsidRPr="00216795" w:rsidRDefault="00216795" w:rsidP="00F456C6">
      <w:pPr>
        <w:tabs>
          <w:tab w:val="num" w:pos="1575"/>
        </w:tabs>
        <w:suppressAutoHyphens w:val="0"/>
        <w:autoSpaceDN/>
        <w:spacing w:before="0" w:after="120" w:line="276" w:lineRule="auto"/>
        <w:ind w:left="567" w:right="0" w:hanging="283"/>
        <w:jc w:val="both"/>
        <w:textAlignment w:val="auto"/>
        <w:rPr>
          <w:rFonts w:ascii="Times New Roman" w:eastAsia="Calibri" w:hAnsi="Times New Roman"/>
          <w:iCs/>
          <w:color w:val="000000" w:themeColor="text1"/>
          <w:kern w:val="0"/>
          <w:sz w:val="20"/>
          <w:lang w:eastAsia="en-US"/>
        </w:rPr>
      </w:pPr>
      <w:r w:rsidRPr="00216795">
        <w:rPr>
          <w:rFonts w:ascii="Times New Roman" w:eastAsia="Calibri" w:hAnsi="Times New Roman"/>
          <w:iCs/>
          <w:color w:val="000000" w:themeColor="text1"/>
          <w:kern w:val="0"/>
          <w:sz w:val="20"/>
          <w:lang w:eastAsia="en-US"/>
        </w:rPr>
        <w:t>5. Umowa z Podwykonawcą lub dalszym Podwykonawcą powinna stanowić w szczególności, iż:</w:t>
      </w:r>
    </w:p>
    <w:p w14:paraId="1C18BC87" w14:textId="77777777" w:rsidR="00216795" w:rsidRPr="00216795" w:rsidRDefault="00216795" w:rsidP="00216795">
      <w:pPr>
        <w:tabs>
          <w:tab w:val="num" w:pos="1575"/>
        </w:tabs>
        <w:suppressAutoHyphens w:val="0"/>
        <w:autoSpaceDN/>
        <w:spacing w:before="0" w:after="120" w:line="276" w:lineRule="auto"/>
        <w:ind w:left="567" w:right="0"/>
        <w:jc w:val="both"/>
        <w:textAlignment w:val="auto"/>
        <w:rPr>
          <w:rFonts w:ascii="Times New Roman" w:eastAsia="Calibri" w:hAnsi="Times New Roman"/>
          <w:iCs/>
          <w:color w:val="000000" w:themeColor="text1"/>
          <w:kern w:val="0"/>
          <w:sz w:val="20"/>
          <w:lang w:eastAsia="en-US"/>
        </w:rPr>
      </w:pPr>
      <w:r w:rsidRPr="00216795">
        <w:rPr>
          <w:rFonts w:ascii="Times New Roman" w:eastAsia="Calibri" w:hAnsi="Times New Roman"/>
          <w:iCs/>
          <w:color w:val="000000" w:themeColor="text1"/>
          <w:kern w:val="0"/>
          <w:sz w:val="20"/>
          <w:lang w:eastAsia="en-US"/>
        </w:rPr>
        <w:t>1) 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14:paraId="7C0541B5" w14:textId="77777777" w:rsidR="00216795" w:rsidRPr="00216795" w:rsidRDefault="00216795" w:rsidP="00216795">
      <w:pPr>
        <w:tabs>
          <w:tab w:val="num" w:pos="1575"/>
        </w:tabs>
        <w:suppressAutoHyphens w:val="0"/>
        <w:autoSpaceDN/>
        <w:spacing w:before="0" w:after="120" w:line="276" w:lineRule="auto"/>
        <w:ind w:left="567" w:right="0"/>
        <w:jc w:val="both"/>
        <w:textAlignment w:val="auto"/>
        <w:rPr>
          <w:rFonts w:ascii="Times New Roman" w:eastAsia="Calibri" w:hAnsi="Times New Roman"/>
          <w:iCs/>
          <w:color w:val="000000" w:themeColor="text1"/>
          <w:kern w:val="0"/>
          <w:sz w:val="20"/>
          <w:lang w:eastAsia="en-US"/>
        </w:rPr>
      </w:pPr>
      <w:r w:rsidRPr="00216795">
        <w:rPr>
          <w:rFonts w:ascii="Times New Roman" w:eastAsia="Calibri" w:hAnsi="Times New Roman"/>
          <w:iCs/>
          <w:color w:val="000000" w:themeColor="text1"/>
          <w:kern w:val="0"/>
          <w:sz w:val="20"/>
          <w:lang w:eastAsia="en-US"/>
        </w:rPr>
        <w:t>2) przedmiotem umowy o podwykonawstwo jest wyłącznie wykonanie, odpowiednio robót budowlanych, dostaw lub usług, które ściśle odpowiadają części zamówienia określonego umową zawartą pomiędzy Zamawiającym a Wykonawcą;</w:t>
      </w:r>
    </w:p>
    <w:p w14:paraId="5F250F5B" w14:textId="58682793" w:rsidR="00216795" w:rsidRDefault="00F456C6" w:rsidP="00216795">
      <w:pPr>
        <w:tabs>
          <w:tab w:val="num" w:pos="1575"/>
        </w:tabs>
        <w:suppressAutoHyphens w:val="0"/>
        <w:autoSpaceDN/>
        <w:spacing w:before="0" w:after="120" w:line="276" w:lineRule="auto"/>
        <w:ind w:left="567" w:right="0"/>
        <w:jc w:val="both"/>
        <w:textAlignment w:val="auto"/>
        <w:rPr>
          <w:rFonts w:ascii="Times New Roman" w:eastAsia="Calibri" w:hAnsi="Times New Roman"/>
          <w:iCs/>
          <w:color w:val="000000" w:themeColor="text1"/>
          <w:kern w:val="0"/>
          <w:sz w:val="20"/>
          <w:lang w:eastAsia="en-US"/>
        </w:rPr>
      </w:pPr>
      <w:r>
        <w:rPr>
          <w:rFonts w:ascii="Times New Roman" w:eastAsia="Calibri" w:hAnsi="Times New Roman"/>
          <w:iCs/>
          <w:color w:val="000000" w:themeColor="text1"/>
          <w:kern w:val="0"/>
          <w:sz w:val="20"/>
          <w:lang w:eastAsia="en-US"/>
        </w:rPr>
        <w:t>3</w:t>
      </w:r>
      <w:r w:rsidR="00216795" w:rsidRPr="00216795">
        <w:rPr>
          <w:rFonts w:ascii="Times New Roman" w:eastAsia="Calibri" w:hAnsi="Times New Roman"/>
          <w:iCs/>
          <w:color w:val="000000" w:themeColor="text1"/>
          <w:kern w:val="0"/>
          <w:sz w:val="20"/>
          <w:lang w:eastAsia="en-US"/>
        </w:rPr>
        <w:t>) wykonanie przedmiotu umowy o podwykonawstwo zostaje określone na co najmniej takim poziomie jakości, jaki wynika z umowy zawartej pomiędzy Zamawiającym a Wykonawcą i powinno odpowiadać stosownym dla tego wykonania wymaganiom określonym w dokumentacji oraz standardom deklarowanym w ofercie Wykonawcy;</w:t>
      </w:r>
    </w:p>
    <w:p w14:paraId="52028F57" w14:textId="4741D2B3" w:rsidR="00DC56AC" w:rsidRDefault="00DC56AC" w:rsidP="00216795">
      <w:pPr>
        <w:tabs>
          <w:tab w:val="num" w:pos="1575"/>
        </w:tabs>
        <w:suppressAutoHyphens w:val="0"/>
        <w:autoSpaceDN/>
        <w:spacing w:before="0" w:after="120" w:line="276" w:lineRule="auto"/>
        <w:ind w:left="567" w:right="0"/>
        <w:jc w:val="both"/>
        <w:textAlignment w:val="auto"/>
        <w:rPr>
          <w:rFonts w:ascii="Times New Roman" w:eastAsia="Calibri" w:hAnsi="Times New Roman"/>
          <w:iCs/>
          <w:color w:val="000000" w:themeColor="text1"/>
          <w:kern w:val="0"/>
          <w:sz w:val="20"/>
          <w:lang w:eastAsia="en-US"/>
        </w:rPr>
      </w:pPr>
    </w:p>
    <w:p w14:paraId="433CEB8D" w14:textId="132567DA" w:rsidR="00DC56AC" w:rsidRDefault="00DC56AC" w:rsidP="00216795">
      <w:pPr>
        <w:tabs>
          <w:tab w:val="num" w:pos="1575"/>
        </w:tabs>
        <w:suppressAutoHyphens w:val="0"/>
        <w:autoSpaceDN/>
        <w:spacing w:before="0" w:after="120" w:line="276" w:lineRule="auto"/>
        <w:ind w:left="567" w:right="0"/>
        <w:jc w:val="both"/>
        <w:textAlignment w:val="auto"/>
        <w:rPr>
          <w:rFonts w:ascii="Times New Roman" w:eastAsia="Calibri" w:hAnsi="Times New Roman"/>
          <w:iCs/>
          <w:color w:val="000000" w:themeColor="text1"/>
          <w:kern w:val="0"/>
          <w:sz w:val="20"/>
          <w:lang w:eastAsia="en-US"/>
        </w:rPr>
      </w:pPr>
    </w:p>
    <w:p w14:paraId="1D0DD1B1" w14:textId="77777777" w:rsidR="00DC56AC" w:rsidRDefault="00DC56AC" w:rsidP="00216795">
      <w:pPr>
        <w:tabs>
          <w:tab w:val="num" w:pos="1575"/>
        </w:tabs>
        <w:suppressAutoHyphens w:val="0"/>
        <w:autoSpaceDN/>
        <w:spacing w:before="0" w:after="120" w:line="276" w:lineRule="auto"/>
        <w:ind w:left="567" w:right="0"/>
        <w:jc w:val="both"/>
        <w:textAlignment w:val="auto"/>
        <w:rPr>
          <w:rFonts w:ascii="Times New Roman" w:eastAsia="Calibri" w:hAnsi="Times New Roman"/>
          <w:iCs/>
          <w:color w:val="000000" w:themeColor="text1"/>
          <w:kern w:val="0"/>
          <w:sz w:val="20"/>
          <w:lang w:eastAsia="en-US"/>
        </w:rPr>
      </w:pPr>
    </w:p>
    <w:p w14:paraId="751738FD" w14:textId="16F2324E" w:rsidR="009607D7" w:rsidRDefault="009607D7" w:rsidP="00216795">
      <w:pPr>
        <w:tabs>
          <w:tab w:val="num" w:pos="1575"/>
        </w:tabs>
        <w:suppressAutoHyphens w:val="0"/>
        <w:autoSpaceDN/>
        <w:spacing w:before="0" w:after="120" w:line="276" w:lineRule="auto"/>
        <w:ind w:left="567" w:right="0"/>
        <w:jc w:val="both"/>
        <w:textAlignment w:val="auto"/>
        <w:rPr>
          <w:rFonts w:ascii="Times New Roman" w:eastAsia="Calibri" w:hAnsi="Times New Roman"/>
          <w:iCs/>
          <w:color w:val="000000" w:themeColor="text1"/>
          <w:kern w:val="0"/>
          <w:sz w:val="20"/>
          <w:lang w:eastAsia="en-US"/>
        </w:rPr>
      </w:pPr>
    </w:p>
    <w:p w14:paraId="64809F7E" w14:textId="357397B7" w:rsidR="009607D7" w:rsidRDefault="009607D7" w:rsidP="00216795">
      <w:pPr>
        <w:tabs>
          <w:tab w:val="num" w:pos="1575"/>
        </w:tabs>
        <w:suppressAutoHyphens w:val="0"/>
        <w:autoSpaceDN/>
        <w:spacing w:before="0" w:after="120" w:line="276" w:lineRule="auto"/>
        <w:ind w:left="567" w:right="0"/>
        <w:jc w:val="both"/>
        <w:textAlignment w:val="auto"/>
        <w:rPr>
          <w:rFonts w:ascii="Times New Roman" w:eastAsia="Calibri" w:hAnsi="Times New Roman"/>
          <w:iCs/>
          <w:color w:val="000000" w:themeColor="text1"/>
          <w:kern w:val="0"/>
          <w:sz w:val="20"/>
          <w:lang w:eastAsia="en-US"/>
        </w:rPr>
      </w:pPr>
    </w:p>
    <w:p w14:paraId="2E901362" w14:textId="68447083" w:rsidR="009607D7" w:rsidRDefault="009607D7" w:rsidP="00216795">
      <w:pPr>
        <w:tabs>
          <w:tab w:val="num" w:pos="1575"/>
        </w:tabs>
        <w:suppressAutoHyphens w:val="0"/>
        <w:autoSpaceDN/>
        <w:spacing w:before="0" w:after="120" w:line="276" w:lineRule="auto"/>
        <w:ind w:left="567" w:right="0"/>
        <w:jc w:val="both"/>
        <w:textAlignment w:val="auto"/>
        <w:rPr>
          <w:rFonts w:ascii="Times New Roman" w:eastAsia="Calibri" w:hAnsi="Times New Roman"/>
          <w:iCs/>
          <w:color w:val="000000" w:themeColor="text1"/>
          <w:kern w:val="0"/>
          <w:sz w:val="20"/>
          <w:lang w:eastAsia="en-US"/>
        </w:rPr>
      </w:pPr>
    </w:p>
    <w:p w14:paraId="249D5098" w14:textId="4229AC7D" w:rsidR="009607D7" w:rsidRDefault="009607D7" w:rsidP="00216795">
      <w:pPr>
        <w:tabs>
          <w:tab w:val="num" w:pos="1575"/>
        </w:tabs>
        <w:suppressAutoHyphens w:val="0"/>
        <w:autoSpaceDN/>
        <w:spacing w:before="0" w:after="120" w:line="276" w:lineRule="auto"/>
        <w:ind w:left="567" w:right="0"/>
        <w:jc w:val="both"/>
        <w:textAlignment w:val="auto"/>
        <w:rPr>
          <w:rFonts w:ascii="Times New Roman" w:eastAsia="Calibri" w:hAnsi="Times New Roman"/>
          <w:iCs/>
          <w:color w:val="000000" w:themeColor="text1"/>
          <w:kern w:val="0"/>
          <w:sz w:val="20"/>
          <w:lang w:eastAsia="en-US"/>
        </w:rPr>
      </w:pPr>
    </w:p>
    <w:p w14:paraId="53CB0602" w14:textId="77777777" w:rsidR="009607D7" w:rsidRPr="00216795" w:rsidRDefault="009607D7" w:rsidP="00216795">
      <w:pPr>
        <w:tabs>
          <w:tab w:val="num" w:pos="1575"/>
        </w:tabs>
        <w:suppressAutoHyphens w:val="0"/>
        <w:autoSpaceDN/>
        <w:spacing w:before="0" w:after="120" w:line="276" w:lineRule="auto"/>
        <w:ind w:left="567" w:right="0"/>
        <w:jc w:val="both"/>
        <w:textAlignment w:val="auto"/>
        <w:rPr>
          <w:rFonts w:ascii="Times New Roman" w:eastAsia="Calibri" w:hAnsi="Times New Roman"/>
          <w:iCs/>
          <w:color w:val="000000" w:themeColor="text1"/>
          <w:kern w:val="0"/>
          <w:sz w:val="20"/>
          <w:lang w:eastAsia="en-US"/>
        </w:rPr>
      </w:pPr>
    </w:p>
    <w:p w14:paraId="2BCAEF73" w14:textId="36EFFA82" w:rsidR="00216795" w:rsidRDefault="00F456C6" w:rsidP="00216795">
      <w:pPr>
        <w:tabs>
          <w:tab w:val="num" w:pos="1575"/>
        </w:tabs>
        <w:suppressAutoHyphens w:val="0"/>
        <w:autoSpaceDN/>
        <w:spacing w:before="0" w:after="120" w:line="276" w:lineRule="auto"/>
        <w:ind w:left="567" w:right="0"/>
        <w:jc w:val="both"/>
        <w:textAlignment w:val="auto"/>
        <w:rPr>
          <w:rFonts w:ascii="Times New Roman" w:eastAsia="Calibri" w:hAnsi="Times New Roman"/>
          <w:iCs/>
          <w:color w:val="000000" w:themeColor="text1"/>
          <w:kern w:val="0"/>
          <w:sz w:val="20"/>
          <w:lang w:eastAsia="en-US"/>
        </w:rPr>
      </w:pPr>
      <w:r>
        <w:rPr>
          <w:rFonts w:ascii="Times New Roman" w:eastAsia="Calibri" w:hAnsi="Times New Roman"/>
          <w:iCs/>
          <w:color w:val="000000" w:themeColor="text1"/>
          <w:kern w:val="0"/>
          <w:sz w:val="20"/>
          <w:lang w:eastAsia="en-US"/>
        </w:rPr>
        <w:t>4</w:t>
      </w:r>
      <w:r w:rsidR="00216795" w:rsidRPr="00216795">
        <w:rPr>
          <w:rFonts w:ascii="Times New Roman" w:eastAsia="Calibri" w:hAnsi="Times New Roman"/>
          <w:iCs/>
          <w:color w:val="000000" w:themeColor="text1"/>
          <w:kern w:val="0"/>
          <w:sz w:val="20"/>
          <w:lang w:eastAsia="en-US"/>
        </w:rPr>
        <w:t>) okres odpowiedzialności Podwykonawcy lub dalszego Podwykonawcy za wady przedmiotu umowy o podwykonawstwo, nie będzie krótszy od okresu odpowiedzialności za wady przedmiotu umowy Wykonawcy wobec Zamawiającego</w:t>
      </w:r>
      <w:r w:rsidR="00DC56AC">
        <w:rPr>
          <w:rFonts w:ascii="Times New Roman" w:eastAsia="Calibri" w:hAnsi="Times New Roman"/>
          <w:iCs/>
          <w:color w:val="000000" w:themeColor="text1"/>
          <w:kern w:val="0"/>
          <w:sz w:val="20"/>
          <w:lang w:eastAsia="en-US"/>
        </w:rPr>
        <w:t>.</w:t>
      </w:r>
    </w:p>
    <w:p w14:paraId="3A1DA890" w14:textId="77777777" w:rsidR="00216795" w:rsidRPr="00216795" w:rsidRDefault="00216795" w:rsidP="00216795">
      <w:pPr>
        <w:tabs>
          <w:tab w:val="num" w:pos="1575"/>
        </w:tabs>
        <w:suppressAutoHyphens w:val="0"/>
        <w:autoSpaceDN/>
        <w:spacing w:before="0" w:after="120" w:line="276" w:lineRule="auto"/>
        <w:ind w:left="567" w:right="0"/>
        <w:jc w:val="both"/>
        <w:textAlignment w:val="auto"/>
        <w:rPr>
          <w:rFonts w:ascii="Times New Roman" w:eastAsia="Calibri" w:hAnsi="Times New Roman"/>
          <w:iCs/>
          <w:color w:val="000000" w:themeColor="text1"/>
          <w:kern w:val="0"/>
          <w:sz w:val="20"/>
          <w:lang w:eastAsia="en-US"/>
        </w:rPr>
      </w:pPr>
      <w:r w:rsidRPr="00216795">
        <w:rPr>
          <w:rFonts w:ascii="Times New Roman" w:eastAsia="Calibri" w:hAnsi="Times New Roman"/>
          <w:iCs/>
          <w:color w:val="000000" w:themeColor="text1"/>
          <w:kern w:val="0"/>
          <w:sz w:val="20"/>
          <w:lang w:eastAsia="en-US"/>
        </w:rPr>
        <w:t>6. Umowa o podwykonawstwo nie może zawierać postanowień:</w:t>
      </w:r>
    </w:p>
    <w:p w14:paraId="1ED86824" w14:textId="77777777" w:rsidR="00216795" w:rsidRPr="00216795" w:rsidRDefault="00216795" w:rsidP="00F456C6">
      <w:pPr>
        <w:tabs>
          <w:tab w:val="num" w:pos="1575"/>
        </w:tabs>
        <w:suppressAutoHyphens w:val="0"/>
        <w:autoSpaceDN/>
        <w:spacing w:before="0" w:after="120" w:line="276" w:lineRule="auto"/>
        <w:ind w:left="993" w:right="0"/>
        <w:jc w:val="both"/>
        <w:textAlignment w:val="auto"/>
        <w:rPr>
          <w:rFonts w:ascii="Times New Roman" w:eastAsia="Calibri" w:hAnsi="Times New Roman"/>
          <w:iCs/>
          <w:color w:val="000000" w:themeColor="text1"/>
          <w:kern w:val="0"/>
          <w:sz w:val="20"/>
          <w:lang w:eastAsia="en-US"/>
        </w:rPr>
      </w:pPr>
      <w:r w:rsidRPr="00216795">
        <w:rPr>
          <w:rFonts w:ascii="Times New Roman" w:eastAsia="Calibri" w:hAnsi="Times New Roman"/>
          <w:iCs/>
          <w:color w:val="000000" w:themeColor="text1"/>
          <w:kern w:val="0"/>
          <w:sz w:val="20"/>
          <w:lang w:eastAsia="en-US"/>
        </w:rPr>
        <w:t>1)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12262FC0" w14:textId="55742C9A" w:rsidR="00A36A8E" w:rsidRPr="00216795" w:rsidRDefault="00DC56AC" w:rsidP="00F456C6">
      <w:pPr>
        <w:tabs>
          <w:tab w:val="num" w:pos="1575"/>
        </w:tabs>
        <w:suppressAutoHyphens w:val="0"/>
        <w:autoSpaceDN/>
        <w:spacing w:before="0" w:after="120" w:line="276" w:lineRule="auto"/>
        <w:ind w:left="993" w:right="0"/>
        <w:jc w:val="both"/>
        <w:textAlignment w:val="auto"/>
        <w:rPr>
          <w:rFonts w:ascii="Times New Roman" w:eastAsia="Calibri" w:hAnsi="Times New Roman"/>
          <w:iCs/>
          <w:color w:val="000000" w:themeColor="text1"/>
          <w:kern w:val="0"/>
          <w:sz w:val="20"/>
          <w:lang w:eastAsia="en-US"/>
        </w:rPr>
      </w:pPr>
      <w:r>
        <w:rPr>
          <w:rFonts w:ascii="Times New Roman" w:eastAsia="Calibri" w:hAnsi="Times New Roman"/>
          <w:iCs/>
          <w:color w:val="000000" w:themeColor="text1"/>
          <w:kern w:val="0"/>
          <w:sz w:val="20"/>
          <w:lang w:eastAsia="en-US"/>
        </w:rPr>
        <w:t>2</w:t>
      </w:r>
      <w:r w:rsidR="00216795" w:rsidRPr="00216795">
        <w:rPr>
          <w:rFonts w:ascii="Times New Roman" w:eastAsia="Calibri" w:hAnsi="Times New Roman"/>
          <w:iCs/>
          <w:color w:val="000000" w:themeColor="text1"/>
          <w:kern w:val="0"/>
          <w:sz w:val="20"/>
          <w:lang w:eastAsia="en-US"/>
        </w:rPr>
        <w:t>) kształtujących prawa i obowiązki Podwykonawcy, w zakresie kar umownych oraz postanowień dotyczących warunków wypłaty wynagrodzenia, w sposób dla niego mniej korzystny niż prawa i obowiązki Wykonawcy, ukształtowane postanowieniami niniejszej umowy.</w:t>
      </w:r>
    </w:p>
    <w:p w14:paraId="5A1C6C98" w14:textId="473DAD3B" w:rsidR="00216795" w:rsidRPr="00216795" w:rsidRDefault="00216795" w:rsidP="00F456C6">
      <w:pPr>
        <w:tabs>
          <w:tab w:val="num" w:pos="1575"/>
        </w:tabs>
        <w:suppressAutoHyphens w:val="0"/>
        <w:autoSpaceDN/>
        <w:spacing w:before="0" w:after="120" w:line="276" w:lineRule="auto"/>
        <w:ind w:left="993" w:right="0" w:hanging="426"/>
        <w:jc w:val="both"/>
        <w:textAlignment w:val="auto"/>
        <w:rPr>
          <w:rFonts w:ascii="Times New Roman" w:eastAsia="Calibri" w:hAnsi="Times New Roman"/>
          <w:iCs/>
          <w:color w:val="000000" w:themeColor="text1"/>
          <w:kern w:val="0"/>
          <w:sz w:val="20"/>
          <w:lang w:eastAsia="en-US"/>
        </w:rPr>
      </w:pPr>
      <w:r w:rsidRPr="00216795">
        <w:rPr>
          <w:rFonts w:ascii="Times New Roman" w:eastAsia="Calibri" w:hAnsi="Times New Roman"/>
          <w:iCs/>
          <w:color w:val="000000" w:themeColor="text1"/>
          <w:kern w:val="0"/>
          <w:sz w:val="20"/>
          <w:lang w:eastAsia="en-US"/>
        </w:rPr>
        <w:t>7. Wykonawca zobowiązany jest do przedłożenia Zamawiającemu, projektu umowy o podwykonawstwo, której przedmiotem są roboty budowlane wraz z zestawieniem ilości robót i ich wyceną,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w:t>
      </w:r>
    </w:p>
    <w:p w14:paraId="0F7EE348" w14:textId="77777777" w:rsidR="00216795" w:rsidRPr="00216795" w:rsidRDefault="00216795" w:rsidP="00F456C6">
      <w:pPr>
        <w:tabs>
          <w:tab w:val="num" w:pos="1575"/>
        </w:tabs>
        <w:suppressAutoHyphens w:val="0"/>
        <w:autoSpaceDN/>
        <w:spacing w:before="0" w:after="120" w:line="276" w:lineRule="auto"/>
        <w:ind w:left="993" w:right="0" w:hanging="426"/>
        <w:jc w:val="both"/>
        <w:textAlignment w:val="auto"/>
        <w:rPr>
          <w:rFonts w:ascii="Times New Roman" w:eastAsia="Calibri" w:hAnsi="Times New Roman"/>
          <w:iCs/>
          <w:color w:val="000000" w:themeColor="text1"/>
          <w:kern w:val="0"/>
          <w:sz w:val="20"/>
          <w:lang w:eastAsia="en-US"/>
        </w:rPr>
      </w:pPr>
      <w:r w:rsidRPr="00216795">
        <w:rPr>
          <w:rFonts w:ascii="Times New Roman" w:eastAsia="Calibri" w:hAnsi="Times New Roman"/>
          <w:iCs/>
          <w:color w:val="000000" w:themeColor="text1"/>
          <w:kern w:val="0"/>
          <w:sz w:val="20"/>
          <w:lang w:eastAsia="en-US"/>
        </w:rPr>
        <w:t>8. Projekt umowy o podwykonawstwo, której przedmiotem są roboty budowlane, będzie uważany za zaakceptowany przez Zamawiającego, jeżeli Zamawiający w terminie 7 dni od dnia przedłożenia mu projektu nie zgłosi w formie pisemnej, pod rygorem nieważności, zastrzeżeń. Za dzień przedłożenia projektu przez Wykonawcę uznaje się dzień przedłożenia projektu Zamawiającemu na zasadach określonych powyżej.</w:t>
      </w:r>
    </w:p>
    <w:p w14:paraId="11E1EF64" w14:textId="77777777" w:rsidR="00216795" w:rsidRPr="00216795" w:rsidRDefault="00216795" w:rsidP="00F456C6">
      <w:pPr>
        <w:tabs>
          <w:tab w:val="num" w:pos="1575"/>
        </w:tabs>
        <w:suppressAutoHyphens w:val="0"/>
        <w:autoSpaceDN/>
        <w:spacing w:before="0" w:after="120" w:line="276" w:lineRule="auto"/>
        <w:ind w:left="993" w:right="0" w:hanging="426"/>
        <w:jc w:val="both"/>
        <w:textAlignment w:val="auto"/>
        <w:rPr>
          <w:rFonts w:ascii="Times New Roman" w:eastAsia="Calibri" w:hAnsi="Times New Roman"/>
          <w:iCs/>
          <w:color w:val="000000" w:themeColor="text1"/>
          <w:kern w:val="0"/>
          <w:sz w:val="20"/>
          <w:lang w:eastAsia="en-US"/>
        </w:rPr>
      </w:pPr>
      <w:r w:rsidRPr="00216795">
        <w:rPr>
          <w:rFonts w:ascii="Times New Roman" w:eastAsia="Calibri" w:hAnsi="Times New Roman"/>
          <w:iCs/>
          <w:color w:val="000000" w:themeColor="text1"/>
          <w:kern w:val="0"/>
          <w:sz w:val="20"/>
          <w:lang w:eastAsia="en-US"/>
        </w:rPr>
        <w:t>9. Zamawiający zgłosi zastrzeżenia do projektu umowy o podwykonawstwo, której przedmiotem są roboty budowlane, w szczególności w następujących przypadkach:</w:t>
      </w:r>
    </w:p>
    <w:p w14:paraId="23A98594" w14:textId="77777777" w:rsidR="00216795" w:rsidRPr="00216795" w:rsidRDefault="00216795" w:rsidP="00F456C6">
      <w:pPr>
        <w:tabs>
          <w:tab w:val="num" w:pos="1575"/>
        </w:tabs>
        <w:suppressAutoHyphens w:val="0"/>
        <w:autoSpaceDN/>
        <w:spacing w:before="0" w:after="120" w:line="276" w:lineRule="auto"/>
        <w:ind w:left="993" w:right="0"/>
        <w:jc w:val="both"/>
        <w:textAlignment w:val="auto"/>
        <w:rPr>
          <w:rFonts w:ascii="Times New Roman" w:eastAsia="Calibri" w:hAnsi="Times New Roman"/>
          <w:iCs/>
          <w:color w:val="000000" w:themeColor="text1"/>
          <w:kern w:val="0"/>
          <w:sz w:val="20"/>
          <w:lang w:eastAsia="en-US"/>
        </w:rPr>
      </w:pPr>
      <w:r w:rsidRPr="00216795">
        <w:rPr>
          <w:rFonts w:ascii="Times New Roman" w:eastAsia="Calibri" w:hAnsi="Times New Roman"/>
          <w:iCs/>
          <w:color w:val="000000" w:themeColor="text1"/>
          <w:kern w:val="0"/>
          <w:sz w:val="20"/>
          <w:lang w:eastAsia="en-US"/>
        </w:rPr>
        <w:t>1) niespełniania przez projekt wymagań dotyczących umowy o podwykonawstwo, określonych w ust. 5 i 6 niniejszego paragrafu;</w:t>
      </w:r>
    </w:p>
    <w:p w14:paraId="397645B9" w14:textId="77777777" w:rsidR="00216795" w:rsidRPr="00216795" w:rsidRDefault="00216795" w:rsidP="00F456C6">
      <w:pPr>
        <w:tabs>
          <w:tab w:val="num" w:pos="1575"/>
        </w:tabs>
        <w:suppressAutoHyphens w:val="0"/>
        <w:autoSpaceDN/>
        <w:spacing w:before="0" w:after="120" w:line="276" w:lineRule="auto"/>
        <w:ind w:left="993" w:right="0"/>
        <w:jc w:val="both"/>
        <w:textAlignment w:val="auto"/>
        <w:rPr>
          <w:rFonts w:ascii="Times New Roman" w:eastAsia="Calibri" w:hAnsi="Times New Roman"/>
          <w:iCs/>
          <w:color w:val="000000" w:themeColor="text1"/>
          <w:kern w:val="0"/>
          <w:sz w:val="20"/>
          <w:lang w:eastAsia="en-US"/>
        </w:rPr>
      </w:pPr>
      <w:r w:rsidRPr="00216795">
        <w:rPr>
          <w:rFonts w:ascii="Times New Roman" w:eastAsia="Calibri" w:hAnsi="Times New Roman"/>
          <w:iCs/>
          <w:color w:val="000000" w:themeColor="text1"/>
          <w:kern w:val="0"/>
          <w:sz w:val="20"/>
          <w:lang w:eastAsia="en-US"/>
        </w:rPr>
        <w:t>2) niezałączenia do projektu zestawień, dokumentów lub informacji, o których mowa w ust. 7 niniejszego paragrafu;</w:t>
      </w:r>
    </w:p>
    <w:p w14:paraId="701FF7FF" w14:textId="426FA85D" w:rsidR="009607D7" w:rsidRPr="00216795" w:rsidRDefault="00216795" w:rsidP="00F456C6">
      <w:pPr>
        <w:tabs>
          <w:tab w:val="num" w:pos="1575"/>
        </w:tabs>
        <w:suppressAutoHyphens w:val="0"/>
        <w:autoSpaceDN/>
        <w:spacing w:before="0" w:after="120" w:line="276" w:lineRule="auto"/>
        <w:ind w:left="993" w:right="0"/>
        <w:jc w:val="both"/>
        <w:textAlignment w:val="auto"/>
        <w:rPr>
          <w:rFonts w:ascii="Times New Roman" w:eastAsia="Calibri" w:hAnsi="Times New Roman"/>
          <w:iCs/>
          <w:color w:val="000000" w:themeColor="text1"/>
          <w:kern w:val="0"/>
          <w:sz w:val="20"/>
          <w:lang w:eastAsia="en-US"/>
        </w:rPr>
      </w:pPr>
      <w:r w:rsidRPr="00216795">
        <w:rPr>
          <w:rFonts w:ascii="Times New Roman" w:eastAsia="Calibri" w:hAnsi="Times New Roman"/>
          <w:iCs/>
          <w:color w:val="000000" w:themeColor="text1"/>
          <w:kern w:val="0"/>
          <w:sz w:val="20"/>
          <w:lang w:eastAsia="en-US"/>
        </w:rPr>
        <w:t>3) 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4A87B032" w14:textId="5FD2E880" w:rsidR="0046499F" w:rsidRPr="00216795" w:rsidRDefault="00F456C6" w:rsidP="00F456C6">
      <w:pPr>
        <w:tabs>
          <w:tab w:val="num" w:pos="1575"/>
        </w:tabs>
        <w:suppressAutoHyphens w:val="0"/>
        <w:autoSpaceDN/>
        <w:spacing w:before="0" w:after="120" w:line="276" w:lineRule="auto"/>
        <w:ind w:left="993" w:right="0"/>
        <w:jc w:val="both"/>
        <w:textAlignment w:val="auto"/>
        <w:rPr>
          <w:rFonts w:ascii="Times New Roman" w:eastAsia="Calibri" w:hAnsi="Times New Roman"/>
          <w:iCs/>
          <w:color w:val="000000" w:themeColor="text1"/>
          <w:kern w:val="0"/>
          <w:sz w:val="20"/>
          <w:lang w:eastAsia="en-US"/>
        </w:rPr>
      </w:pPr>
      <w:r>
        <w:rPr>
          <w:rFonts w:ascii="Times New Roman" w:eastAsia="Calibri" w:hAnsi="Times New Roman"/>
          <w:iCs/>
          <w:color w:val="000000" w:themeColor="text1"/>
          <w:kern w:val="0"/>
          <w:sz w:val="20"/>
          <w:lang w:eastAsia="en-US"/>
        </w:rPr>
        <w:t>4</w:t>
      </w:r>
      <w:r w:rsidR="00216795" w:rsidRPr="00216795">
        <w:rPr>
          <w:rFonts w:ascii="Times New Roman" w:eastAsia="Calibri" w:hAnsi="Times New Roman"/>
          <w:iCs/>
          <w:color w:val="000000" w:themeColor="text1"/>
          <w:kern w:val="0"/>
          <w:sz w:val="20"/>
          <w:lang w:eastAsia="en-US"/>
        </w:rPr>
        <w:t>) gdy termin realizacji robót budowlanych określonych projektem jest dłuższy niż przewidywany umową dla tych robót;</w:t>
      </w:r>
    </w:p>
    <w:p w14:paraId="48ADF427" w14:textId="4367CD46" w:rsidR="00216795" w:rsidRPr="00216795" w:rsidRDefault="00F456C6" w:rsidP="00F456C6">
      <w:pPr>
        <w:tabs>
          <w:tab w:val="num" w:pos="1575"/>
        </w:tabs>
        <w:suppressAutoHyphens w:val="0"/>
        <w:autoSpaceDN/>
        <w:spacing w:before="0" w:after="120" w:line="276" w:lineRule="auto"/>
        <w:ind w:left="993" w:right="0"/>
        <w:jc w:val="both"/>
        <w:textAlignment w:val="auto"/>
        <w:rPr>
          <w:rFonts w:ascii="Times New Roman" w:eastAsia="Calibri" w:hAnsi="Times New Roman"/>
          <w:iCs/>
          <w:color w:val="000000" w:themeColor="text1"/>
          <w:kern w:val="0"/>
          <w:sz w:val="20"/>
          <w:lang w:eastAsia="en-US"/>
        </w:rPr>
      </w:pPr>
      <w:r>
        <w:rPr>
          <w:rFonts w:ascii="Times New Roman" w:eastAsia="Calibri" w:hAnsi="Times New Roman"/>
          <w:iCs/>
          <w:color w:val="000000" w:themeColor="text1"/>
          <w:kern w:val="0"/>
          <w:sz w:val="20"/>
          <w:lang w:eastAsia="en-US"/>
        </w:rPr>
        <w:t>5</w:t>
      </w:r>
      <w:r w:rsidR="00216795" w:rsidRPr="00216795">
        <w:rPr>
          <w:rFonts w:ascii="Times New Roman" w:eastAsia="Calibri" w:hAnsi="Times New Roman"/>
          <w:iCs/>
          <w:color w:val="000000" w:themeColor="text1"/>
          <w:kern w:val="0"/>
          <w:sz w:val="20"/>
          <w:lang w:eastAsia="en-US"/>
        </w:rPr>
        <w:t>) gdy projekt zawiera postanowienia dotyczące sposobu rozliczeń za wykonane roboty, uniemożliwiające rozliczenie tych robót pomiędzy Zamawiającym a Wykonawcą na podstawie umowy.</w:t>
      </w:r>
    </w:p>
    <w:p w14:paraId="547C5854" w14:textId="77777777" w:rsidR="00216795" w:rsidRPr="00216795" w:rsidRDefault="00216795" w:rsidP="00F456C6">
      <w:pPr>
        <w:tabs>
          <w:tab w:val="num" w:pos="1575"/>
        </w:tabs>
        <w:suppressAutoHyphens w:val="0"/>
        <w:autoSpaceDN/>
        <w:spacing w:before="0" w:after="120" w:line="276" w:lineRule="auto"/>
        <w:ind w:left="993" w:right="0" w:hanging="284"/>
        <w:jc w:val="both"/>
        <w:textAlignment w:val="auto"/>
        <w:rPr>
          <w:rFonts w:ascii="Times New Roman" w:eastAsia="Calibri" w:hAnsi="Times New Roman"/>
          <w:iCs/>
          <w:color w:val="000000" w:themeColor="text1"/>
          <w:kern w:val="0"/>
          <w:sz w:val="20"/>
          <w:lang w:eastAsia="en-US"/>
        </w:rPr>
      </w:pPr>
      <w:r w:rsidRPr="00216795">
        <w:rPr>
          <w:rFonts w:ascii="Times New Roman" w:eastAsia="Calibri" w:hAnsi="Times New Roman"/>
          <w:iCs/>
          <w:color w:val="000000" w:themeColor="text1"/>
          <w:kern w:val="0"/>
          <w:sz w:val="20"/>
          <w:lang w:eastAsia="en-US"/>
        </w:rPr>
        <w:t>10. W przypadku zgłoszenia przez Zamawiającego zastrzeżeń do projektu umowy o podwykonawstwo w terminie określonym w ust. 8 niniejszego paragrafu, Wykonawca może przedłożyć zmieniony projekt umowy o podwykonawstwo, uwzględniający w całości zastrzeżenia Zamawiającego.</w:t>
      </w:r>
    </w:p>
    <w:p w14:paraId="41557864" w14:textId="77777777" w:rsidR="00216795" w:rsidRPr="00216795" w:rsidRDefault="00216795" w:rsidP="00F456C6">
      <w:pPr>
        <w:tabs>
          <w:tab w:val="num" w:pos="1575"/>
        </w:tabs>
        <w:suppressAutoHyphens w:val="0"/>
        <w:autoSpaceDN/>
        <w:spacing w:before="0" w:after="120" w:line="276" w:lineRule="auto"/>
        <w:ind w:left="993" w:right="0" w:hanging="284"/>
        <w:jc w:val="both"/>
        <w:textAlignment w:val="auto"/>
        <w:rPr>
          <w:rFonts w:ascii="Times New Roman" w:eastAsia="Calibri" w:hAnsi="Times New Roman"/>
          <w:iCs/>
          <w:color w:val="000000" w:themeColor="text1"/>
          <w:kern w:val="0"/>
          <w:sz w:val="20"/>
          <w:lang w:eastAsia="en-US"/>
        </w:rPr>
      </w:pPr>
      <w:r w:rsidRPr="00216795">
        <w:rPr>
          <w:rFonts w:ascii="Times New Roman" w:eastAsia="Calibri" w:hAnsi="Times New Roman"/>
          <w:iCs/>
          <w:color w:val="000000" w:themeColor="text1"/>
          <w:kern w:val="0"/>
          <w:sz w:val="20"/>
          <w:lang w:eastAsia="en-US"/>
        </w:rPr>
        <w:t>11. Po akceptacji projektu umowy o podwykonawstwo, której przedmiotem są roboty budowlane lub po upływie terminu na zgłoszenie przez Zamawiającego zastrzeżeń do tego projektu, Wykonawca, przedłoży Zamawiającemu poświadczoną za zgodność z oryginałem kopię zawartej umowy o podwykonawstwo, w terminie 7 dni od dnia zawarcia tej umowy, jednakże nie później niż na 3 dni przed dniem skierowania Podwykonawcy lub dalszego Podwykonawcy do realizacji robót budowlanych.</w:t>
      </w:r>
    </w:p>
    <w:p w14:paraId="06F8610F" w14:textId="4DE39FBE" w:rsidR="00216795" w:rsidRDefault="00216795" w:rsidP="00F456C6">
      <w:pPr>
        <w:tabs>
          <w:tab w:val="num" w:pos="1575"/>
        </w:tabs>
        <w:suppressAutoHyphens w:val="0"/>
        <w:autoSpaceDN/>
        <w:spacing w:before="0" w:after="120" w:line="276" w:lineRule="auto"/>
        <w:ind w:left="993" w:right="0" w:hanging="284"/>
        <w:jc w:val="both"/>
        <w:textAlignment w:val="auto"/>
        <w:rPr>
          <w:rFonts w:ascii="Times New Roman" w:eastAsia="Calibri" w:hAnsi="Times New Roman"/>
          <w:iCs/>
          <w:color w:val="000000" w:themeColor="text1"/>
          <w:kern w:val="0"/>
          <w:sz w:val="20"/>
          <w:lang w:eastAsia="en-US"/>
        </w:rPr>
      </w:pPr>
      <w:r w:rsidRPr="00216795">
        <w:rPr>
          <w:rFonts w:ascii="Times New Roman" w:eastAsia="Calibri" w:hAnsi="Times New Roman"/>
          <w:iCs/>
          <w:color w:val="000000" w:themeColor="text1"/>
          <w:kern w:val="0"/>
          <w:sz w:val="20"/>
          <w:lang w:eastAsia="en-US"/>
        </w:rPr>
        <w:t>12. Zamawiający zgłosi Wykonawcy w formie pisemnej pod rygorem nieważności sprzeciw do zawartej umowy o podwykonawstwo, której przedmiotem są roboty budowlane, w terminie 5 dni od jej przedłożenia w przypadkach określonych w ust. 9 niniejszego paragrafu.</w:t>
      </w:r>
    </w:p>
    <w:p w14:paraId="30742AB2" w14:textId="7396AD00" w:rsidR="00720DD1" w:rsidRDefault="00720DD1" w:rsidP="00F456C6">
      <w:pPr>
        <w:tabs>
          <w:tab w:val="num" w:pos="1575"/>
        </w:tabs>
        <w:suppressAutoHyphens w:val="0"/>
        <w:autoSpaceDN/>
        <w:spacing w:before="0" w:after="120" w:line="276" w:lineRule="auto"/>
        <w:ind w:left="993" w:right="0" w:hanging="284"/>
        <w:jc w:val="both"/>
        <w:textAlignment w:val="auto"/>
        <w:rPr>
          <w:rFonts w:ascii="Times New Roman" w:eastAsia="Calibri" w:hAnsi="Times New Roman"/>
          <w:iCs/>
          <w:color w:val="000000" w:themeColor="text1"/>
          <w:kern w:val="0"/>
          <w:sz w:val="20"/>
          <w:lang w:eastAsia="en-US"/>
        </w:rPr>
      </w:pPr>
    </w:p>
    <w:p w14:paraId="7677DDFF" w14:textId="6F8C695C" w:rsidR="00720DD1" w:rsidRDefault="00720DD1" w:rsidP="00F456C6">
      <w:pPr>
        <w:tabs>
          <w:tab w:val="num" w:pos="1575"/>
        </w:tabs>
        <w:suppressAutoHyphens w:val="0"/>
        <w:autoSpaceDN/>
        <w:spacing w:before="0" w:after="120" w:line="276" w:lineRule="auto"/>
        <w:ind w:left="993" w:right="0" w:hanging="284"/>
        <w:jc w:val="both"/>
        <w:textAlignment w:val="auto"/>
        <w:rPr>
          <w:rFonts w:ascii="Times New Roman" w:eastAsia="Calibri" w:hAnsi="Times New Roman"/>
          <w:iCs/>
          <w:color w:val="000000" w:themeColor="text1"/>
          <w:kern w:val="0"/>
          <w:sz w:val="20"/>
          <w:lang w:eastAsia="en-US"/>
        </w:rPr>
      </w:pPr>
    </w:p>
    <w:p w14:paraId="78B2D3A6" w14:textId="7F6E706D" w:rsidR="00720DD1" w:rsidRDefault="00720DD1" w:rsidP="00F456C6">
      <w:pPr>
        <w:tabs>
          <w:tab w:val="num" w:pos="1575"/>
        </w:tabs>
        <w:suppressAutoHyphens w:val="0"/>
        <w:autoSpaceDN/>
        <w:spacing w:before="0" w:after="120" w:line="276" w:lineRule="auto"/>
        <w:ind w:left="993" w:right="0" w:hanging="284"/>
        <w:jc w:val="both"/>
        <w:textAlignment w:val="auto"/>
        <w:rPr>
          <w:rFonts w:ascii="Times New Roman" w:eastAsia="Calibri" w:hAnsi="Times New Roman"/>
          <w:iCs/>
          <w:color w:val="000000" w:themeColor="text1"/>
          <w:kern w:val="0"/>
          <w:sz w:val="20"/>
          <w:lang w:eastAsia="en-US"/>
        </w:rPr>
      </w:pPr>
    </w:p>
    <w:p w14:paraId="4ADBFFCE" w14:textId="77777777" w:rsidR="00720DD1" w:rsidRPr="00216795" w:rsidRDefault="00720DD1" w:rsidP="00F456C6">
      <w:pPr>
        <w:tabs>
          <w:tab w:val="num" w:pos="1575"/>
        </w:tabs>
        <w:suppressAutoHyphens w:val="0"/>
        <w:autoSpaceDN/>
        <w:spacing w:before="0" w:after="120" w:line="276" w:lineRule="auto"/>
        <w:ind w:left="993" w:right="0" w:hanging="284"/>
        <w:jc w:val="both"/>
        <w:textAlignment w:val="auto"/>
        <w:rPr>
          <w:rFonts w:ascii="Times New Roman" w:eastAsia="Calibri" w:hAnsi="Times New Roman"/>
          <w:iCs/>
          <w:color w:val="000000" w:themeColor="text1"/>
          <w:kern w:val="0"/>
          <w:sz w:val="20"/>
          <w:lang w:eastAsia="en-US"/>
        </w:rPr>
      </w:pPr>
    </w:p>
    <w:p w14:paraId="01B02FEE" w14:textId="77777777" w:rsidR="00216795" w:rsidRPr="00216795" w:rsidRDefault="00216795" w:rsidP="00216795">
      <w:pPr>
        <w:tabs>
          <w:tab w:val="num" w:pos="1575"/>
        </w:tabs>
        <w:suppressAutoHyphens w:val="0"/>
        <w:autoSpaceDN/>
        <w:spacing w:before="0" w:after="120" w:line="276" w:lineRule="auto"/>
        <w:ind w:left="567" w:right="0"/>
        <w:jc w:val="both"/>
        <w:textAlignment w:val="auto"/>
        <w:rPr>
          <w:rFonts w:ascii="Times New Roman" w:eastAsia="Calibri" w:hAnsi="Times New Roman"/>
          <w:iCs/>
          <w:color w:val="000000" w:themeColor="text1"/>
          <w:kern w:val="0"/>
          <w:sz w:val="20"/>
          <w:lang w:eastAsia="en-US"/>
        </w:rPr>
      </w:pPr>
      <w:r w:rsidRPr="00216795">
        <w:rPr>
          <w:rFonts w:ascii="Times New Roman" w:eastAsia="Calibri" w:hAnsi="Times New Roman"/>
          <w:iCs/>
          <w:color w:val="000000" w:themeColor="text1"/>
          <w:kern w:val="0"/>
          <w:sz w:val="20"/>
          <w:lang w:eastAsia="en-US"/>
        </w:rPr>
        <w:t>13. Umowa o podwykonawstwo, której przedmiotem są roboty budowlane, będzie uważana za zaakceptowaną przez Zamawiającego, jeżeli Zamawiający w terminie 5 dni od dnia przedłożenia kopii tej umowy nie zgłosi do niej w formie pisemnej sprzeciwu.</w:t>
      </w:r>
    </w:p>
    <w:p w14:paraId="75ECFEA2" w14:textId="56F8CB8F" w:rsidR="00A36A8E" w:rsidRPr="00004EE4" w:rsidRDefault="00216795" w:rsidP="0046499F">
      <w:pPr>
        <w:tabs>
          <w:tab w:val="num" w:pos="1575"/>
        </w:tabs>
        <w:suppressAutoHyphens w:val="0"/>
        <w:autoSpaceDN/>
        <w:spacing w:before="0" w:after="120" w:line="276" w:lineRule="auto"/>
        <w:ind w:left="567" w:right="0"/>
        <w:jc w:val="both"/>
        <w:textAlignment w:val="auto"/>
        <w:rPr>
          <w:rFonts w:ascii="Times New Roman" w:eastAsia="Calibri" w:hAnsi="Times New Roman"/>
          <w:iCs/>
          <w:color w:val="auto"/>
          <w:kern w:val="0"/>
          <w:sz w:val="20"/>
          <w:lang w:eastAsia="en-US"/>
        </w:rPr>
      </w:pPr>
      <w:r w:rsidRPr="00216795">
        <w:rPr>
          <w:rFonts w:ascii="Times New Roman" w:eastAsia="Calibri" w:hAnsi="Times New Roman"/>
          <w:iCs/>
          <w:color w:val="000000" w:themeColor="text1"/>
          <w:kern w:val="0"/>
          <w:sz w:val="20"/>
          <w:lang w:eastAsia="en-US"/>
        </w:rPr>
        <w:t xml:space="preserve">14. 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wynagrodzenia brutto Wykonawcy,  </w:t>
      </w:r>
      <w:r w:rsidR="00DC56AC" w:rsidRPr="00004EE4">
        <w:rPr>
          <w:rFonts w:ascii="Times New Roman" w:eastAsia="Calibri" w:hAnsi="Times New Roman"/>
          <w:iCs/>
          <w:color w:val="auto"/>
          <w:kern w:val="0"/>
          <w:sz w:val="20"/>
          <w:lang w:eastAsia="en-US"/>
        </w:rPr>
        <w:t xml:space="preserve"> </w:t>
      </w:r>
      <w:r w:rsidR="00004EE4">
        <w:rPr>
          <w:rFonts w:ascii="Times New Roman" w:eastAsia="Calibri" w:hAnsi="Times New Roman"/>
          <w:iCs/>
          <w:color w:val="auto"/>
          <w:kern w:val="0"/>
          <w:sz w:val="20"/>
          <w:lang w:eastAsia="en-US"/>
        </w:rPr>
        <w:t xml:space="preserve">tj. </w:t>
      </w:r>
      <w:r w:rsidR="00DC56AC" w:rsidRPr="00004EE4">
        <w:rPr>
          <w:rFonts w:ascii="Times New Roman" w:eastAsia="Calibri" w:hAnsi="Times New Roman"/>
          <w:iCs/>
          <w:color w:val="auto"/>
          <w:kern w:val="0"/>
          <w:sz w:val="20"/>
          <w:lang w:eastAsia="en-US"/>
        </w:rPr>
        <w:t xml:space="preserve"> umów o podwykonawstwo o wartości </w:t>
      </w:r>
      <w:r w:rsidR="00004EE4" w:rsidRPr="00004EE4">
        <w:rPr>
          <w:rFonts w:ascii="Times New Roman" w:eastAsia="Calibri" w:hAnsi="Times New Roman"/>
          <w:iCs/>
          <w:color w:val="auto"/>
          <w:kern w:val="0"/>
          <w:sz w:val="20"/>
          <w:lang w:eastAsia="en-US"/>
        </w:rPr>
        <w:t xml:space="preserve">mniejszej </w:t>
      </w:r>
      <w:r w:rsidR="00DC56AC" w:rsidRPr="00004EE4">
        <w:rPr>
          <w:rFonts w:ascii="Times New Roman" w:eastAsia="Calibri" w:hAnsi="Times New Roman"/>
          <w:iCs/>
          <w:color w:val="auto"/>
          <w:kern w:val="0"/>
          <w:sz w:val="20"/>
          <w:lang w:eastAsia="en-US"/>
        </w:rPr>
        <w:t>niż 50 000 zł</w:t>
      </w:r>
      <w:r w:rsidR="00004EE4" w:rsidRPr="00004EE4">
        <w:rPr>
          <w:rFonts w:ascii="Times New Roman" w:eastAsia="Calibri" w:hAnsi="Times New Roman"/>
          <w:iCs/>
          <w:color w:val="auto"/>
          <w:kern w:val="0"/>
          <w:sz w:val="20"/>
          <w:lang w:eastAsia="en-US"/>
        </w:rPr>
        <w:t>.</w:t>
      </w:r>
    </w:p>
    <w:p w14:paraId="194B7671" w14:textId="74F16590" w:rsidR="00216795" w:rsidRPr="00720DD1" w:rsidRDefault="00216795" w:rsidP="00720DD1">
      <w:pPr>
        <w:tabs>
          <w:tab w:val="num" w:pos="1575"/>
        </w:tabs>
        <w:suppressAutoHyphens w:val="0"/>
        <w:autoSpaceDN/>
        <w:spacing w:before="0" w:after="120" w:line="276" w:lineRule="auto"/>
        <w:ind w:left="567" w:right="0"/>
        <w:jc w:val="both"/>
        <w:textAlignment w:val="auto"/>
        <w:rPr>
          <w:rFonts w:ascii="Times New Roman" w:eastAsia="Calibri" w:hAnsi="Times New Roman"/>
          <w:iCs/>
          <w:color w:val="000000" w:themeColor="text1"/>
          <w:kern w:val="0"/>
          <w:sz w:val="20"/>
          <w:lang w:eastAsia="en-US"/>
        </w:rPr>
      </w:pPr>
      <w:r w:rsidRPr="00216795">
        <w:rPr>
          <w:rFonts w:ascii="Times New Roman" w:eastAsia="Calibri" w:hAnsi="Times New Roman"/>
          <w:iCs/>
          <w:color w:val="000000" w:themeColor="text1"/>
          <w:kern w:val="0"/>
          <w:sz w:val="20"/>
          <w:lang w:eastAsia="en-US"/>
        </w:rPr>
        <w:t>15. Do zmian istotnych postanowień umów o podwykonawstwo, stosuje się zasady określone w ust. 7 -13 niniejszego paragrafu.</w:t>
      </w:r>
    </w:p>
    <w:p w14:paraId="59CEECC5" w14:textId="014305E8" w:rsidR="008D4884" w:rsidRPr="00F50269" w:rsidRDefault="008D4884" w:rsidP="008D4884">
      <w:pPr>
        <w:suppressAutoHyphens w:val="0"/>
        <w:autoSpaceDN/>
        <w:spacing w:before="0" w:after="120"/>
        <w:ind w:left="0" w:right="0"/>
        <w:jc w:val="both"/>
        <w:textAlignment w:val="auto"/>
        <w:rPr>
          <w:rFonts w:ascii="Times New Roman" w:eastAsia="Times New Roman" w:hAnsi="Times New Roman"/>
          <w:b/>
          <w:color w:val="000000" w:themeColor="text1"/>
          <w:kern w:val="0"/>
          <w:sz w:val="20"/>
          <w:lang w:eastAsia="pl-PL"/>
        </w:rPr>
      </w:pPr>
      <w:r w:rsidRPr="00F50269">
        <w:rPr>
          <w:rFonts w:ascii="Times New Roman" w:eastAsia="Times New Roman" w:hAnsi="Times New Roman"/>
          <w:b/>
          <w:color w:val="000000" w:themeColor="text1"/>
          <w:kern w:val="0"/>
          <w:sz w:val="20"/>
          <w:lang w:eastAsia="pl-PL"/>
        </w:rPr>
        <w:t xml:space="preserve">§ </w:t>
      </w:r>
      <w:r w:rsidR="0046499F">
        <w:rPr>
          <w:rFonts w:ascii="Times New Roman" w:eastAsia="Times New Roman" w:hAnsi="Times New Roman"/>
          <w:b/>
          <w:color w:val="000000" w:themeColor="text1"/>
          <w:kern w:val="0"/>
          <w:sz w:val="20"/>
          <w:lang w:eastAsia="pl-PL"/>
        </w:rPr>
        <w:t>5</w:t>
      </w:r>
      <w:r w:rsidRPr="00F50269">
        <w:rPr>
          <w:rFonts w:ascii="Times New Roman" w:eastAsia="Times New Roman" w:hAnsi="Times New Roman"/>
          <w:b/>
          <w:color w:val="000000" w:themeColor="text1"/>
          <w:kern w:val="0"/>
          <w:sz w:val="20"/>
          <w:lang w:eastAsia="pl-PL"/>
        </w:rPr>
        <w:t>. TERMIN REALIZACJI PRZEDMIOTU UMOWY</w:t>
      </w:r>
    </w:p>
    <w:p w14:paraId="725E2D9C" w14:textId="77777777" w:rsidR="008D4884" w:rsidRPr="008D4884" w:rsidRDefault="008D4884" w:rsidP="00AF501D">
      <w:pPr>
        <w:numPr>
          <w:ilvl w:val="0"/>
          <w:numId w:val="13"/>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Przekazanie terenu budowy odbędzie się w terminie nie dłuższym niż 7 dni od dnia zatwierdzenia dokumentacji projektowej przez uprawniony podmiot. Z chwilą protokolarnego przejęcia terenu budowy na Wykonawcę przechodzą wszelkie ryzyka związane ze szkodami na tym terenie.</w:t>
      </w:r>
    </w:p>
    <w:p w14:paraId="2208B707" w14:textId="77777777" w:rsidR="008D4884" w:rsidRPr="008D4884" w:rsidRDefault="008D4884" w:rsidP="00AF501D">
      <w:pPr>
        <w:numPr>
          <w:ilvl w:val="0"/>
          <w:numId w:val="13"/>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Termin rozpoczęcia Robót ustala się nie później niż 7 dni od dnia przekazania terenu budowy.</w:t>
      </w:r>
    </w:p>
    <w:p w14:paraId="43625D09" w14:textId="77777777" w:rsidR="008D4884" w:rsidRPr="008D4884" w:rsidRDefault="008D4884" w:rsidP="00AF501D">
      <w:pPr>
        <w:numPr>
          <w:ilvl w:val="0"/>
          <w:numId w:val="13"/>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bookmarkStart w:id="1" w:name="_Ref431812171"/>
      <w:r w:rsidRPr="008D4884">
        <w:rPr>
          <w:rFonts w:ascii="Times New Roman" w:eastAsia="Calibri" w:hAnsi="Times New Roman"/>
          <w:color w:val="auto"/>
          <w:kern w:val="0"/>
          <w:sz w:val="20"/>
          <w:lang w:eastAsia="en-US"/>
        </w:rPr>
        <w:t>Wykonawca zobowiązuje się do wykonania Przedmiotu Umowy w terminach  do</w:t>
      </w:r>
      <w:bookmarkEnd w:id="1"/>
      <w:r w:rsidRPr="008D4884">
        <w:rPr>
          <w:rFonts w:ascii="Times New Roman" w:eastAsia="Calibri" w:hAnsi="Times New Roman"/>
          <w:color w:val="auto"/>
          <w:kern w:val="0"/>
          <w:sz w:val="20"/>
          <w:lang w:eastAsia="en-US"/>
        </w:rPr>
        <w:t xml:space="preserve"> </w:t>
      </w:r>
      <w:r w:rsidRPr="008D4884">
        <w:rPr>
          <w:rFonts w:ascii="Times New Roman" w:eastAsia="Calibri" w:hAnsi="Times New Roman"/>
          <w:b/>
          <w:color w:val="auto"/>
          <w:kern w:val="0"/>
          <w:sz w:val="20"/>
          <w:lang w:eastAsia="en-US"/>
        </w:rPr>
        <w:t>:</w:t>
      </w:r>
    </w:p>
    <w:p w14:paraId="2F9805C7" w14:textId="23C97DD4" w:rsidR="008D4884" w:rsidRPr="008D4884" w:rsidRDefault="008D4884" w:rsidP="00AF501D">
      <w:pPr>
        <w:numPr>
          <w:ilvl w:val="0"/>
          <w:numId w:val="34"/>
        </w:numPr>
        <w:suppressAutoHyphens w:val="0"/>
        <w:autoSpaceDN/>
        <w:spacing w:before="0" w:after="0"/>
        <w:ind w:right="0"/>
        <w:contextualSpacing/>
        <w:jc w:val="both"/>
        <w:textAlignment w:val="auto"/>
        <w:rPr>
          <w:rFonts w:ascii="Times New Roman" w:eastAsia="Times New Roman" w:hAnsi="Times New Roman"/>
          <w:color w:val="000000"/>
          <w:kern w:val="0"/>
          <w:sz w:val="20"/>
          <w:lang w:eastAsia="pl-PL"/>
        </w:rPr>
      </w:pPr>
      <w:r w:rsidRPr="008D4884">
        <w:rPr>
          <w:rFonts w:ascii="Times New Roman" w:eastAsia="Times New Roman" w:hAnsi="Times New Roman"/>
          <w:color w:val="000000"/>
          <w:kern w:val="0"/>
          <w:sz w:val="20"/>
          <w:lang w:eastAsia="pl-PL"/>
        </w:rPr>
        <w:t xml:space="preserve">etap 1 -wykonanie przedmiotu umowy w zakresie  projektowym </w:t>
      </w:r>
      <w:r w:rsidR="0041040A">
        <w:rPr>
          <w:rFonts w:ascii="Times New Roman" w:eastAsia="Times New Roman" w:hAnsi="Times New Roman"/>
          <w:color w:val="000000"/>
          <w:kern w:val="0"/>
          <w:sz w:val="20"/>
          <w:lang w:eastAsia="pl-PL"/>
        </w:rPr>
        <w:t>-</w:t>
      </w:r>
      <w:bookmarkStart w:id="2" w:name="_Hlk65566778"/>
      <w:r w:rsidR="0041040A" w:rsidRPr="0041040A">
        <w:rPr>
          <w:rFonts w:ascii="Times New Roman" w:eastAsia="Times New Roman" w:hAnsi="Times New Roman"/>
          <w:b/>
          <w:bCs/>
          <w:color w:val="000000"/>
          <w:kern w:val="0"/>
          <w:sz w:val="20"/>
          <w:lang w:eastAsia="pl-PL"/>
        </w:rPr>
        <w:t xml:space="preserve">dwa miesiące od daty zawarcia umowy </w:t>
      </w:r>
      <w:proofErr w:type="spellStart"/>
      <w:r w:rsidR="0041040A" w:rsidRPr="0041040A">
        <w:rPr>
          <w:rFonts w:ascii="Times New Roman" w:eastAsia="Times New Roman" w:hAnsi="Times New Roman"/>
          <w:b/>
          <w:bCs/>
          <w:color w:val="000000"/>
          <w:kern w:val="0"/>
          <w:sz w:val="20"/>
          <w:lang w:eastAsia="pl-PL"/>
        </w:rPr>
        <w:t>tj</w:t>
      </w:r>
      <w:proofErr w:type="spellEnd"/>
      <w:r w:rsidR="0041040A" w:rsidRPr="0041040A">
        <w:rPr>
          <w:rFonts w:ascii="Times New Roman" w:eastAsia="Times New Roman" w:hAnsi="Times New Roman"/>
          <w:b/>
          <w:bCs/>
          <w:color w:val="000000"/>
          <w:kern w:val="0"/>
          <w:sz w:val="20"/>
          <w:lang w:eastAsia="pl-PL"/>
        </w:rPr>
        <w:t>…………………………………………………..</w:t>
      </w:r>
      <w:r w:rsidRPr="0041040A">
        <w:rPr>
          <w:rFonts w:ascii="Times New Roman" w:eastAsia="Times New Roman" w:hAnsi="Times New Roman"/>
          <w:b/>
          <w:bCs/>
          <w:color w:val="000000"/>
          <w:kern w:val="0"/>
          <w:sz w:val="20"/>
          <w:lang w:eastAsia="pl-PL"/>
        </w:rPr>
        <w:t>  (termin też obejmuje uzyskanie ewentualnego pozwolenia na budowę)</w:t>
      </w:r>
    </w:p>
    <w:bookmarkEnd w:id="2"/>
    <w:p w14:paraId="76225F28" w14:textId="69EA58D0" w:rsidR="008D4884" w:rsidRPr="008D4884" w:rsidRDefault="008D4884" w:rsidP="00AF501D">
      <w:pPr>
        <w:numPr>
          <w:ilvl w:val="0"/>
          <w:numId w:val="34"/>
        </w:numPr>
        <w:suppressAutoHyphens w:val="0"/>
        <w:autoSpaceDN/>
        <w:spacing w:before="0" w:after="0"/>
        <w:ind w:right="0"/>
        <w:contextualSpacing/>
        <w:jc w:val="both"/>
        <w:textAlignment w:val="auto"/>
        <w:rPr>
          <w:rFonts w:ascii="Times New Roman" w:eastAsia="Times New Roman" w:hAnsi="Times New Roman"/>
          <w:b/>
          <w:bCs/>
          <w:color w:val="000000"/>
          <w:kern w:val="0"/>
          <w:sz w:val="20"/>
          <w:lang w:eastAsia="pl-PL"/>
        </w:rPr>
      </w:pPr>
      <w:r w:rsidRPr="008D4884">
        <w:rPr>
          <w:rFonts w:ascii="Times New Roman" w:eastAsia="Times New Roman" w:hAnsi="Times New Roman"/>
          <w:color w:val="000000"/>
          <w:kern w:val="0"/>
          <w:sz w:val="20"/>
          <w:lang w:eastAsia="pl-PL"/>
        </w:rPr>
        <w:t xml:space="preserve">etap 2- wykonanie przedmiotu umowy w części wykonawczo- </w:t>
      </w:r>
      <w:r w:rsidR="005752A1" w:rsidRPr="008D4884">
        <w:rPr>
          <w:rFonts w:ascii="Times New Roman" w:eastAsia="Times New Roman" w:hAnsi="Times New Roman"/>
          <w:color w:val="000000"/>
          <w:kern w:val="0"/>
          <w:sz w:val="20"/>
          <w:lang w:eastAsia="pl-PL"/>
        </w:rPr>
        <w:t>budowlanej</w:t>
      </w:r>
      <w:r w:rsidRPr="008D4884">
        <w:rPr>
          <w:rFonts w:ascii="Times New Roman" w:eastAsia="Times New Roman" w:hAnsi="Times New Roman"/>
          <w:color w:val="000000"/>
          <w:kern w:val="0"/>
          <w:sz w:val="20"/>
          <w:lang w:eastAsia="pl-PL"/>
        </w:rPr>
        <w:t xml:space="preserve">  </w:t>
      </w:r>
      <w:r w:rsidR="0041040A">
        <w:rPr>
          <w:rFonts w:ascii="Times New Roman" w:eastAsia="Times New Roman" w:hAnsi="Times New Roman"/>
          <w:b/>
          <w:bCs/>
          <w:color w:val="000000"/>
          <w:kern w:val="0"/>
          <w:sz w:val="20"/>
          <w:lang w:eastAsia="pl-PL"/>
        </w:rPr>
        <w:t xml:space="preserve">osiem miesięcy od daty zawarcia umowy </w:t>
      </w:r>
      <w:proofErr w:type="spellStart"/>
      <w:r w:rsidR="0041040A">
        <w:rPr>
          <w:rFonts w:ascii="Times New Roman" w:eastAsia="Times New Roman" w:hAnsi="Times New Roman"/>
          <w:b/>
          <w:bCs/>
          <w:color w:val="000000"/>
          <w:kern w:val="0"/>
          <w:sz w:val="20"/>
          <w:lang w:eastAsia="pl-PL"/>
        </w:rPr>
        <w:t>tj</w:t>
      </w:r>
      <w:proofErr w:type="spellEnd"/>
      <w:r w:rsidR="0041040A">
        <w:rPr>
          <w:rFonts w:ascii="Times New Roman" w:eastAsia="Times New Roman" w:hAnsi="Times New Roman"/>
          <w:b/>
          <w:bCs/>
          <w:color w:val="000000"/>
          <w:kern w:val="0"/>
          <w:sz w:val="20"/>
          <w:lang w:eastAsia="pl-PL"/>
        </w:rPr>
        <w:t>……………………………………………………………….</w:t>
      </w:r>
      <w:r w:rsidRPr="008D4884">
        <w:rPr>
          <w:rFonts w:ascii="Times New Roman" w:eastAsia="Times New Roman" w:hAnsi="Times New Roman"/>
          <w:b/>
          <w:bCs/>
          <w:color w:val="000000"/>
          <w:kern w:val="0"/>
          <w:sz w:val="20"/>
          <w:lang w:eastAsia="pl-PL"/>
        </w:rPr>
        <w:t xml:space="preserve"> </w:t>
      </w:r>
      <w:r w:rsidRPr="008D4884">
        <w:rPr>
          <w:rFonts w:ascii="Times New Roman" w:eastAsia="Times New Roman" w:hAnsi="Times New Roman"/>
          <w:b/>
          <w:bCs/>
          <w:color w:val="000000"/>
          <w:kern w:val="0"/>
          <w:sz w:val="20"/>
          <w:lang w:eastAsia="pl-PL"/>
        </w:rPr>
        <w:br/>
      </w:r>
    </w:p>
    <w:p w14:paraId="1FA986C2" w14:textId="77777777" w:rsidR="008D4884" w:rsidRPr="008D4884" w:rsidRDefault="008D4884" w:rsidP="00AF501D">
      <w:pPr>
        <w:numPr>
          <w:ilvl w:val="0"/>
          <w:numId w:val="13"/>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b/>
          <w:color w:val="auto"/>
          <w:kern w:val="0"/>
          <w:sz w:val="20"/>
          <w:lang w:eastAsia="en-US"/>
        </w:rPr>
        <w:t xml:space="preserve"> </w:t>
      </w:r>
      <w:r w:rsidRPr="008D4884">
        <w:rPr>
          <w:rFonts w:ascii="Times New Roman" w:eastAsia="Calibri" w:hAnsi="Times New Roman"/>
          <w:color w:val="auto"/>
          <w:kern w:val="0"/>
          <w:sz w:val="20"/>
          <w:lang w:eastAsia="en-US"/>
        </w:rPr>
        <w:t xml:space="preserve">Za termin wykonania całości Przedmiotu Umowy uznaje się datę </w:t>
      </w:r>
      <w:r w:rsidR="006D5E0D">
        <w:rPr>
          <w:rFonts w:ascii="Times New Roman" w:eastAsia="Calibri" w:hAnsi="Times New Roman"/>
          <w:color w:val="auto"/>
          <w:kern w:val="0"/>
          <w:sz w:val="20"/>
          <w:lang w:eastAsia="en-US"/>
        </w:rPr>
        <w:t xml:space="preserve">podpisania bezusterkowego </w:t>
      </w:r>
      <w:r w:rsidRPr="008D4884">
        <w:rPr>
          <w:rFonts w:ascii="Times New Roman" w:eastAsia="Calibri" w:hAnsi="Times New Roman"/>
          <w:color w:val="auto"/>
          <w:kern w:val="0"/>
          <w:sz w:val="20"/>
          <w:lang w:eastAsia="en-US"/>
        </w:rPr>
        <w:t xml:space="preserve"> protokołu odbioru końcowego. </w:t>
      </w:r>
    </w:p>
    <w:p w14:paraId="45A37274" w14:textId="77777777" w:rsidR="008D4884" w:rsidRPr="008D4884" w:rsidRDefault="008D4884" w:rsidP="008D4884">
      <w:pPr>
        <w:suppressAutoHyphens w:val="0"/>
        <w:autoSpaceDN/>
        <w:spacing w:before="0" w:after="120"/>
        <w:ind w:left="0" w:right="0"/>
        <w:jc w:val="both"/>
        <w:textAlignment w:val="auto"/>
        <w:rPr>
          <w:rFonts w:ascii="Times New Roman" w:eastAsia="Times New Roman" w:hAnsi="Times New Roman"/>
          <w:color w:val="auto"/>
          <w:kern w:val="0"/>
          <w:sz w:val="20"/>
          <w:lang w:eastAsia="pl-PL"/>
        </w:rPr>
      </w:pPr>
    </w:p>
    <w:p w14:paraId="2A6AABE7" w14:textId="3A454D72" w:rsidR="008D4884" w:rsidRPr="008D4884" w:rsidRDefault="008D4884" w:rsidP="008D48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w:t>
      </w:r>
      <w:r w:rsidR="0046499F">
        <w:rPr>
          <w:rFonts w:ascii="Times New Roman" w:eastAsia="Times New Roman" w:hAnsi="Times New Roman"/>
          <w:b/>
          <w:color w:val="auto"/>
          <w:kern w:val="0"/>
          <w:sz w:val="20"/>
          <w:lang w:eastAsia="pl-PL"/>
        </w:rPr>
        <w:t>6</w:t>
      </w:r>
      <w:r w:rsidRPr="008D4884">
        <w:rPr>
          <w:rFonts w:ascii="Times New Roman" w:eastAsia="Times New Roman" w:hAnsi="Times New Roman"/>
          <w:b/>
          <w:color w:val="auto"/>
          <w:kern w:val="0"/>
          <w:sz w:val="20"/>
          <w:lang w:eastAsia="pl-PL"/>
        </w:rPr>
        <w:t>. ODBIORY</w:t>
      </w:r>
    </w:p>
    <w:p w14:paraId="595175A3" w14:textId="244A095D" w:rsidR="008D4884" w:rsidRPr="00720DD1" w:rsidRDefault="008D4884" w:rsidP="00720DD1">
      <w:pPr>
        <w:widowControl w:val="0"/>
        <w:numPr>
          <w:ilvl w:val="0"/>
          <w:numId w:val="21"/>
        </w:numPr>
        <w:shd w:val="clear" w:color="auto" w:fill="FFFEFF"/>
        <w:suppressAutoHyphens w:val="0"/>
        <w:autoSpaceDE w:val="0"/>
        <w:autoSpaceDN/>
        <w:adjustRightInd w:val="0"/>
        <w:spacing w:before="0" w:after="0"/>
        <w:ind w:left="709" w:right="9" w:hanging="425"/>
        <w:jc w:val="both"/>
        <w:textAlignment w:val="auto"/>
        <w:rPr>
          <w:rFonts w:ascii="Times New Roman" w:eastAsia="Times New Roman" w:hAnsi="Times New Roman"/>
          <w:color w:val="4C4B50"/>
          <w:kern w:val="0"/>
          <w:sz w:val="20"/>
          <w:shd w:val="clear" w:color="auto" w:fill="FFFEFF"/>
          <w:lang w:eastAsia="pl-PL"/>
        </w:rPr>
      </w:pPr>
      <w:r w:rsidRPr="008D4884">
        <w:rPr>
          <w:rFonts w:ascii="Times New Roman" w:eastAsia="Times New Roman" w:hAnsi="Times New Roman"/>
          <w:color w:val="0B090D"/>
          <w:kern w:val="0"/>
          <w:sz w:val="20"/>
          <w:shd w:val="clear" w:color="auto" w:fill="FFFEFF"/>
          <w:lang w:eastAsia="pl-PL"/>
        </w:rPr>
        <w:t xml:space="preserve"> Odb</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ór dokumentacj</w:t>
      </w:r>
      <w:r w:rsidRPr="008D4884">
        <w:rPr>
          <w:rFonts w:ascii="Times New Roman" w:eastAsia="Times New Roman" w:hAnsi="Times New Roman"/>
          <w:color w:val="2B2A2E"/>
          <w:kern w:val="0"/>
          <w:sz w:val="20"/>
          <w:shd w:val="clear" w:color="auto" w:fill="FFFEFF"/>
          <w:lang w:eastAsia="pl-PL"/>
        </w:rPr>
        <w:t xml:space="preserve">i </w:t>
      </w:r>
      <w:r w:rsidRPr="008D4884">
        <w:rPr>
          <w:rFonts w:ascii="Times New Roman" w:eastAsia="Times New Roman" w:hAnsi="Times New Roman"/>
          <w:color w:val="0B090D"/>
          <w:kern w:val="0"/>
          <w:sz w:val="20"/>
          <w:shd w:val="clear" w:color="auto" w:fill="FFFEFF"/>
          <w:lang w:eastAsia="pl-PL"/>
        </w:rPr>
        <w:t>pro</w:t>
      </w:r>
      <w:r w:rsidRPr="008D4884">
        <w:rPr>
          <w:rFonts w:ascii="Times New Roman" w:eastAsia="Times New Roman" w:hAnsi="Times New Roman"/>
          <w:color w:val="2B2A2E"/>
          <w:kern w:val="0"/>
          <w:sz w:val="20"/>
          <w:shd w:val="clear" w:color="auto" w:fill="FFFEFF"/>
          <w:lang w:eastAsia="pl-PL"/>
        </w:rPr>
        <w:t>j</w:t>
      </w:r>
      <w:r w:rsidRPr="008D4884">
        <w:rPr>
          <w:rFonts w:ascii="Times New Roman" w:eastAsia="Times New Roman" w:hAnsi="Times New Roman"/>
          <w:color w:val="0B090D"/>
          <w:kern w:val="0"/>
          <w:sz w:val="20"/>
          <w:shd w:val="clear" w:color="auto" w:fill="FFFEFF"/>
          <w:lang w:eastAsia="pl-PL"/>
        </w:rPr>
        <w:t>ektowej  nastąp</w:t>
      </w:r>
      <w:r w:rsidRPr="008D4884">
        <w:rPr>
          <w:rFonts w:ascii="Times New Roman" w:eastAsia="Times New Roman" w:hAnsi="Times New Roman"/>
          <w:color w:val="2B2A2E"/>
          <w:kern w:val="0"/>
          <w:sz w:val="20"/>
          <w:shd w:val="clear" w:color="auto" w:fill="FFFEFF"/>
          <w:lang w:eastAsia="pl-PL"/>
        </w:rPr>
        <w:t xml:space="preserve">i </w:t>
      </w:r>
      <w:r w:rsidRPr="008D4884">
        <w:rPr>
          <w:rFonts w:ascii="Times New Roman" w:eastAsia="Times New Roman" w:hAnsi="Times New Roman"/>
          <w:color w:val="0B090D"/>
          <w:kern w:val="0"/>
          <w:sz w:val="20"/>
          <w:shd w:val="clear" w:color="auto" w:fill="FFFEFF"/>
          <w:lang w:eastAsia="pl-PL"/>
        </w:rPr>
        <w:t>w s</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edzibie Zamaw</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a</w:t>
      </w:r>
      <w:r w:rsidRPr="008D4884">
        <w:rPr>
          <w:rFonts w:ascii="Times New Roman" w:eastAsia="Times New Roman" w:hAnsi="Times New Roman"/>
          <w:color w:val="2B2A2E"/>
          <w:kern w:val="0"/>
          <w:sz w:val="20"/>
          <w:shd w:val="clear" w:color="auto" w:fill="FFFEFF"/>
          <w:lang w:eastAsia="pl-PL"/>
        </w:rPr>
        <w:t>j</w:t>
      </w:r>
      <w:r w:rsidRPr="008D4884">
        <w:rPr>
          <w:rFonts w:ascii="Times New Roman" w:eastAsia="Times New Roman" w:hAnsi="Times New Roman"/>
          <w:color w:val="0B090D"/>
          <w:kern w:val="0"/>
          <w:sz w:val="20"/>
          <w:shd w:val="clear" w:color="auto" w:fill="FFFEFF"/>
          <w:lang w:eastAsia="pl-PL"/>
        </w:rPr>
        <w:t>ącego po podp</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san</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u protokołu zdawczo-odb</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orczego wraz z ośw</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adczen</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em W</w:t>
      </w:r>
      <w:r w:rsidRPr="008D4884">
        <w:rPr>
          <w:rFonts w:ascii="Times New Roman" w:eastAsia="Times New Roman" w:hAnsi="Times New Roman"/>
          <w:color w:val="2B2A2E"/>
          <w:kern w:val="0"/>
          <w:sz w:val="20"/>
          <w:shd w:val="clear" w:color="auto" w:fill="FFFEFF"/>
          <w:lang w:eastAsia="pl-PL"/>
        </w:rPr>
        <w:t>yk</w:t>
      </w:r>
      <w:r w:rsidRPr="008D4884">
        <w:rPr>
          <w:rFonts w:ascii="Times New Roman" w:eastAsia="Times New Roman" w:hAnsi="Times New Roman"/>
          <w:color w:val="0B090D"/>
          <w:kern w:val="0"/>
          <w:sz w:val="20"/>
          <w:shd w:val="clear" w:color="auto" w:fill="FFFEFF"/>
          <w:lang w:eastAsia="pl-PL"/>
        </w:rPr>
        <w:t>o</w:t>
      </w:r>
      <w:r w:rsidRPr="008D4884">
        <w:rPr>
          <w:rFonts w:ascii="Times New Roman" w:eastAsia="Times New Roman" w:hAnsi="Times New Roman"/>
          <w:color w:val="2B2A2E"/>
          <w:kern w:val="0"/>
          <w:sz w:val="20"/>
          <w:shd w:val="clear" w:color="auto" w:fill="FFFEFF"/>
          <w:lang w:eastAsia="pl-PL"/>
        </w:rPr>
        <w:t>n</w:t>
      </w:r>
      <w:r w:rsidRPr="008D4884">
        <w:rPr>
          <w:rFonts w:ascii="Times New Roman" w:eastAsia="Times New Roman" w:hAnsi="Times New Roman"/>
          <w:color w:val="0B090D"/>
          <w:kern w:val="0"/>
          <w:sz w:val="20"/>
          <w:shd w:val="clear" w:color="auto" w:fill="FFFEFF"/>
          <w:lang w:eastAsia="pl-PL"/>
        </w:rPr>
        <w:t>awc</w:t>
      </w:r>
      <w:r w:rsidRPr="008D4884">
        <w:rPr>
          <w:rFonts w:ascii="Times New Roman" w:eastAsia="Times New Roman" w:hAnsi="Times New Roman"/>
          <w:color w:val="2B2A2E"/>
          <w:kern w:val="0"/>
          <w:sz w:val="20"/>
          <w:shd w:val="clear" w:color="auto" w:fill="FFFEFF"/>
          <w:lang w:eastAsia="pl-PL"/>
        </w:rPr>
        <w:t>y</w:t>
      </w:r>
      <w:r w:rsidRPr="008D4884">
        <w:rPr>
          <w:rFonts w:ascii="Times New Roman" w:eastAsia="Times New Roman" w:hAnsi="Times New Roman"/>
          <w:color w:val="636165"/>
          <w:kern w:val="0"/>
          <w:sz w:val="20"/>
          <w:shd w:val="clear" w:color="auto" w:fill="FFFEFF"/>
          <w:lang w:eastAsia="pl-PL"/>
        </w:rPr>
        <w:t xml:space="preserve">, </w:t>
      </w:r>
      <w:r w:rsidRPr="008D4884">
        <w:rPr>
          <w:rFonts w:ascii="Times New Roman" w:eastAsia="Times New Roman" w:hAnsi="Times New Roman"/>
          <w:color w:val="0B090D"/>
          <w:kern w:val="0"/>
          <w:sz w:val="20"/>
          <w:shd w:val="clear" w:color="auto" w:fill="FFFEFF"/>
          <w:lang w:eastAsia="pl-PL"/>
        </w:rPr>
        <w:t>że wymien</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ona w protokole dokumentac</w:t>
      </w:r>
      <w:r w:rsidRPr="008D4884">
        <w:rPr>
          <w:rFonts w:ascii="Times New Roman" w:eastAsia="Times New Roman" w:hAnsi="Times New Roman"/>
          <w:color w:val="2B2A2E"/>
          <w:kern w:val="0"/>
          <w:sz w:val="20"/>
          <w:shd w:val="clear" w:color="auto" w:fill="FFFEFF"/>
          <w:lang w:eastAsia="pl-PL"/>
        </w:rPr>
        <w:t>j</w:t>
      </w:r>
      <w:r w:rsidRPr="008D4884">
        <w:rPr>
          <w:rFonts w:ascii="Times New Roman" w:eastAsia="Times New Roman" w:hAnsi="Times New Roman"/>
          <w:color w:val="0B090D"/>
          <w:kern w:val="0"/>
          <w:sz w:val="20"/>
          <w:shd w:val="clear" w:color="auto" w:fill="FFFEFF"/>
          <w:lang w:eastAsia="pl-PL"/>
        </w:rPr>
        <w:t>a jest wykonana zgodn</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 xml:space="preserve">e z </w:t>
      </w:r>
      <w:r w:rsidRPr="008D4884">
        <w:rPr>
          <w:rFonts w:ascii="Times New Roman" w:eastAsia="Times New Roman" w:hAnsi="Times New Roman"/>
          <w:color w:val="2B2A2E"/>
          <w:kern w:val="0"/>
          <w:sz w:val="20"/>
          <w:shd w:val="clear" w:color="auto" w:fill="FFFEFF"/>
          <w:lang w:eastAsia="pl-PL"/>
        </w:rPr>
        <w:t>u</w:t>
      </w:r>
      <w:r w:rsidRPr="008D4884">
        <w:rPr>
          <w:rFonts w:ascii="Times New Roman" w:eastAsia="Times New Roman" w:hAnsi="Times New Roman"/>
          <w:color w:val="0B090D"/>
          <w:kern w:val="0"/>
          <w:sz w:val="20"/>
          <w:shd w:val="clear" w:color="auto" w:fill="FFFEFF"/>
          <w:lang w:eastAsia="pl-PL"/>
        </w:rPr>
        <w:t>mową</w:t>
      </w:r>
      <w:r w:rsidRPr="008D4884">
        <w:rPr>
          <w:rFonts w:ascii="Times New Roman" w:eastAsia="Times New Roman" w:hAnsi="Times New Roman"/>
          <w:color w:val="000000"/>
          <w:kern w:val="0"/>
          <w:sz w:val="20"/>
          <w:shd w:val="clear" w:color="auto" w:fill="FFFEFF"/>
          <w:lang w:eastAsia="pl-PL"/>
        </w:rPr>
        <w:t xml:space="preserve">, </w:t>
      </w:r>
      <w:r w:rsidRPr="008D4884">
        <w:rPr>
          <w:rFonts w:ascii="Times New Roman" w:eastAsia="Times New Roman" w:hAnsi="Times New Roman"/>
          <w:color w:val="0B090D"/>
          <w:kern w:val="0"/>
          <w:sz w:val="20"/>
          <w:shd w:val="clear" w:color="auto" w:fill="FFFEFF"/>
          <w:lang w:eastAsia="pl-PL"/>
        </w:rPr>
        <w:t>obo</w:t>
      </w:r>
      <w:r w:rsidRPr="008D4884">
        <w:rPr>
          <w:rFonts w:ascii="Times New Roman" w:eastAsia="Times New Roman" w:hAnsi="Times New Roman"/>
          <w:color w:val="2B2A2E"/>
          <w:kern w:val="0"/>
          <w:sz w:val="20"/>
          <w:shd w:val="clear" w:color="auto" w:fill="FFFEFF"/>
          <w:lang w:eastAsia="pl-PL"/>
        </w:rPr>
        <w:t>wi</w:t>
      </w:r>
      <w:r w:rsidRPr="008D4884">
        <w:rPr>
          <w:rFonts w:ascii="Times New Roman" w:eastAsia="Times New Roman" w:hAnsi="Times New Roman"/>
          <w:color w:val="0B090D"/>
          <w:kern w:val="0"/>
          <w:sz w:val="20"/>
          <w:shd w:val="clear" w:color="auto" w:fill="FFFEFF"/>
          <w:lang w:eastAsia="pl-PL"/>
        </w:rPr>
        <w:t>ązu</w:t>
      </w:r>
      <w:r w:rsidRPr="008D4884">
        <w:rPr>
          <w:rFonts w:ascii="Times New Roman" w:eastAsia="Times New Roman" w:hAnsi="Times New Roman"/>
          <w:color w:val="2B2A2E"/>
          <w:kern w:val="0"/>
          <w:sz w:val="20"/>
          <w:shd w:val="clear" w:color="auto" w:fill="FFFEFF"/>
          <w:lang w:eastAsia="pl-PL"/>
        </w:rPr>
        <w:t>j</w:t>
      </w:r>
      <w:r w:rsidRPr="008D4884">
        <w:rPr>
          <w:rFonts w:ascii="Times New Roman" w:eastAsia="Times New Roman" w:hAnsi="Times New Roman"/>
          <w:color w:val="0B090D"/>
          <w:kern w:val="0"/>
          <w:sz w:val="20"/>
          <w:shd w:val="clear" w:color="auto" w:fill="FFFEFF"/>
          <w:lang w:eastAsia="pl-PL"/>
        </w:rPr>
        <w:t>ącym</w:t>
      </w:r>
      <w:r w:rsidRPr="008D4884">
        <w:rPr>
          <w:rFonts w:ascii="Times New Roman" w:eastAsia="Times New Roman" w:hAnsi="Times New Roman"/>
          <w:color w:val="2B2A2E"/>
          <w:kern w:val="0"/>
          <w:sz w:val="20"/>
          <w:shd w:val="clear" w:color="auto" w:fill="FFFEFF"/>
          <w:lang w:eastAsia="pl-PL"/>
        </w:rPr>
        <w:t xml:space="preserve">i </w:t>
      </w:r>
      <w:r w:rsidRPr="008D4884">
        <w:rPr>
          <w:rFonts w:ascii="Times New Roman" w:eastAsia="Times New Roman" w:hAnsi="Times New Roman"/>
          <w:color w:val="0B090D"/>
          <w:kern w:val="0"/>
          <w:sz w:val="20"/>
          <w:shd w:val="clear" w:color="auto" w:fill="FFFEFF"/>
          <w:lang w:eastAsia="pl-PL"/>
        </w:rPr>
        <w:t>przep</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sami techniczno-budow</w:t>
      </w:r>
      <w:r w:rsidRPr="008D4884">
        <w:rPr>
          <w:rFonts w:ascii="Times New Roman" w:eastAsia="Times New Roman" w:hAnsi="Times New Roman"/>
          <w:color w:val="2B2A2E"/>
          <w:kern w:val="0"/>
          <w:sz w:val="20"/>
          <w:shd w:val="clear" w:color="auto" w:fill="FFFEFF"/>
          <w:lang w:eastAsia="pl-PL"/>
        </w:rPr>
        <w:t>l</w:t>
      </w:r>
      <w:r w:rsidRPr="008D4884">
        <w:rPr>
          <w:rFonts w:ascii="Times New Roman" w:eastAsia="Times New Roman" w:hAnsi="Times New Roman"/>
          <w:color w:val="0B090D"/>
          <w:kern w:val="0"/>
          <w:sz w:val="20"/>
          <w:shd w:val="clear" w:color="auto" w:fill="FFFEFF"/>
          <w:lang w:eastAsia="pl-PL"/>
        </w:rPr>
        <w:t>anym</w:t>
      </w:r>
      <w:r w:rsidRPr="008D4884">
        <w:rPr>
          <w:rFonts w:ascii="Times New Roman" w:eastAsia="Times New Roman" w:hAnsi="Times New Roman"/>
          <w:color w:val="2B2A2E"/>
          <w:kern w:val="0"/>
          <w:sz w:val="20"/>
          <w:shd w:val="clear" w:color="auto" w:fill="FFFEFF"/>
          <w:lang w:eastAsia="pl-PL"/>
        </w:rPr>
        <w:t xml:space="preserve">i </w:t>
      </w:r>
      <w:r w:rsidRPr="008D4884">
        <w:rPr>
          <w:rFonts w:ascii="Times New Roman" w:eastAsia="Times New Roman" w:hAnsi="Times New Roman"/>
          <w:color w:val="0B090D"/>
          <w:kern w:val="0"/>
          <w:sz w:val="20"/>
          <w:shd w:val="clear" w:color="auto" w:fill="FFFEFF"/>
          <w:lang w:eastAsia="pl-PL"/>
        </w:rPr>
        <w:t>o</w:t>
      </w:r>
      <w:r w:rsidRPr="008D4884">
        <w:rPr>
          <w:rFonts w:ascii="Times New Roman" w:eastAsia="Times New Roman" w:hAnsi="Times New Roman"/>
          <w:color w:val="2B2A2E"/>
          <w:kern w:val="0"/>
          <w:sz w:val="20"/>
          <w:shd w:val="clear" w:color="auto" w:fill="FFFEFF"/>
          <w:lang w:eastAsia="pl-PL"/>
        </w:rPr>
        <w:t>r</w:t>
      </w:r>
      <w:r w:rsidRPr="008D4884">
        <w:rPr>
          <w:rFonts w:ascii="Times New Roman" w:eastAsia="Times New Roman" w:hAnsi="Times New Roman"/>
          <w:color w:val="0B090D"/>
          <w:kern w:val="0"/>
          <w:sz w:val="20"/>
          <w:shd w:val="clear" w:color="auto" w:fill="FFFEFF"/>
          <w:lang w:eastAsia="pl-PL"/>
        </w:rPr>
        <w:t xml:space="preserve">az normami </w:t>
      </w:r>
      <w:r w:rsidRPr="008D4884">
        <w:rPr>
          <w:rFonts w:ascii="Times New Roman" w:eastAsia="Times New Roman" w:hAnsi="Times New Roman"/>
          <w:color w:val="2B2A2E"/>
          <w:kern w:val="0"/>
          <w:sz w:val="20"/>
          <w:shd w:val="clear" w:color="auto" w:fill="FFFEFF"/>
          <w:lang w:eastAsia="pl-PL"/>
        </w:rPr>
        <w:t xml:space="preserve">i </w:t>
      </w:r>
      <w:r w:rsidRPr="008D4884">
        <w:rPr>
          <w:rFonts w:ascii="Times New Roman" w:eastAsia="Times New Roman" w:hAnsi="Times New Roman"/>
          <w:color w:val="0B090D"/>
          <w:kern w:val="0"/>
          <w:sz w:val="20"/>
          <w:shd w:val="clear" w:color="auto" w:fill="FFFEFF"/>
          <w:lang w:eastAsia="pl-PL"/>
        </w:rPr>
        <w:t xml:space="preserve">jest kompletna z punktu </w:t>
      </w:r>
      <w:r w:rsidRPr="008D4884">
        <w:rPr>
          <w:rFonts w:ascii="Times New Roman" w:eastAsia="Times New Roman" w:hAnsi="Times New Roman"/>
          <w:color w:val="2B2A2E"/>
          <w:kern w:val="0"/>
          <w:sz w:val="20"/>
          <w:shd w:val="clear" w:color="auto" w:fill="FFFEFF"/>
          <w:lang w:eastAsia="pl-PL"/>
        </w:rPr>
        <w:t>widz</w:t>
      </w:r>
      <w:r w:rsidRPr="008D4884">
        <w:rPr>
          <w:rFonts w:ascii="Times New Roman" w:eastAsia="Times New Roman" w:hAnsi="Times New Roman"/>
          <w:color w:val="0B090D"/>
          <w:kern w:val="0"/>
          <w:sz w:val="20"/>
          <w:shd w:val="clear" w:color="auto" w:fill="FFFEFF"/>
          <w:lang w:eastAsia="pl-PL"/>
        </w:rPr>
        <w:t>en</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a ce</w:t>
      </w:r>
      <w:r w:rsidRPr="008D4884">
        <w:rPr>
          <w:rFonts w:ascii="Times New Roman" w:eastAsia="Times New Roman" w:hAnsi="Times New Roman"/>
          <w:color w:val="2B2A2E"/>
          <w:kern w:val="0"/>
          <w:sz w:val="20"/>
          <w:shd w:val="clear" w:color="auto" w:fill="FFFEFF"/>
          <w:lang w:eastAsia="pl-PL"/>
        </w:rPr>
        <w:t>l</w:t>
      </w:r>
      <w:r w:rsidRPr="008D4884">
        <w:rPr>
          <w:rFonts w:ascii="Times New Roman" w:eastAsia="Times New Roman" w:hAnsi="Times New Roman"/>
          <w:color w:val="0B090D"/>
          <w:kern w:val="0"/>
          <w:sz w:val="20"/>
          <w:shd w:val="clear" w:color="auto" w:fill="FFFEFF"/>
          <w:lang w:eastAsia="pl-PL"/>
        </w:rPr>
        <w:t>u</w:t>
      </w:r>
      <w:r w:rsidRPr="008D4884">
        <w:rPr>
          <w:rFonts w:ascii="Times New Roman" w:eastAsia="Times New Roman" w:hAnsi="Times New Roman"/>
          <w:color w:val="4C4B50"/>
          <w:kern w:val="0"/>
          <w:sz w:val="20"/>
          <w:shd w:val="clear" w:color="auto" w:fill="FFFEFF"/>
          <w:lang w:eastAsia="pl-PL"/>
        </w:rPr>
        <w:t xml:space="preserve">, </w:t>
      </w:r>
      <w:r w:rsidRPr="008D4884">
        <w:rPr>
          <w:rFonts w:ascii="Times New Roman" w:eastAsia="Times New Roman" w:hAnsi="Times New Roman"/>
          <w:color w:val="0B090D"/>
          <w:kern w:val="0"/>
          <w:sz w:val="20"/>
          <w:shd w:val="clear" w:color="auto" w:fill="FFFEFF"/>
          <w:lang w:eastAsia="pl-PL"/>
        </w:rPr>
        <w:t xml:space="preserve">któremu ma </w:t>
      </w:r>
      <w:r w:rsidRPr="00720DD1">
        <w:rPr>
          <w:rFonts w:ascii="Times New Roman" w:eastAsia="Times New Roman" w:hAnsi="Times New Roman"/>
          <w:color w:val="0B090D"/>
          <w:kern w:val="0"/>
          <w:sz w:val="20"/>
          <w:shd w:val="clear" w:color="auto" w:fill="FFFEFF"/>
          <w:lang w:eastAsia="pl-PL"/>
        </w:rPr>
        <w:t>służyć</w:t>
      </w:r>
      <w:r w:rsidRPr="00720DD1">
        <w:rPr>
          <w:rFonts w:ascii="Times New Roman" w:eastAsia="Times New Roman" w:hAnsi="Times New Roman"/>
          <w:color w:val="4C4B50"/>
          <w:kern w:val="0"/>
          <w:sz w:val="20"/>
          <w:shd w:val="clear" w:color="auto" w:fill="FFFEFF"/>
          <w:lang w:eastAsia="pl-PL"/>
        </w:rPr>
        <w:t xml:space="preserve">. </w:t>
      </w:r>
    </w:p>
    <w:p w14:paraId="26183A5D" w14:textId="6FF25325" w:rsidR="0046499F" w:rsidRPr="009607D7" w:rsidRDefault="008D4884" w:rsidP="009607D7">
      <w:pPr>
        <w:widowControl w:val="0"/>
        <w:numPr>
          <w:ilvl w:val="0"/>
          <w:numId w:val="21"/>
        </w:numPr>
        <w:shd w:val="clear" w:color="auto" w:fill="FFFEFF"/>
        <w:suppressAutoHyphens w:val="0"/>
        <w:autoSpaceDE w:val="0"/>
        <w:autoSpaceDN/>
        <w:adjustRightInd w:val="0"/>
        <w:spacing w:before="0" w:after="0"/>
        <w:ind w:left="709" w:right="9" w:hanging="425"/>
        <w:jc w:val="both"/>
        <w:textAlignment w:val="auto"/>
        <w:rPr>
          <w:rFonts w:ascii="Times New Roman" w:eastAsia="Times New Roman" w:hAnsi="Times New Roman"/>
          <w:color w:val="4C4B50"/>
          <w:kern w:val="0"/>
          <w:sz w:val="20"/>
          <w:shd w:val="clear" w:color="auto" w:fill="FFFEFF"/>
          <w:lang w:eastAsia="pl-PL"/>
        </w:rPr>
      </w:pPr>
      <w:r w:rsidRPr="008D4884">
        <w:rPr>
          <w:rFonts w:ascii="Times New Roman" w:eastAsia="Times New Roman" w:hAnsi="Times New Roman"/>
          <w:color w:val="0B090D"/>
          <w:kern w:val="0"/>
          <w:sz w:val="20"/>
          <w:shd w:val="clear" w:color="auto" w:fill="FFFEFF"/>
          <w:lang w:eastAsia="pl-PL"/>
        </w:rPr>
        <w:t>Wykonawca przekaże dokumentację projektową, która będzie zawierać:</w:t>
      </w:r>
    </w:p>
    <w:p w14:paraId="7BF5842E" w14:textId="77777777" w:rsidR="0046499F" w:rsidRPr="008D4884" w:rsidRDefault="0046499F" w:rsidP="0046499F">
      <w:pPr>
        <w:widowControl w:val="0"/>
        <w:shd w:val="clear" w:color="auto" w:fill="FFFEFF"/>
        <w:suppressAutoHyphens w:val="0"/>
        <w:autoSpaceDE w:val="0"/>
        <w:autoSpaceDN/>
        <w:adjustRightInd w:val="0"/>
        <w:spacing w:before="0" w:after="0"/>
        <w:ind w:right="9"/>
        <w:jc w:val="both"/>
        <w:textAlignment w:val="auto"/>
        <w:rPr>
          <w:rFonts w:ascii="Times New Roman" w:eastAsia="Times New Roman" w:hAnsi="Times New Roman"/>
          <w:color w:val="4C4B50"/>
          <w:kern w:val="0"/>
          <w:sz w:val="20"/>
          <w:shd w:val="clear" w:color="auto" w:fill="FFFEFF"/>
          <w:lang w:eastAsia="pl-PL"/>
        </w:rPr>
      </w:pPr>
    </w:p>
    <w:p w14:paraId="125C5186" w14:textId="77777777" w:rsidR="008D4884" w:rsidRPr="008D4884" w:rsidRDefault="008D4884" w:rsidP="00AF501D">
      <w:pPr>
        <w:numPr>
          <w:ilvl w:val="0"/>
          <w:numId w:val="44"/>
        </w:numPr>
        <w:suppressAutoHyphens w:val="0"/>
        <w:autoSpaceDN/>
        <w:spacing w:before="0" w:after="200" w:line="276" w:lineRule="auto"/>
        <w:ind w:left="1134" w:right="0" w:hanging="567"/>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Projekt budowlany – 4 egzemplarze + wersja elektroniczna (opisy pdf, rysunki pdf i </w:t>
      </w:r>
      <w:proofErr w:type="spellStart"/>
      <w:r w:rsidRPr="008D4884">
        <w:rPr>
          <w:rFonts w:ascii="Times New Roman" w:eastAsia="Times New Roman" w:hAnsi="Times New Roman"/>
          <w:color w:val="auto"/>
          <w:kern w:val="0"/>
          <w:sz w:val="20"/>
          <w:lang w:eastAsia="pl-PL"/>
        </w:rPr>
        <w:t>dwg</w:t>
      </w:r>
      <w:proofErr w:type="spellEnd"/>
      <w:r w:rsidRPr="008D4884">
        <w:rPr>
          <w:rFonts w:ascii="Times New Roman" w:eastAsia="Times New Roman" w:hAnsi="Times New Roman"/>
          <w:color w:val="auto"/>
          <w:kern w:val="0"/>
          <w:sz w:val="20"/>
          <w:lang w:eastAsia="pl-PL"/>
        </w:rPr>
        <w:t>),</w:t>
      </w:r>
    </w:p>
    <w:p w14:paraId="7AB043C3" w14:textId="77777777" w:rsidR="008D4884" w:rsidRPr="008D4884" w:rsidRDefault="008D4884" w:rsidP="00AF501D">
      <w:pPr>
        <w:numPr>
          <w:ilvl w:val="0"/>
          <w:numId w:val="44"/>
        </w:numPr>
        <w:suppressAutoHyphens w:val="0"/>
        <w:autoSpaceDN/>
        <w:spacing w:before="0" w:after="200" w:line="276" w:lineRule="auto"/>
        <w:ind w:left="1134" w:right="0" w:hanging="567"/>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Projekt wykonawczy – 3 egzemplarze + wersja elektroniczna (opisy pdf, rysunki pdf i </w:t>
      </w:r>
      <w:proofErr w:type="spellStart"/>
      <w:r w:rsidRPr="008D4884">
        <w:rPr>
          <w:rFonts w:ascii="Times New Roman" w:eastAsia="Times New Roman" w:hAnsi="Times New Roman"/>
          <w:color w:val="auto"/>
          <w:kern w:val="0"/>
          <w:sz w:val="20"/>
          <w:lang w:eastAsia="pl-PL"/>
        </w:rPr>
        <w:t>dwg</w:t>
      </w:r>
      <w:proofErr w:type="spellEnd"/>
      <w:r w:rsidRPr="008D4884">
        <w:rPr>
          <w:rFonts w:ascii="Times New Roman" w:eastAsia="Times New Roman" w:hAnsi="Times New Roman"/>
          <w:color w:val="auto"/>
          <w:kern w:val="0"/>
          <w:sz w:val="20"/>
          <w:lang w:eastAsia="pl-PL"/>
        </w:rPr>
        <w:t>),</w:t>
      </w:r>
    </w:p>
    <w:p w14:paraId="572497FC" w14:textId="5E5E044B" w:rsidR="008D4884" w:rsidRDefault="008D4884" w:rsidP="00AF501D">
      <w:pPr>
        <w:numPr>
          <w:ilvl w:val="0"/>
          <w:numId w:val="44"/>
        </w:numPr>
        <w:suppressAutoHyphens w:val="0"/>
        <w:autoSpaceDN/>
        <w:spacing w:before="0" w:after="200" w:line="276" w:lineRule="auto"/>
        <w:ind w:left="1134" w:right="0" w:hanging="567"/>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Pozostałe opracowania – 2 egzemplarze + wersja elektroniczna.</w:t>
      </w:r>
    </w:p>
    <w:p w14:paraId="59C38B13" w14:textId="77777777" w:rsidR="0041040A" w:rsidRPr="008D4884" w:rsidRDefault="0041040A" w:rsidP="0041040A">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31E77A09" w14:textId="77777777" w:rsidR="008D4884" w:rsidRPr="008D4884" w:rsidRDefault="008D4884" w:rsidP="00AF501D">
      <w:pPr>
        <w:numPr>
          <w:ilvl w:val="0"/>
          <w:numId w:val="21"/>
        </w:numPr>
        <w:suppressAutoHyphens w:val="0"/>
        <w:autoSpaceDN/>
        <w:spacing w:before="0" w:after="200" w:line="276" w:lineRule="auto"/>
        <w:ind w:left="709" w:right="0" w:hanging="425"/>
        <w:contextualSpacing/>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Zamawiający w terminie 14 dni dokona sprawdzenia dokumentacji projektowej  oraz zgłosi w tym terminie wady i usterki.</w:t>
      </w:r>
      <w:bookmarkStart w:id="3" w:name="_Ref431835183"/>
    </w:p>
    <w:p w14:paraId="235D4333" w14:textId="614A0277" w:rsidR="005752A1" w:rsidRPr="0041040A" w:rsidRDefault="008D4884" w:rsidP="00AF501D">
      <w:pPr>
        <w:numPr>
          <w:ilvl w:val="0"/>
          <w:numId w:val="21"/>
        </w:numPr>
        <w:suppressAutoHyphens w:val="0"/>
        <w:autoSpaceDN/>
        <w:spacing w:before="0" w:after="200" w:line="276" w:lineRule="auto"/>
        <w:ind w:left="709" w:right="0" w:hanging="425"/>
        <w:contextualSpacing/>
        <w:textAlignment w:val="auto"/>
        <w:rPr>
          <w:rFonts w:ascii="Times New Roman" w:eastAsia="Times New Roman" w:hAnsi="Times New Roman"/>
          <w:color w:val="FF0000"/>
          <w:kern w:val="0"/>
          <w:sz w:val="20"/>
          <w:lang w:eastAsia="pl-PL"/>
        </w:rPr>
      </w:pPr>
      <w:r w:rsidRPr="008D4884">
        <w:rPr>
          <w:rFonts w:ascii="Times New Roman" w:eastAsia="Times New Roman" w:hAnsi="Times New Roman"/>
          <w:color w:val="auto"/>
          <w:kern w:val="0"/>
          <w:sz w:val="20"/>
          <w:lang w:eastAsia="pl-PL"/>
        </w:rPr>
        <w:t>Po zakończeniu robót budowlanych Wykonawca zgłosi pisemnie ich wykonanie oraz gotowość</w:t>
      </w:r>
      <w:r w:rsidR="004E2471">
        <w:rPr>
          <w:rFonts w:ascii="Times New Roman" w:eastAsia="Times New Roman" w:hAnsi="Times New Roman"/>
          <w:color w:val="auto"/>
          <w:kern w:val="0"/>
          <w:sz w:val="20"/>
          <w:lang w:eastAsia="pl-PL"/>
        </w:rPr>
        <w:t>.</w:t>
      </w:r>
      <w:r w:rsidRPr="008D4884">
        <w:rPr>
          <w:rFonts w:ascii="Times New Roman" w:eastAsia="Times New Roman" w:hAnsi="Times New Roman"/>
          <w:color w:val="auto"/>
          <w:kern w:val="0"/>
          <w:sz w:val="20"/>
          <w:lang w:eastAsia="pl-PL"/>
        </w:rPr>
        <w:t xml:space="preserve"> do odbioru Zamawiającemu, a Zamawiający wskaże osoby, które dokonają odbioru. Rozpoczęcie czynności odbioru nastąpi w terminie do 7 dni, licząc od daty zgłoszenia przez Wykonawcę gotowości do odbioru</w:t>
      </w:r>
      <w:bookmarkStart w:id="4" w:name="_Ref431835082"/>
      <w:bookmarkEnd w:id="3"/>
      <w:r w:rsidR="0041040A">
        <w:rPr>
          <w:rFonts w:ascii="Times New Roman" w:eastAsia="Times New Roman" w:hAnsi="Times New Roman"/>
          <w:color w:val="auto"/>
          <w:kern w:val="0"/>
          <w:sz w:val="20"/>
          <w:lang w:eastAsia="pl-PL"/>
        </w:rPr>
        <w:t>.</w:t>
      </w:r>
    </w:p>
    <w:p w14:paraId="5FEC76D5" w14:textId="37A037F3" w:rsidR="002C4CDF" w:rsidRPr="009607D7" w:rsidRDefault="008D4884" w:rsidP="009607D7">
      <w:pPr>
        <w:numPr>
          <w:ilvl w:val="0"/>
          <w:numId w:val="21"/>
        </w:numPr>
        <w:suppressAutoHyphens w:val="0"/>
        <w:autoSpaceDN/>
        <w:spacing w:before="0" w:after="200" w:line="276" w:lineRule="auto"/>
        <w:ind w:left="709" w:right="0" w:hanging="425"/>
        <w:contextualSpacing/>
        <w:textAlignment w:val="auto"/>
        <w:rPr>
          <w:rFonts w:ascii="Times New Roman" w:eastAsia="Times New Roman" w:hAnsi="Times New Roman"/>
          <w:color w:val="FF0000"/>
          <w:kern w:val="0"/>
          <w:sz w:val="20"/>
          <w:lang w:eastAsia="pl-PL"/>
        </w:rPr>
      </w:pPr>
      <w:r w:rsidRPr="008D4884">
        <w:rPr>
          <w:rFonts w:ascii="Times New Roman" w:eastAsia="Times New Roman" w:hAnsi="Times New Roman"/>
          <w:color w:val="auto"/>
          <w:kern w:val="0"/>
          <w:sz w:val="20"/>
          <w:lang w:eastAsia="pl-PL"/>
        </w:rPr>
        <w:t>Odbiór końcowy nastąpi po</w:t>
      </w:r>
      <w:bookmarkEnd w:id="4"/>
      <w:r w:rsidRPr="008D4884">
        <w:rPr>
          <w:rFonts w:ascii="Times New Roman" w:eastAsia="Times New Roman" w:hAnsi="Times New Roman"/>
          <w:color w:val="auto"/>
          <w:kern w:val="0"/>
          <w:sz w:val="20"/>
          <w:lang w:eastAsia="pl-PL"/>
        </w:rPr>
        <w:t xml:space="preserve"> zakończeniu wszystkich Robót oraz przedłożeniu Zamawiającemu wszystkich niezbędnych  dokumentów, w tym w szczególności następujących: </w:t>
      </w:r>
      <w:bookmarkStart w:id="5" w:name="_Ref431835146"/>
    </w:p>
    <w:bookmarkEnd w:id="5"/>
    <w:p w14:paraId="48234856" w14:textId="77777777" w:rsidR="00720DD1" w:rsidRDefault="008D4884" w:rsidP="00AF501D">
      <w:pPr>
        <w:numPr>
          <w:ilvl w:val="0"/>
          <w:numId w:val="30"/>
        </w:numPr>
        <w:suppressAutoHyphens w:val="0"/>
        <w:autoSpaceDN/>
        <w:spacing w:before="0" w:after="200" w:line="276" w:lineRule="auto"/>
        <w:ind w:left="1276" w:right="0" w:hanging="283"/>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przekazaniu Zamawiającemu kompletnej dokumentacji powykonawczej w 2 egzemplarzach papierowych i wersji elektronicznej w formacie pdf, spiętej w teczce ze spisem treści i ponumerowanymi stronami. Dokumentacja powinna zawierać: oświadczenie kierownika budowy, uprawnienia budowlane i potwierdzenie przynależności do </w:t>
      </w:r>
    </w:p>
    <w:p w14:paraId="2D53284D" w14:textId="77777777" w:rsidR="00720DD1" w:rsidRDefault="00720DD1" w:rsidP="00720DD1">
      <w:pPr>
        <w:suppressAutoHyphens w:val="0"/>
        <w:autoSpaceDN/>
        <w:spacing w:before="0" w:after="200" w:line="276" w:lineRule="auto"/>
        <w:ind w:left="1276" w:right="0"/>
        <w:contextualSpacing/>
        <w:jc w:val="both"/>
        <w:textAlignment w:val="auto"/>
        <w:rPr>
          <w:rFonts w:ascii="Times New Roman" w:eastAsia="Times New Roman" w:hAnsi="Times New Roman"/>
          <w:color w:val="auto"/>
          <w:kern w:val="0"/>
          <w:sz w:val="20"/>
          <w:lang w:eastAsia="pl-PL"/>
        </w:rPr>
      </w:pPr>
    </w:p>
    <w:p w14:paraId="647B1D02" w14:textId="77777777" w:rsidR="00720DD1" w:rsidRDefault="00720DD1" w:rsidP="00720DD1">
      <w:pPr>
        <w:suppressAutoHyphens w:val="0"/>
        <w:autoSpaceDN/>
        <w:spacing w:before="0" w:after="200" w:line="276" w:lineRule="auto"/>
        <w:ind w:left="1276" w:right="0"/>
        <w:contextualSpacing/>
        <w:jc w:val="both"/>
        <w:textAlignment w:val="auto"/>
        <w:rPr>
          <w:rFonts w:ascii="Times New Roman" w:eastAsia="Times New Roman" w:hAnsi="Times New Roman"/>
          <w:color w:val="auto"/>
          <w:kern w:val="0"/>
          <w:sz w:val="20"/>
          <w:lang w:eastAsia="pl-PL"/>
        </w:rPr>
      </w:pPr>
    </w:p>
    <w:p w14:paraId="52437572" w14:textId="77777777" w:rsidR="00720DD1" w:rsidRDefault="00720DD1" w:rsidP="00720DD1">
      <w:pPr>
        <w:suppressAutoHyphens w:val="0"/>
        <w:autoSpaceDN/>
        <w:spacing w:before="0" w:after="200" w:line="276" w:lineRule="auto"/>
        <w:ind w:left="1276" w:right="0"/>
        <w:contextualSpacing/>
        <w:jc w:val="both"/>
        <w:textAlignment w:val="auto"/>
        <w:rPr>
          <w:rFonts w:ascii="Times New Roman" w:eastAsia="Times New Roman" w:hAnsi="Times New Roman"/>
          <w:color w:val="auto"/>
          <w:kern w:val="0"/>
          <w:sz w:val="20"/>
          <w:lang w:eastAsia="pl-PL"/>
        </w:rPr>
      </w:pPr>
    </w:p>
    <w:p w14:paraId="16D67322" w14:textId="77777777" w:rsidR="00720DD1" w:rsidRDefault="00720DD1" w:rsidP="00720DD1">
      <w:pPr>
        <w:suppressAutoHyphens w:val="0"/>
        <w:autoSpaceDN/>
        <w:spacing w:before="0" w:after="200" w:line="276" w:lineRule="auto"/>
        <w:ind w:left="1276" w:right="0"/>
        <w:contextualSpacing/>
        <w:jc w:val="both"/>
        <w:textAlignment w:val="auto"/>
        <w:rPr>
          <w:rFonts w:ascii="Times New Roman" w:eastAsia="Times New Roman" w:hAnsi="Times New Roman"/>
          <w:color w:val="auto"/>
          <w:kern w:val="0"/>
          <w:sz w:val="20"/>
          <w:lang w:eastAsia="pl-PL"/>
        </w:rPr>
      </w:pPr>
    </w:p>
    <w:p w14:paraId="226BB36F" w14:textId="77777777" w:rsidR="00720DD1" w:rsidRDefault="00720DD1" w:rsidP="00720DD1">
      <w:pPr>
        <w:suppressAutoHyphens w:val="0"/>
        <w:autoSpaceDN/>
        <w:spacing w:before="0" w:after="200" w:line="276" w:lineRule="auto"/>
        <w:ind w:left="1276" w:right="0"/>
        <w:contextualSpacing/>
        <w:jc w:val="both"/>
        <w:textAlignment w:val="auto"/>
        <w:rPr>
          <w:rFonts w:ascii="Times New Roman" w:eastAsia="Times New Roman" w:hAnsi="Times New Roman"/>
          <w:color w:val="auto"/>
          <w:kern w:val="0"/>
          <w:sz w:val="20"/>
          <w:lang w:eastAsia="pl-PL"/>
        </w:rPr>
      </w:pPr>
    </w:p>
    <w:p w14:paraId="685E3CAA" w14:textId="77777777" w:rsidR="00720DD1" w:rsidRDefault="00720DD1" w:rsidP="00720DD1">
      <w:pPr>
        <w:suppressAutoHyphens w:val="0"/>
        <w:autoSpaceDN/>
        <w:spacing w:before="0" w:after="200" w:line="276" w:lineRule="auto"/>
        <w:ind w:left="1276" w:right="0"/>
        <w:contextualSpacing/>
        <w:jc w:val="both"/>
        <w:textAlignment w:val="auto"/>
        <w:rPr>
          <w:rFonts w:ascii="Times New Roman" w:eastAsia="Times New Roman" w:hAnsi="Times New Roman"/>
          <w:color w:val="auto"/>
          <w:kern w:val="0"/>
          <w:sz w:val="20"/>
          <w:lang w:eastAsia="pl-PL"/>
        </w:rPr>
      </w:pPr>
    </w:p>
    <w:p w14:paraId="0D97C23E" w14:textId="18CF6B90" w:rsidR="008D4884" w:rsidRPr="008D4884" w:rsidRDefault="008D4884" w:rsidP="00AF501D">
      <w:pPr>
        <w:numPr>
          <w:ilvl w:val="0"/>
          <w:numId w:val="30"/>
        </w:numPr>
        <w:suppressAutoHyphens w:val="0"/>
        <w:autoSpaceDN/>
        <w:spacing w:before="0" w:after="200" w:line="276" w:lineRule="auto"/>
        <w:ind w:left="1276" w:right="0" w:hanging="283"/>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PIIB, dokumentację powykonawczą z naniesionymi odstępstwami i zmianami, mapę inwentaryzacyjną, protokoły z prób i sprawdzeń, atesty i certyfikaty użytych materiałów,</w:t>
      </w:r>
    </w:p>
    <w:p w14:paraId="1203777A" w14:textId="77777777" w:rsidR="008D4884" w:rsidRPr="008D4884" w:rsidRDefault="008D4884" w:rsidP="00AF501D">
      <w:pPr>
        <w:numPr>
          <w:ilvl w:val="0"/>
          <w:numId w:val="30"/>
        </w:numPr>
        <w:suppressAutoHyphens w:val="0"/>
        <w:autoSpaceDE w:val="0"/>
        <w:autoSpaceDN/>
        <w:adjustRightInd w:val="0"/>
        <w:spacing w:before="0" w:after="0"/>
        <w:ind w:right="0"/>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niezbędnych  świadectw jakości, atestów  certyfikatów , aprobat i innych  dokumentów  w tym dokumentów gwarancyjnych na materiały  i  urządzenia , wyniki pomiarów, sprawdzeń do uzyskania pozwolenia na użytkowanie, </w:t>
      </w:r>
    </w:p>
    <w:p w14:paraId="2A0B4A94" w14:textId="77777777" w:rsidR="008D4884" w:rsidRPr="008D4884" w:rsidRDefault="008D4884" w:rsidP="00AF501D">
      <w:pPr>
        <w:numPr>
          <w:ilvl w:val="0"/>
          <w:numId w:val="30"/>
        </w:numPr>
        <w:suppressAutoHyphens w:val="0"/>
        <w:autoSpaceDE w:val="0"/>
        <w:autoSpaceDN/>
        <w:adjustRightInd w:val="0"/>
        <w:spacing w:before="0" w:after="0"/>
        <w:ind w:right="0"/>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dokumentacji geodezyjnej powykonawczej,</w:t>
      </w:r>
    </w:p>
    <w:p w14:paraId="36E8622F" w14:textId="5C3C285C" w:rsidR="008D4884" w:rsidRPr="009607D7" w:rsidRDefault="008D4884" w:rsidP="009607D7">
      <w:pPr>
        <w:numPr>
          <w:ilvl w:val="0"/>
          <w:numId w:val="30"/>
        </w:numPr>
        <w:suppressAutoHyphens w:val="0"/>
        <w:autoSpaceDE w:val="0"/>
        <w:autoSpaceDN/>
        <w:adjustRightInd w:val="0"/>
        <w:spacing w:before="0" w:after="0"/>
        <w:ind w:right="0"/>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dziennik budowy.</w:t>
      </w:r>
    </w:p>
    <w:p w14:paraId="0C0B631E" w14:textId="77777777" w:rsidR="008D4884" w:rsidRPr="008D4884" w:rsidRDefault="008D4884" w:rsidP="00AF501D">
      <w:pPr>
        <w:numPr>
          <w:ilvl w:val="0"/>
          <w:numId w:val="45"/>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bookmarkStart w:id="6" w:name="_Ref431835471"/>
      <w:r w:rsidRPr="008D4884">
        <w:rPr>
          <w:rFonts w:ascii="Times New Roman" w:eastAsia="Calibri" w:hAnsi="Times New Roman"/>
          <w:color w:val="auto"/>
          <w:kern w:val="0"/>
          <w:sz w:val="20"/>
          <w:lang w:eastAsia="en-US"/>
        </w:rPr>
        <w:t>Z czynności odbioru końcowego sporządzony zostanie protokół odbioru końcowego.</w:t>
      </w:r>
      <w:bookmarkEnd w:id="6"/>
      <w:r w:rsidRPr="008D4884">
        <w:rPr>
          <w:rFonts w:ascii="Times New Roman" w:eastAsia="Calibri" w:hAnsi="Times New Roman"/>
          <w:color w:val="auto"/>
          <w:kern w:val="0"/>
          <w:sz w:val="20"/>
          <w:lang w:eastAsia="en-US"/>
        </w:rPr>
        <w:t xml:space="preserve"> Z dniem protokolarnego odbioru  na Zamawiającego przechodzi ryzyko utraty lub uszkodzenia obiektu.</w:t>
      </w:r>
    </w:p>
    <w:p w14:paraId="20D0C3EE" w14:textId="5E0FAA45" w:rsidR="00216795" w:rsidRPr="00A36A8E" w:rsidRDefault="008D4884" w:rsidP="00A36A8E">
      <w:pPr>
        <w:numPr>
          <w:ilvl w:val="0"/>
          <w:numId w:val="45"/>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 W przypadku stwierdzenia podczas odbioru wad i usterek, nadających się do usunięcia Zamawiający może :</w:t>
      </w:r>
    </w:p>
    <w:p w14:paraId="3A187F2A" w14:textId="77777777" w:rsidR="008D4884" w:rsidRPr="008D4884" w:rsidRDefault="008D4884" w:rsidP="00AF501D">
      <w:pPr>
        <w:numPr>
          <w:ilvl w:val="0"/>
          <w:numId w:val="46"/>
        </w:numPr>
        <w:suppressAutoHyphens w:val="0"/>
        <w:autoSpaceDN/>
        <w:spacing w:before="0" w:after="120" w:line="276" w:lineRule="auto"/>
        <w:ind w:left="1276"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wstrzymać odbiór  do czasu ich usunięcia w ustalonym protokolarnie przez strony terminie,</w:t>
      </w:r>
    </w:p>
    <w:p w14:paraId="58D34AF1" w14:textId="77777777" w:rsidR="008D4884" w:rsidRPr="008D4884" w:rsidRDefault="008D4884" w:rsidP="00AF501D">
      <w:pPr>
        <w:numPr>
          <w:ilvl w:val="0"/>
          <w:numId w:val="46"/>
        </w:numPr>
        <w:suppressAutoHyphens w:val="0"/>
        <w:autoSpaceDN/>
        <w:spacing w:before="0" w:after="120" w:line="276" w:lineRule="auto"/>
        <w:ind w:left="1276"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 dokonać odbioru  ze wskazaniem w protokole odbioru wad  lub usterek oraz wyznaczeniem terminu do ich usunięcia .</w:t>
      </w:r>
    </w:p>
    <w:p w14:paraId="3CEEF3D7" w14:textId="77777777" w:rsidR="008D4884" w:rsidRPr="008D4884" w:rsidRDefault="008D4884" w:rsidP="00AF501D">
      <w:pPr>
        <w:numPr>
          <w:ilvl w:val="0"/>
          <w:numId w:val="4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 przypadku ujawnienia wad nienadających się do usunięcia :</w:t>
      </w:r>
    </w:p>
    <w:p w14:paraId="360D5559" w14:textId="77777777" w:rsidR="008D4884" w:rsidRPr="008D4884" w:rsidRDefault="008D4884" w:rsidP="00AF501D">
      <w:pPr>
        <w:numPr>
          <w:ilvl w:val="0"/>
          <w:numId w:val="14"/>
        </w:numPr>
        <w:suppressAutoHyphens w:val="0"/>
        <w:autoSpaceDN/>
        <w:spacing w:before="0" w:after="120" w:line="276" w:lineRule="auto"/>
        <w:ind w:left="1276"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jeżeli wady uniemożliwiają użytkowanie przedmiotu umowy zgodnie z przeznaczeniem Zamawiający może żądać wykonania przedmiotu umowy po raz kolejny na koszt Wykonawcy albo odstąpić od umowy,</w:t>
      </w:r>
    </w:p>
    <w:p w14:paraId="389013CB" w14:textId="77777777" w:rsidR="008D4884" w:rsidRPr="008D4884" w:rsidRDefault="008D4884" w:rsidP="00AF501D">
      <w:pPr>
        <w:numPr>
          <w:ilvl w:val="0"/>
          <w:numId w:val="14"/>
        </w:numPr>
        <w:suppressAutoHyphens w:val="0"/>
        <w:autoSpaceDN/>
        <w:spacing w:before="0" w:after="120" w:line="276" w:lineRule="auto"/>
        <w:ind w:left="1276"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jeżeli wady umożliwiają użytkowanie przedmiotu umowy zgodnie z przeznaczeniem, Zamawiający może dokonać odbioru po obniżeniu wynagrodzenia stosownie do  utraconej wartości technicznej, użytkowej i estetycznej przedmiotu umowy .  </w:t>
      </w:r>
    </w:p>
    <w:p w14:paraId="0A543222" w14:textId="7CDF4BDD" w:rsidR="008D4884" w:rsidRDefault="008D4884" w:rsidP="00AF501D">
      <w:pPr>
        <w:numPr>
          <w:ilvl w:val="0"/>
          <w:numId w:val="48"/>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Odbiór robót zanikowych i ulegających zakryciu dokonuje Wykonawca oraz inspektor nadzoru Zamawiającego w drodze wpisów do dziennika budowy, bądź w formie protokołu odbioru wykonanych robót.</w:t>
      </w:r>
    </w:p>
    <w:p w14:paraId="1D6E6642" w14:textId="21EA5348" w:rsidR="00C45777" w:rsidRDefault="00C45777" w:rsidP="00AF501D">
      <w:pPr>
        <w:numPr>
          <w:ilvl w:val="0"/>
          <w:numId w:val="48"/>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Pr>
          <w:rFonts w:ascii="Times New Roman" w:eastAsia="Calibri" w:hAnsi="Times New Roman"/>
          <w:color w:val="auto"/>
          <w:kern w:val="0"/>
          <w:sz w:val="20"/>
          <w:lang w:eastAsia="en-US"/>
        </w:rPr>
        <w:t>Najpóźniej w dniu upływu okresu gwarancji jakości nastąpi odbiór ostateczny stwierdzony w  formie protokołu podpisanego przez strony.</w:t>
      </w:r>
    </w:p>
    <w:p w14:paraId="09E3F0C6" w14:textId="77777777" w:rsidR="0041040A" w:rsidRPr="008D4884" w:rsidRDefault="0041040A" w:rsidP="0041040A">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5B13FE98" w14:textId="0B1CB9D4" w:rsidR="008D4884" w:rsidRPr="008D4884" w:rsidRDefault="008D4884" w:rsidP="008D48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w:t>
      </w:r>
      <w:r w:rsidR="0046499F">
        <w:rPr>
          <w:rFonts w:ascii="Times New Roman" w:eastAsia="Times New Roman" w:hAnsi="Times New Roman"/>
          <w:b/>
          <w:color w:val="auto"/>
          <w:kern w:val="0"/>
          <w:sz w:val="20"/>
          <w:lang w:eastAsia="pl-PL"/>
        </w:rPr>
        <w:t>7</w:t>
      </w:r>
      <w:r w:rsidRPr="008D4884">
        <w:rPr>
          <w:rFonts w:ascii="Times New Roman" w:eastAsia="Times New Roman" w:hAnsi="Times New Roman"/>
          <w:b/>
          <w:color w:val="auto"/>
          <w:kern w:val="0"/>
          <w:sz w:val="20"/>
          <w:lang w:eastAsia="pl-PL"/>
        </w:rPr>
        <w:t>. WYNAGRODZENIE I ZASADY ROZLICZEŃ</w:t>
      </w:r>
    </w:p>
    <w:p w14:paraId="291AE88F" w14:textId="77777777" w:rsidR="008D4884" w:rsidRPr="002C4CDF" w:rsidRDefault="008D4884" w:rsidP="00AF501D">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bookmarkStart w:id="7" w:name="_Ref430013861"/>
      <w:bookmarkStart w:id="8" w:name="_Ref431204590"/>
      <w:r w:rsidRPr="008D4884">
        <w:rPr>
          <w:rFonts w:ascii="Times New Roman" w:eastAsia="Calibri" w:hAnsi="Times New Roman"/>
          <w:color w:val="auto"/>
          <w:kern w:val="0"/>
          <w:sz w:val="20"/>
          <w:lang w:eastAsia="en-US"/>
        </w:rPr>
        <w:t xml:space="preserve">Wykonawca za realizację całego </w:t>
      </w:r>
      <w:r w:rsidRPr="008D4884">
        <w:rPr>
          <w:rFonts w:ascii="Times New Roman" w:eastAsia="Calibri" w:hAnsi="Times New Roman"/>
          <w:b/>
          <w:color w:val="auto"/>
          <w:kern w:val="0"/>
          <w:sz w:val="20"/>
          <w:lang w:eastAsia="en-US"/>
        </w:rPr>
        <w:t>Przedmiotu Umowy</w:t>
      </w:r>
      <w:r w:rsidRPr="008D4884">
        <w:rPr>
          <w:rFonts w:ascii="Times New Roman" w:eastAsia="Calibri" w:hAnsi="Times New Roman"/>
          <w:color w:val="auto"/>
          <w:kern w:val="0"/>
          <w:sz w:val="20"/>
          <w:lang w:eastAsia="en-US"/>
        </w:rPr>
        <w:t xml:space="preserve"> otrzyma łączne wynagrodzenie ryczałtowe w wysokości …………….zł brutto (słownie: ………………..00/100), z czego kwota netto stanowi ………………… zł (słownie: …………………………….00/100), a kwota VAT w wysokości ….. % – ………………. zł (słownie: ………………………………………………….00/100). </w:t>
      </w:r>
      <w:bookmarkEnd w:id="7"/>
      <w:bookmarkEnd w:id="8"/>
    </w:p>
    <w:p w14:paraId="3F6A98E6" w14:textId="0BDD858D" w:rsidR="0046499F" w:rsidRPr="00720DD1" w:rsidRDefault="008D4884" w:rsidP="00720DD1">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Wynagrodzenie, o którym mowa w ust. 1, jest ustalone ryczałtowo i obejmuje całość prac i wszelkich kosztów związanych z wykonaniem Umowy, w tym w szczególności</w:t>
      </w:r>
      <w:r w:rsidR="006D5E0D">
        <w:rPr>
          <w:rFonts w:ascii="Times New Roman" w:eastAsia="Calibri" w:hAnsi="Times New Roman"/>
          <w:color w:val="auto"/>
          <w:kern w:val="0"/>
          <w:sz w:val="20"/>
          <w:lang w:eastAsia="en-US"/>
        </w:rPr>
        <w:t xml:space="preserve"> również </w:t>
      </w:r>
      <w:r w:rsidRPr="008D4884">
        <w:rPr>
          <w:rFonts w:ascii="Times New Roman" w:eastAsia="Calibri" w:hAnsi="Times New Roman"/>
          <w:color w:val="auto"/>
          <w:kern w:val="0"/>
          <w:sz w:val="20"/>
          <w:lang w:eastAsia="en-US"/>
        </w:rPr>
        <w:t>:</w:t>
      </w:r>
    </w:p>
    <w:p w14:paraId="453B5077" w14:textId="284D74A1" w:rsidR="008D4884" w:rsidRPr="008D4884" w:rsidRDefault="00A36A8E" w:rsidP="00AF501D">
      <w:pPr>
        <w:numPr>
          <w:ilvl w:val="0"/>
          <w:numId w:val="16"/>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Pr>
          <w:rFonts w:ascii="Times New Roman" w:eastAsia="Calibri" w:hAnsi="Times New Roman"/>
          <w:color w:val="auto"/>
          <w:kern w:val="0"/>
          <w:sz w:val="20"/>
          <w:lang w:eastAsia="en-US"/>
        </w:rPr>
        <w:t>k</w:t>
      </w:r>
      <w:r w:rsidR="008D4884" w:rsidRPr="008D4884">
        <w:rPr>
          <w:rFonts w:ascii="Times New Roman" w:eastAsia="Calibri" w:hAnsi="Times New Roman"/>
          <w:color w:val="auto"/>
          <w:kern w:val="0"/>
          <w:sz w:val="20"/>
          <w:lang w:eastAsia="en-US"/>
        </w:rPr>
        <w:t>oszty wykonania dokumentacji  projektowej</w:t>
      </w:r>
    </w:p>
    <w:p w14:paraId="0F8ABAF4" w14:textId="77777777" w:rsidR="008D4884" w:rsidRPr="008D4884" w:rsidRDefault="008D4884" w:rsidP="00AF501D">
      <w:pPr>
        <w:numPr>
          <w:ilvl w:val="0"/>
          <w:numId w:val="16"/>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koszty dostawy wszelkich mediów niezbędnych do wykonywania robót, </w:t>
      </w:r>
    </w:p>
    <w:p w14:paraId="14E8F552" w14:textId="6715AE87" w:rsidR="0041040A" w:rsidRPr="00216795" w:rsidRDefault="008D4884" w:rsidP="00216795">
      <w:pPr>
        <w:numPr>
          <w:ilvl w:val="0"/>
          <w:numId w:val="16"/>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koszty zaplecza socjalnego, wywozu śmieci, utylizacji odpadów powstałych przy realizacji Zamówienia, </w:t>
      </w:r>
    </w:p>
    <w:p w14:paraId="30221C05" w14:textId="77777777" w:rsidR="008D4884" w:rsidRPr="008D4884" w:rsidRDefault="008D4884" w:rsidP="00AF501D">
      <w:pPr>
        <w:numPr>
          <w:ilvl w:val="0"/>
          <w:numId w:val="16"/>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koszty wszelkich innych opłat związanych z realizacją Umowy przez Wykonawcę .</w:t>
      </w:r>
    </w:p>
    <w:p w14:paraId="00450D3F" w14:textId="4FC8675F" w:rsidR="00F50269" w:rsidRPr="0041040A" w:rsidRDefault="008D4884" w:rsidP="00AF501D">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Wynagrodzenie płatne będzie w terminie 30 dni od dnia doręczenia Zamawiającemu prawidłowo wystawionej faktury VAT. Podstawą do wystawienia faktury  będzie podpisany przez Strony </w:t>
      </w:r>
      <w:r w:rsidR="006D5E0D">
        <w:rPr>
          <w:rFonts w:ascii="Times New Roman" w:eastAsia="Calibri" w:hAnsi="Times New Roman"/>
          <w:color w:val="auto"/>
          <w:kern w:val="0"/>
          <w:sz w:val="20"/>
          <w:lang w:eastAsia="en-US"/>
        </w:rPr>
        <w:t xml:space="preserve">bezusterkowy </w:t>
      </w:r>
      <w:r w:rsidRPr="008D4884">
        <w:rPr>
          <w:rFonts w:ascii="Times New Roman" w:eastAsia="Calibri" w:hAnsi="Times New Roman"/>
          <w:color w:val="auto"/>
          <w:kern w:val="0"/>
          <w:sz w:val="20"/>
          <w:lang w:eastAsia="en-US"/>
        </w:rPr>
        <w:t xml:space="preserve"> protokół odbioru  końcowego.</w:t>
      </w:r>
    </w:p>
    <w:p w14:paraId="522C4519" w14:textId="77777777" w:rsidR="008D4884" w:rsidRPr="008D4884" w:rsidRDefault="008D4884" w:rsidP="00AF501D">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Płatność wynagrodzenia nastąpi przelewem na rachunek bankowy Wykonawcy wskazany na fakturze. Za dzień zapłaty  Strony przyjmują dzień obciążenia rachunku bankowego Zamawiającego.</w:t>
      </w:r>
    </w:p>
    <w:p w14:paraId="0763B0D1" w14:textId="4C592DB7" w:rsidR="008D4884" w:rsidRDefault="008D4884" w:rsidP="00AF501D">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 przypadku nieterminowej zapłaty Wykonawca może naliczyć Zamawiającemu odsetki za zwłokę w ustawowej wysokości.</w:t>
      </w:r>
    </w:p>
    <w:p w14:paraId="143BA7DD" w14:textId="4FA38FB8" w:rsidR="00720DD1" w:rsidRDefault="00720DD1" w:rsidP="00720DD1">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50CD55CB" w14:textId="70611F50" w:rsidR="00720DD1" w:rsidRDefault="00720DD1" w:rsidP="00720DD1">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58FB46B5" w14:textId="3AD47754" w:rsidR="00720DD1" w:rsidRDefault="00720DD1" w:rsidP="00720DD1">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03F2A8BC" w14:textId="77777777" w:rsidR="00720DD1" w:rsidRDefault="00720DD1" w:rsidP="00720DD1">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6CDE4338" w14:textId="76AC63A7" w:rsidR="00A36A8E" w:rsidRPr="0046499F" w:rsidRDefault="009F1958" w:rsidP="0046499F">
      <w:pPr>
        <w:pStyle w:val="Ustp"/>
        <w:numPr>
          <w:ilvl w:val="0"/>
          <w:numId w:val="15"/>
        </w:numPr>
        <w:spacing w:line="276" w:lineRule="auto"/>
        <w:ind w:left="709" w:hanging="425"/>
        <w:rPr>
          <w:rFonts w:ascii="Times New Roman" w:hAnsi="Times New Roman"/>
          <w:color w:val="000000" w:themeColor="text1"/>
          <w:sz w:val="20"/>
          <w:szCs w:val="20"/>
        </w:rPr>
      </w:pPr>
      <w:r w:rsidRPr="00F50269">
        <w:rPr>
          <w:rFonts w:ascii="Times New Roman" w:hAnsi="Times New Roman"/>
          <w:color w:val="000000" w:themeColor="text1"/>
          <w:sz w:val="20"/>
          <w:szCs w:val="20"/>
        </w:rPr>
        <w:t xml:space="preserve">W przypadku wykonania części robót  przez podwykonawców lub dalszych podwykonawców, Wykonawca do wystawionej faktury VAT dołączy zestawienie wymagalnych należności dla wszystkich podwykonawców lub dalszych podwykonawców biorących udział w realizacji przedmiotu umowy  – wraz z kopiami wystawionych przez nich faktur, kopiami polecenia przelewu na kwoty wynikające z tych faktur oraz oryginałami oświadczeń wszystkich podwykonawców lub dalszych podwykonawców, że otrzymali wymagalne należne wynagrodzenie albo oświadczeniem Wykonawcy wyjaśniającym, dlaczego podwykonawca lub dalszy podwykonawca odmówił złożenia oświadczenia. Jeżeli Wykonawca nie przedstawi wskazanych wyżej dokumentów , Zamawiający jest uprawniony do wstrzymania  wypłaty należnego Wykonawcy wynagrodzenia do czasu przedłożenia przez Wykonawcę stosownych dokumentów , które nie jest traktowane jako opóźnienie w zapłacie   wynagrodzenia i nie skutkuje zapłatą odsetek .   </w:t>
      </w:r>
    </w:p>
    <w:p w14:paraId="282FB204" w14:textId="77777777" w:rsidR="00216795" w:rsidRDefault="009F1958" w:rsidP="00AF501D">
      <w:pPr>
        <w:pStyle w:val="Ustp"/>
        <w:numPr>
          <w:ilvl w:val="0"/>
          <w:numId w:val="15"/>
        </w:numPr>
        <w:spacing w:line="276" w:lineRule="auto"/>
        <w:ind w:left="709" w:hanging="425"/>
        <w:rPr>
          <w:rFonts w:ascii="Times New Roman" w:hAnsi="Times New Roman"/>
          <w:color w:val="000000" w:themeColor="text1"/>
          <w:sz w:val="20"/>
          <w:szCs w:val="20"/>
        </w:rPr>
      </w:pPr>
      <w:r w:rsidRPr="00F50269">
        <w:rPr>
          <w:rFonts w:ascii="Times New Roman" w:hAnsi="Times New Roman"/>
          <w:color w:val="000000" w:themeColor="text1"/>
          <w:sz w:val="20"/>
          <w:szCs w:val="20"/>
        </w:rPr>
        <w:t xml:space="preserve">Zamawiający dokona bezpośredniej zapłaty wymagalnego wynagrodzenia przysługującego podwykonawcy lub dalszemu podwykonawcy, który zawarł zaakceptowaną przez Zamawiającego umowę o podwykonawstwo, lub który zawarł przedłożoną Zamawiającemu umowę o podwykonawstwo, której przedmiotem są dostawy lub usługi, w przypadku </w:t>
      </w:r>
    </w:p>
    <w:p w14:paraId="3BEA411D" w14:textId="2CB5CA34" w:rsidR="009F1958" w:rsidRPr="00F50269" w:rsidRDefault="00A36A8E" w:rsidP="00A36A8E">
      <w:pPr>
        <w:pStyle w:val="Ustp"/>
        <w:tabs>
          <w:tab w:val="clear" w:pos="1080"/>
        </w:tabs>
        <w:spacing w:line="276" w:lineRule="auto"/>
        <w:ind w:left="709" w:hanging="349"/>
        <w:rPr>
          <w:rFonts w:ascii="Times New Roman" w:hAnsi="Times New Roman"/>
          <w:color w:val="000000" w:themeColor="text1"/>
          <w:sz w:val="20"/>
          <w:szCs w:val="20"/>
        </w:rPr>
      </w:pPr>
      <w:r>
        <w:rPr>
          <w:rFonts w:ascii="Times New Roman" w:hAnsi="Times New Roman"/>
          <w:color w:val="000000" w:themeColor="text1"/>
          <w:sz w:val="20"/>
          <w:szCs w:val="20"/>
        </w:rPr>
        <w:t xml:space="preserve">       </w:t>
      </w:r>
      <w:r w:rsidR="009F1958" w:rsidRPr="00F50269">
        <w:rPr>
          <w:rFonts w:ascii="Times New Roman" w:hAnsi="Times New Roman"/>
          <w:color w:val="000000" w:themeColor="text1"/>
          <w:sz w:val="20"/>
          <w:szCs w:val="20"/>
        </w:rPr>
        <w:t xml:space="preserve">uchylenia się od obowiązku zapłaty odpowiednio przez Wykonawcę, podwykonawcę lub dalszego podwykonawcę. </w:t>
      </w:r>
      <w:r>
        <w:rPr>
          <w:rFonts w:ascii="Times New Roman" w:hAnsi="Times New Roman"/>
          <w:color w:val="000000" w:themeColor="text1"/>
          <w:sz w:val="20"/>
          <w:szCs w:val="20"/>
        </w:rPr>
        <w:t xml:space="preserve">     </w:t>
      </w:r>
      <w:r w:rsidR="009F1958" w:rsidRPr="00F50269">
        <w:rPr>
          <w:rFonts w:ascii="Times New Roman" w:hAnsi="Times New Roman"/>
          <w:color w:val="000000" w:themeColor="text1"/>
          <w:sz w:val="20"/>
          <w:szCs w:val="20"/>
        </w:rPr>
        <w:t>Wynagrodzenie, o którym mowa w zdaniu pierwszym, dotyczy wyłącznie należności powstałych po zaakceptowaniu przez Zamawiającego umowy o podwykonawstwo, lub po przedłożeniu Zamawiającemu poświadczonej za zgodność z oryginałem kopii umowy o podwykonawstwo, której przedmiotem są dostawy lub usługi .</w:t>
      </w:r>
    </w:p>
    <w:p w14:paraId="24D0BFDE" w14:textId="77777777" w:rsidR="009F1958" w:rsidRPr="00F50269" w:rsidRDefault="009F1958" w:rsidP="00AF501D">
      <w:pPr>
        <w:pStyle w:val="Ustp"/>
        <w:numPr>
          <w:ilvl w:val="0"/>
          <w:numId w:val="15"/>
        </w:numPr>
        <w:spacing w:line="276" w:lineRule="auto"/>
        <w:ind w:left="709" w:hanging="425"/>
        <w:rPr>
          <w:rFonts w:ascii="Times New Roman" w:hAnsi="Times New Roman"/>
          <w:color w:val="000000" w:themeColor="text1"/>
          <w:sz w:val="20"/>
          <w:szCs w:val="20"/>
        </w:rPr>
      </w:pPr>
      <w:r w:rsidRPr="00F50269">
        <w:rPr>
          <w:rFonts w:ascii="Times New Roman" w:hAnsi="Times New Roman"/>
          <w:color w:val="000000" w:themeColor="text1"/>
          <w:sz w:val="20"/>
          <w:szCs w:val="20"/>
        </w:rPr>
        <w:t xml:space="preserve">Bezpośrednia zapłata, o której mowa w ust. 7, obejmuje wyłącznie należne wynagrodzenie, bez odsetek, należnych podwykonawcy lub dalszemu podwykonawcy. </w:t>
      </w:r>
    </w:p>
    <w:p w14:paraId="775D6250" w14:textId="77777777" w:rsidR="009F1958" w:rsidRPr="00F50269" w:rsidRDefault="009F1958" w:rsidP="00AF501D">
      <w:pPr>
        <w:pStyle w:val="Ustp"/>
        <w:numPr>
          <w:ilvl w:val="0"/>
          <w:numId w:val="15"/>
        </w:numPr>
        <w:spacing w:line="276" w:lineRule="auto"/>
        <w:ind w:left="709" w:hanging="425"/>
        <w:rPr>
          <w:rFonts w:ascii="Times New Roman" w:hAnsi="Times New Roman"/>
          <w:color w:val="000000" w:themeColor="text1"/>
          <w:sz w:val="20"/>
          <w:szCs w:val="20"/>
        </w:rPr>
      </w:pPr>
      <w:r w:rsidRPr="00F50269">
        <w:rPr>
          <w:rFonts w:ascii="Times New Roman" w:hAnsi="Times New Roman"/>
          <w:color w:val="000000" w:themeColor="text1"/>
          <w:sz w:val="20"/>
          <w:szCs w:val="20"/>
        </w:rPr>
        <w:t xml:space="preserve">W przypadku dokonania bezpośredniej zapłaty podwykonawcy lub dalszemu podwykonawcy, Zamawiający potrąca kwotę wypłaconego wynagrodzenia z wynagrodzenia należnego Wykonawcy. </w:t>
      </w:r>
    </w:p>
    <w:p w14:paraId="54919FE1" w14:textId="77777777" w:rsidR="009F1958" w:rsidRPr="00F50269" w:rsidRDefault="009F1958" w:rsidP="00AF501D">
      <w:pPr>
        <w:pStyle w:val="Ustp"/>
        <w:numPr>
          <w:ilvl w:val="0"/>
          <w:numId w:val="15"/>
        </w:numPr>
        <w:spacing w:line="276" w:lineRule="auto"/>
        <w:ind w:left="709" w:hanging="425"/>
        <w:rPr>
          <w:rFonts w:ascii="Times New Roman" w:hAnsi="Times New Roman"/>
          <w:color w:val="000000" w:themeColor="text1"/>
          <w:sz w:val="20"/>
          <w:szCs w:val="20"/>
        </w:rPr>
      </w:pPr>
      <w:r w:rsidRPr="00F50269">
        <w:rPr>
          <w:rFonts w:ascii="Times New Roman" w:hAnsi="Times New Roman"/>
          <w:color w:val="000000" w:themeColor="text1"/>
          <w:sz w:val="20"/>
          <w:szCs w:val="20"/>
        </w:rPr>
        <w:t>Przed dokonaniem bezpośredniej zapłaty Zamawiający jest obowiązany umożliwić Wykonawcy zgłoszenie w formie pisemnej uwag dotyczących zasadności bezpośredniej zapłaty wynagrodzenia podwykonawcy lub dalszemu podwykonawcy. Zamawiający informuje o terminie zgłaszania uwag, nie krótszym niż 7 dni od dnia doręczenia tej informacji.</w:t>
      </w:r>
    </w:p>
    <w:p w14:paraId="71AF6EA6" w14:textId="77777777" w:rsidR="009F1958" w:rsidRPr="00F50269" w:rsidRDefault="009F1958" w:rsidP="00AF501D">
      <w:pPr>
        <w:pStyle w:val="Ustp"/>
        <w:numPr>
          <w:ilvl w:val="0"/>
          <w:numId w:val="15"/>
        </w:numPr>
        <w:spacing w:line="276" w:lineRule="auto"/>
        <w:ind w:left="709" w:hanging="425"/>
        <w:rPr>
          <w:rFonts w:ascii="Times New Roman" w:hAnsi="Times New Roman"/>
          <w:color w:val="000000" w:themeColor="text1"/>
          <w:sz w:val="20"/>
          <w:szCs w:val="20"/>
        </w:rPr>
      </w:pPr>
      <w:r w:rsidRPr="00F50269">
        <w:rPr>
          <w:rFonts w:ascii="Times New Roman" w:hAnsi="Times New Roman"/>
          <w:color w:val="000000" w:themeColor="text1"/>
          <w:sz w:val="20"/>
          <w:szCs w:val="20"/>
        </w:rPr>
        <w:t xml:space="preserve">W przypadku zgłoszenia uwag, o których mowa w ust. 10, w terminie wskazanym przez Zamawiającego, Zamawiający może: </w:t>
      </w:r>
    </w:p>
    <w:p w14:paraId="7234D66E" w14:textId="77777777" w:rsidR="009F1958" w:rsidRPr="00F50269" w:rsidRDefault="009F1958" w:rsidP="00AF501D">
      <w:pPr>
        <w:pStyle w:val="Ustp"/>
        <w:numPr>
          <w:ilvl w:val="0"/>
          <w:numId w:val="35"/>
        </w:numPr>
        <w:spacing w:line="276" w:lineRule="auto"/>
        <w:ind w:left="993" w:hanging="426"/>
        <w:rPr>
          <w:rFonts w:ascii="Times New Roman" w:hAnsi="Times New Roman"/>
          <w:color w:val="000000" w:themeColor="text1"/>
          <w:sz w:val="20"/>
          <w:szCs w:val="20"/>
        </w:rPr>
      </w:pPr>
      <w:r w:rsidRPr="00F50269">
        <w:rPr>
          <w:rFonts w:ascii="Times New Roman" w:hAnsi="Times New Roman"/>
          <w:color w:val="000000" w:themeColor="text1"/>
          <w:sz w:val="20"/>
          <w:szCs w:val="20"/>
        </w:rPr>
        <w:t>nie dokonać bezpośredniej zapłaty wynagrodzenia podwykonawcy lub dalszemu podwykonawcy, jeżeli Wykonawca wykaże niezasadność takiej zapłaty,</w:t>
      </w:r>
    </w:p>
    <w:p w14:paraId="2E08ED3F" w14:textId="70306EB9" w:rsidR="0046499F" w:rsidRPr="00720DD1" w:rsidRDefault="009F1958" w:rsidP="00720DD1">
      <w:pPr>
        <w:pStyle w:val="Ustp"/>
        <w:numPr>
          <w:ilvl w:val="0"/>
          <w:numId w:val="35"/>
        </w:numPr>
        <w:spacing w:line="276" w:lineRule="auto"/>
        <w:ind w:left="993" w:hanging="426"/>
        <w:rPr>
          <w:rFonts w:ascii="Times New Roman" w:hAnsi="Times New Roman"/>
          <w:color w:val="000000" w:themeColor="text1"/>
          <w:sz w:val="20"/>
          <w:szCs w:val="20"/>
        </w:rPr>
      </w:pPr>
      <w:r w:rsidRPr="00F50269">
        <w:rPr>
          <w:rFonts w:ascii="Times New Roman" w:hAnsi="Times New Roman"/>
          <w:color w:val="000000" w:themeColor="text1"/>
          <w:sz w:val="20"/>
          <w:szCs w:val="20"/>
        </w:rPr>
        <w:t>złożyć do depozytu sądowego kwotę potrzebną na pokrycie wynagrodzenia podwykonawcy lub dalszego podwykonawcy w przypadku istnienia zasadniczej wątpliwości co do wysokości należnej zapłaty lub podmiotu, któremu płatność się należy,</w:t>
      </w:r>
    </w:p>
    <w:p w14:paraId="17345FAB" w14:textId="1F304889" w:rsidR="009F1958" w:rsidRPr="00216795" w:rsidRDefault="009F1958" w:rsidP="00216795">
      <w:pPr>
        <w:pStyle w:val="Ustp"/>
        <w:numPr>
          <w:ilvl w:val="0"/>
          <w:numId w:val="35"/>
        </w:numPr>
        <w:spacing w:line="276" w:lineRule="auto"/>
        <w:ind w:left="993" w:hanging="426"/>
        <w:rPr>
          <w:rFonts w:ascii="Times New Roman" w:hAnsi="Times New Roman"/>
          <w:color w:val="000000" w:themeColor="text1"/>
          <w:sz w:val="20"/>
          <w:szCs w:val="20"/>
        </w:rPr>
      </w:pPr>
      <w:r w:rsidRPr="00F50269">
        <w:rPr>
          <w:rFonts w:ascii="Times New Roman" w:hAnsi="Times New Roman"/>
          <w:color w:val="000000" w:themeColor="text1"/>
          <w:sz w:val="20"/>
          <w:szCs w:val="20"/>
        </w:rPr>
        <w:t>dokonać bezpośredniej zapłaty wynagrodzenia podwykonawcy lub dalszemu podwykonawcy, jeżeli podwykonawca lub dalszy podwykonawca wykaże zasadność takiej zapłaty.</w:t>
      </w:r>
    </w:p>
    <w:p w14:paraId="4F46CFA1" w14:textId="6BAE3806" w:rsidR="008D4884" w:rsidRDefault="008D4884" w:rsidP="00AF501D">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Wykonawca nie może bez zgody Zamawiającego przenieść wierzytelności wynikających z niniejszej Umowy na osoby trzecie. Zgoda taka wymaga zachowania formy pisemnej pod rygorem nieważności.</w:t>
      </w:r>
    </w:p>
    <w:p w14:paraId="68B2D34A" w14:textId="77777777" w:rsidR="008D4884" w:rsidRPr="008D4884" w:rsidRDefault="008D4884" w:rsidP="008D4884">
      <w:pPr>
        <w:suppressAutoHyphens w:val="0"/>
        <w:autoSpaceDN/>
        <w:spacing w:before="0" w:after="120" w:line="276" w:lineRule="auto"/>
        <w:ind w:left="0" w:right="0"/>
        <w:jc w:val="both"/>
        <w:textAlignment w:val="auto"/>
        <w:rPr>
          <w:rFonts w:ascii="Times New Roman" w:eastAsia="Calibri" w:hAnsi="Times New Roman"/>
          <w:color w:val="auto"/>
          <w:kern w:val="0"/>
          <w:sz w:val="20"/>
          <w:lang w:eastAsia="en-US"/>
        </w:rPr>
      </w:pPr>
    </w:p>
    <w:p w14:paraId="2F60AE5A" w14:textId="4C13F7F7" w:rsidR="008D4884" w:rsidRPr="008D4884" w:rsidRDefault="008D4884" w:rsidP="008D48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w:t>
      </w:r>
      <w:r w:rsidR="0046499F">
        <w:rPr>
          <w:rFonts w:ascii="Times New Roman" w:eastAsia="Times New Roman" w:hAnsi="Times New Roman"/>
          <w:b/>
          <w:color w:val="auto"/>
          <w:kern w:val="0"/>
          <w:sz w:val="20"/>
          <w:lang w:eastAsia="pl-PL"/>
        </w:rPr>
        <w:t>8</w:t>
      </w:r>
      <w:r w:rsidRPr="008D4884">
        <w:rPr>
          <w:rFonts w:ascii="Times New Roman" w:eastAsia="Times New Roman" w:hAnsi="Times New Roman"/>
          <w:b/>
          <w:color w:val="auto"/>
          <w:kern w:val="0"/>
          <w:sz w:val="20"/>
          <w:lang w:eastAsia="pl-PL"/>
        </w:rPr>
        <w:t>. KARY UMOWNE</w:t>
      </w:r>
    </w:p>
    <w:p w14:paraId="2B0D7ED3" w14:textId="77777777" w:rsidR="008D4884" w:rsidRPr="008D4884" w:rsidRDefault="008D4884" w:rsidP="00AF501D">
      <w:pPr>
        <w:numPr>
          <w:ilvl w:val="0"/>
          <w:numId w:val="1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Wykonawca zobowiązany będzie do zapłaty następujących kar umownych:</w:t>
      </w:r>
    </w:p>
    <w:p w14:paraId="3FC72D1C" w14:textId="22F0E36A" w:rsidR="008D4884" w:rsidRPr="008D4884" w:rsidRDefault="008D4884" w:rsidP="00AF501D">
      <w:pPr>
        <w:numPr>
          <w:ilvl w:val="0"/>
          <w:numId w:val="18"/>
        </w:numPr>
        <w:suppressAutoHyphens w:val="0"/>
        <w:autoSpaceDN/>
        <w:spacing w:before="0" w:after="120" w:line="276" w:lineRule="auto"/>
        <w:ind w:left="993" w:right="0" w:hanging="426"/>
        <w:jc w:val="both"/>
        <w:textAlignment w:val="auto"/>
        <w:rPr>
          <w:rFonts w:ascii="Times New Roman" w:eastAsia="Calibri" w:hAnsi="Times New Roman"/>
          <w:color w:val="000000"/>
          <w:kern w:val="0"/>
          <w:sz w:val="20"/>
          <w:lang w:eastAsia="en-US"/>
        </w:rPr>
      </w:pPr>
      <w:r w:rsidRPr="008D4884">
        <w:rPr>
          <w:rFonts w:ascii="Times New Roman" w:eastAsia="Calibri" w:hAnsi="Times New Roman"/>
          <w:color w:val="000000"/>
          <w:kern w:val="0"/>
          <w:sz w:val="20"/>
          <w:lang w:eastAsia="en-US"/>
        </w:rPr>
        <w:t xml:space="preserve">z tytułu zwłoki w wykonaniu przedmiotu Umowy w terminach  określonych w § </w:t>
      </w:r>
      <w:r w:rsidR="0046499F">
        <w:rPr>
          <w:rFonts w:ascii="Times New Roman" w:eastAsia="Calibri" w:hAnsi="Times New Roman"/>
          <w:color w:val="000000"/>
          <w:kern w:val="0"/>
          <w:sz w:val="20"/>
          <w:lang w:eastAsia="en-US"/>
        </w:rPr>
        <w:t>5</w:t>
      </w:r>
      <w:r w:rsidRPr="008D4884">
        <w:rPr>
          <w:rFonts w:ascii="Times New Roman" w:eastAsia="Calibri" w:hAnsi="Times New Roman"/>
          <w:color w:val="000000"/>
          <w:kern w:val="0"/>
          <w:sz w:val="20"/>
          <w:lang w:eastAsia="en-US"/>
        </w:rPr>
        <w:t xml:space="preserve"> ust. 3 :, </w:t>
      </w:r>
    </w:p>
    <w:p w14:paraId="571A5773" w14:textId="0D14AC91" w:rsidR="008D4884" w:rsidRDefault="008D4884" w:rsidP="00AF501D">
      <w:pPr>
        <w:numPr>
          <w:ilvl w:val="0"/>
          <w:numId w:val="37"/>
        </w:numPr>
        <w:suppressAutoHyphens w:val="0"/>
        <w:autoSpaceDN/>
        <w:spacing w:before="0" w:after="120" w:line="276" w:lineRule="auto"/>
        <w:ind w:right="0"/>
        <w:jc w:val="both"/>
        <w:textAlignment w:val="auto"/>
        <w:rPr>
          <w:rFonts w:ascii="Times New Roman" w:eastAsia="Calibri" w:hAnsi="Times New Roman"/>
          <w:color w:val="000000"/>
          <w:kern w:val="0"/>
          <w:sz w:val="20"/>
          <w:lang w:eastAsia="en-US"/>
        </w:rPr>
      </w:pPr>
      <w:r w:rsidRPr="008D4884">
        <w:rPr>
          <w:rFonts w:ascii="Times New Roman" w:eastAsia="Calibri" w:hAnsi="Times New Roman"/>
          <w:color w:val="000000"/>
          <w:kern w:val="0"/>
          <w:sz w:val="20"/>
          <w:lang w:eastAsia="en-US"/>
        </w:rPr>
        <w:t>w zakresie prac projektowych - w wysokości 0,01% wartości brutto wynagrodzenia  za przedmiot  umowy   określonego w §</w:t>
      </w:r>
      <w:r w:rsidR="0046499F">
        <w:rPr>
          <w:rFonts w:ascii="Times New Roman" w:eastAsia="Calibri" w:hAnsi="Times New Roman"/>
          <w:color w:val="000000"/>
          <w:kern w:val="0"/>
          <w:sz w:val="20"/>
          <w:lang w:eastAsia="en-US"/>
        </w:rPr>
        <w:t>7</w:t>
      </w:r>
      <w:r w:rsidRPr="008D4884">
        <w:rPr>
          <w:rFonts w:ascii="Times New Roman" w:eastAsia="Calibri" w:hAnsi="Times New Roman"/>
          <w:color w:val="000000"/>
          <w:kern w:val="0"/>
          <w:sz w:val="20"/>
          <w:lang w:eastAsia="en-US"/>
        </w:rPr>
        <w:t xml:space="preserve"> ust. 1, za każdy dzień zwłoki, jednakże nie więcej niż 20% tej kwoty, </w:t>
      </w:r>
    </w:p>
    <w:p w14:paraId="6D2CE5CE" w14:textId="6E78F357" w:rsidR="00720DD1" w:rsidRDefault="00720DD1" w:rsidP="00720DD1">
      <w:pPr>
        <w:suppressAutoHyphens w:val="0"/>
        <w:autoSpaceDN/>
        <w:spacing w:before="0" w:after="120" w:line="276" w:lineRule="auto"/>
        <w:ind w:right="0"/>
        <w:jc w:val="both"/>
        <w:textAlignment w:val="auto"/>
        <w:rPr>
          <w:rFonts w:ascii="Times New Roman" w:eastAsia="Calibri" w:hAnsi="Times New Roman"/>
          <w:color w:val="000000"/>
          <w:kern w:val="0"/>
          <w:sz w:val="20"/>
          <w:lang w:eastAsia="en-US"/>
        </w:rPr>
      </w:pPr>
    </w:p>
    <w:p w14:paraId="311C32D6" w14:textId="21D71AAE" w:rsidR="00720DD1" w:rsidRDefault="00720DD1" w:rsidP="00720DD1">
      <w:pPr>
        <w:suppressAutoHyphens w:val="0"/>
        <w:autoSpaceDN/>
        <w:spacing w:before="0" w:after="120" w:line="276" w:lineRule="auto"/>
        <w:ind w:right="0"/>
        <w:jc w:val="both"/>
        <w:textAlignment w:val="auto"/>
        <w:rPr>
          <w:rFonts w:ascii="Times New Roman" w:eastAsia="Calibri" w:hAnsi="Times New Roman"/>
          <w:color w:val="000000"/>
          <w:kern w:val="0"/>
          <w:sz w:val="20"/>
          <w:lang w:eastAsia="en-US"/>
        </w:rPr>
      </w:pPr>
    </w:p>
    <w:p w14:paraId="54273E01" w14:textId="0082A06E" w:rsidR="00720DD1" w:rsidRDefault="00720DD1" w:rsidP="00720DD1">
      <w:pPr>
        <w:suppressAutoHyphens w:val="0"/>
        <w:autoSpaceDN/>
        <w:spacing w:before="0" w:after="120" w:line="276" w:lineRule="auto"/>
        <w:ind w:right="0"/>
        <w:jc w:val="both"/>
        <w:textAlignment w:val="auto"/>
        <w:rPr>
          <w:rFonts w:ascii="Times New Roman" w:eastAsia="Calibri" w:hAnsi="Times New Roman"/>
          <w:color w:val="000000"/>
          <w:kern w:val="0"/>
          <w:sz w:val="20"/>
          <w:lang w:eastAsia="en-US"/>
        </w:rPr>
      </w:pPr>
    </w:p>
    <w:p w14:paraId="2E515D4D" w14:textId="02751570" w:rsidR="00720DD1" w:rsidRDefault="00720DD1" w:rsidP="00720DD1">
      <w:pPr>
        <w:suppressAutoHyphens w:val="0"/>
        <w:autoSpaceDN/>
        <w:spacing w:before="0" w:after="120" w:line="276" w:lineRule="auto"/>
        <w:ind w:right="0"/>
        <w:jc w:val="both"/>
        <w:textAlignment w:val="auto"/>
        <w:rPr>
          <w:rFonts w:ascii="Times New Roman" w:eastAsia="Calibri" w:hAnsi="Times New Roman"/>
          <w:color w:val="000000"/>
          <w:kern w:val="0"/>
          <w:sz w:val="20"/>
          <w:lang w:eastAsia="en-US"/>
        </w:rPr>
      </w:pPr>
    </w:p>
    <w:p w14:paraId="60C42D15" w14:textId="61027A73" w:rsidR="00720DD1" w:rsidRDefault="00720DD1" w:rsidP="00720DD1">
      <w:pPr>
        <w:suppressAutoHyphens w:val="0"/>
        <w:autoSpaceDN/>
        <w:spacing w:before="0" w:after="120" w:line="276" w:lineRule="auto"/>
        <w:ind w:right="0"/>
        <w:jc w:val="both"/>
        <w:textAlignment w:val="auto"/>
        <w:rPr>
          <w:rFonts w:ascii="Times New Roman" w:eastAsia="Calibri" w:hAnsi="Times New Roman"/>
          <w:color w:val="000000"/>
          <w:kern w:val="0"/>
          <w:sz w:val="20"/>
          <w:lang w:eastAsia="en-US"/>
        </w:rPr>
      </w:pPr>
    </w:p>
    <w:p w14:paraId="37207195" w14:textId="77777777" w:rsidR="00720DD1" w:rsidRPr="008D4884" w:rsidRDefault="00720DD1" w:rsidP="00720DD1">
      <w:pPr>
        <w:suppressAutoHyphens w:val="0"/>
        <w:autoSpaceDN/>
        <w:spacing w:before="0" w:after="120" w:line="276" w:lineRule="auto"/>
        <w:ind w:right="0"/>
        <w:jc w:val="both"/>
        <w:textAlignment w:val="auto"/>
        <w:rPr>
          <w:rFonts w:ascii="Times New Roman" w:eastAsia="Calibri" w:hAnsi="Times New Roman"/>
          <w:color w:val="000000"/>
          <w:kern w:val="0"/>
          <w:sz w:val="20"/>
          <w:lang w:eastAsia="en-US"/>
        </w:rPr>
      </w:pPr>
    </w:p>
    <w:p w14:paraId="2A953505" w14:textId="49D0810A" w:rsidR="008D4884" w:rsidRPr="00A36A8E" w:rsidRDefault="008D4884" w:rsidP="00A36A8E">
      <w:pPr>
        <w:numPr>
          <w:ilvl w:val="0"/>
          <w:numId w:val="37"/>
        </w:numPr>
        <w:suppressAutoHyphens w:val="0"/>
        <w:autoSpaceDN/>
        <w:spacing w:before="0" w:after="120" w:line="276" w:lineRule="auto"/>
        <w:ind w:right="0"/>
        <w:jc w:val="both"/>
        <w:textAlignment w:val="auto"/>
        <w:rPr>
          <w:rFonts w:ascii="Times New Roman" w:eastAsia="Calibri" w:hAnsi="Times New Roman"/>
          <w:color w:val="000000"/>
          <w:kern w:val="0"/>
          <w:sz w:val="20"/>
          <w:lang w:eastAsia="en-US"/>
        </w:rPr>
      </w:pPr>
      <w:r w:rsidRPr="008D4884">
        <w:rPr>
          <w:rFonts w:ascii="Times New Roman" w:eastAsia="Calibri" w:hAnsi="Times New Roman"/>
          <w:color w:val="000000"/>
          <w:kern w:val="0"/>
          <w:sz w:val="20"/>
          <w:lang w:eastAsia="en-US"/>
        </w:rPr>
        <w:t xml:space="preserve">w zakresie robót budowlanych - w wysokości 0,1% wartości brutto wynagrodzenia  za przedmiot  umowy  określonego w § </w:t>
      </w:r>
      <w:r w:rsidR="0046499F">
        <w:rPr>
          <w:rFonts w:ascii="Times New Roman" w:eastAsia="Calibri" w:hAnsi="Times New Roman"/>
          <w:color w:val="000000"/>
          <w:kern w:val="0"/>
          <w:sz w:val="20"/>
          <w:lang w:eastAsia="en-US"/>
        </w:rPr>
        <w:t>7</w:t>
      </w:r>
      <w:r w:rsidRPr="008D4884">
        <w:rPr>
          <w:rFonts w:ascii="Times New Roman" w:eastAsia="Calibri" w:hAnsi="Times New Roman"/>
          <w:color w:val="000000"/>
          <w:kern w:val="0"/>
          <w:sz w:val="20"/>
          <w:lang w:eastAsia="en-US"/>
        </w:rPr>
        <w:t xml:space="preserve"> ust. 1, za każdy dzień zwłoki, jednakże nie więcej niż 20% tej kwoty, </w:t>
      </w:r>
      <w:r w:rsidRPr="00A36A8E">
        <w:rPr>
          <w:rFonts w:ascii="Times New Roman" w:eastAsia="Calibri" w:hAnsi="Times New Roman"/>
          <w:color w:val="000000"/>
          <w:kern w:val="0"/>
          <w:sz w:val="20"/>
          <w:lang w:eastAsia="en-US"/>
        </w:rPr>
        <w:t xml:space="preserve"> </w:t>
      </w:r>
    </w:p>
    <w:p w14:paraId="391FD7F5" w14:textId="32ABBB12" w:rsidR="008D4884" w:rsidRPr="008D4884" w:rsidRDefault="008D4884" w:rsidP="00AF501D">
      <w:pPr>
        <w:numPr>
          <w:ilvl w:val="0"/>
          <w:numId w:val="18"/>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z tytułu zwłoki w usunięciu wad stwierdzonych przy odbiorze lub w okresie rękojmi i gwarancji – w wysokości 0,01% wartości brutto wynagrodzenia za przedmiot umowy określonego w § </w:t>
      </w:r>
      <w:r w:rsidR="0046499F">
        <w:rPr>
          <w:rFonts w:ascii="Times New Roman" w:eastAsia="Calibri" w:hAnsi="Times New Roman"/>
          <w:color w:val="auto"/>
          <w:kern w:val="0"/>
          <w:sz w:val="20"/>
          <w:lang w:eastAsia="en-US"/>
        </w:rPr>
        <w:t>7</w:t>
      </w:r>
      <w:r w:rsidRPr="008D4884">
        <w:rPr>
          <w:rFonts w:ascii="Times New Roman" w:eastAsia="Calibri" w:hAnsi="Times New Roman"/>
          <w:color w:val="auto"/>
          <w:kern w:val="0"/>
          <w:sz w:val="20"/>
          <w:lang w:eastAsia="en-US"/>
        </w:rPr>
        <w:t xml:space="preserve"> ust. 1 za każdy dzień zwłoki, licząc od następnego dnia po upływie terminu określonego w Umowie lub</w:t>
      </w:r>
      <w:r w:rsidR="000965B2">
        <w:rPr>
          <w:rFonts w:ascii="Times New Roman" w:eastAsia="Calibri" w:hAnsi="Times New Roman"/>
          <w:color w:val="auto"/>
          <w:kern w:val="0"/>
          <w:sz w:val="20"/>
          <w:lang w:eastAsia="en-US"/>
        </w:rPr>
        <w:t xml:space="preserve"> wyznaczonego </w:t>
      </w:r>
      <w:r w:rsidRPr="008D4884">
        <w:rPr>
          <w:rFonts w:ascii="Times New Roman" w:eastAsia="Calibri" w:hAnsi="Times New Roman"/>
          <w:color w:val="auto"/>
          <w:kern w:val="0"/>
          <w:sz w:val="20"/>
          <w:lang w:eastAsia="en-US"/>
        </w:rPr>
        <w:t xml:space="preserve"> przez Zamawiającego do usunięcia wad, jednakże nie więcej niż 20% tej kwoty,</w:t>
      </w:r>
    </w:p>
    <w:p w14:paraId="45513F2D" w14:textId="477D38CE" w:rsidR="00A36A8E" w:rsidRPr="0046499F" w:rsidRDefault="008D4884" w:rsidP="0046499F">
      <w:pPr>
        <w:numPr>
          <w:ilvl w:val="0"/>
          <w:numId w:val="18"/>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z tytułu odstąpienia od umowy z przyczyn leżących po stronie Wykonawcy – w wysokości 20 % wartości brutto wynagrodzenia określonego w  § </w:t>
      </w:r>
      <w:r w:rsidR="0046499F">
        <w:rPr>
          <w:rFonts w:ascii="Times New Roman" w:eastAsia="Calibri" w:hAnsi="Times New Roman"/>
          <w:color w:val="auto"/>
          <w:kern w:val="0"/>
          <w:sz w:val="20"/>
          <w:lang w:eastAsia="en-US"/>
        </w:rPr>
        <w:t>7</w:t>
      </w:r>
      <w:r w:rsidRPr="008D4884">
        <w:rPr>
          <w:rFonts w:ascii="Times New Roman" w:eastAsia="Calibri" w:hAnsi="Times New Roman"/>
          <w:color w:val="auto"/>
          <w:kern w:val="0"/>
          <w:sz w:val="20"/>
          <w:lang w:eastAsia="en-US"/>
        </w:rPr>
        <w:t xml:space="preserve"> ust. 1</w:t>
      </w:r>
    </w:p>
    <w:p w14:paraId="4F5C3B33" w14:textId="26C3AEC6" w:rsidR="00216795" w:rsidRPr="00A36A8E" w:rsidRDefault="00C83389" w:rsidP="00A36A8E">
      <w:pPr>
        <w:numPr>
          <w:ilvl w:val="0"/>
          <w:numId w:val="18"/>
        </w:numPr>
        <w:suppressAutoHyphens w:val="0"/>
        <w:autoSpaceDN/>
        <w:spacing w:before="0" w:after="120" w:line="276" w:lineRule="auto"/>
        <w:ind w:left="993" w:right="0" w:hanging="426"/>
        <w:jc w:val="both"/>
        <w:textAlignment w:val="auto"/>
        <w:rPr>
          <w:rFonts w:ascii="Times New Roman" w:eastAsia="Calibri" w:hAnsi="Times New Roman"/>
          <w:color w:val="000000" w:themeColor="text1"/>
          <w:kern w:val="0"/>
          <w:sz w:val="20"/>
          <w:lang w:eastAsia="en-US"/>
        </w:rPr>
      </w:pPr>
      <w:r w:rsidRPr="00F50269">
        <w:rPr>
          <w:rFonts w:ascii="Times New Roman" w:hAnsi="Times New Roman"/>
          <w:color w:val="000000" w:themeColor="text1"/>
          <w:sz w:val="20"/>
        </w:rPr>
        <w:t xml:space="preserve">z tytułu niedopełnienia wymogu zatrudnienia </w:t>
      </w:r>
      <w:r w:rsidR="00217330" w:rsidRPr="00F50269">
        <w:rPr>
          <w:rFonts w:ascii="Times New Roman" w:hAnsi="Times New Roman"/>
          <w:color w:val="000000" w:themeColor="text1"/>
          <w:sz w:val="20"/>
        </w:rPr>
        <w:t xml:space="preserve">na podstawie umowy o pracę </w:t>
      </w:r>
      <w:r w:rsidRPr="00F50269">
        <w:rPr>
          <w:rFonts w:ascii="Times New Roman" w:hAnsi="Times New Roman"/>
          <w:color w:val="000000" w:themeColor="text1"/>
          <w:sz w:val="20"/>
        </w:rPr>
        <w:t xml:space="preserve"> zgodnie z postanowieniami § 3 – w wysokości   </w:t>
      </w:r>
      <w:r w:rsidR="00896FA4">
        <w:rPr>
          <w:rFonts w:ascii="Times New Roman" w:hAnsi="Times New Roman"/>
          <w:color w:val="000000" w:themeColor="text1"/>
          <w:sz w:val="20"/>
        </w:rPr>
        <w:t>2</w:t>
      </w:r>
      <w:r w:rsidRPr="00F50269">
        <w:rPr>
          <w:rFonts w:ascii="Times New Roman" w:hAnsi="Times New Roman"/>
          <w:color w:val="000000" w:themeColor="text1"/>
          <w:sz w:val="20"/>
        </w:rPr>
        <w:t>00 zł   za każdy przypadek</w:t>
      </w:r>
    </w:p>
    <w:p w14:paraId="785C7994" w14:textId="77777777" w:rsidR="002A7901" w:rsidRPr="00F50269" w:rsidRDefault="002A7901" w:rsidP="00AF501D">
      <w:pPr>
        <w:pStyle w:val="Ustp"/>
        <w:numPr>
          <w:ilvl w:val="0"/>
          <w:numId w:val="18"/>
        </w:numPr>
        <w:spacing w:line="276" w:lineRule="auto"/>
        <w:ind w:left="993" w:hanging="426"/>
        <w:rPr>
          <w:rFonts w:ascii="Times New Roman" w:hAnsi="Times New Roman"/>
          <w:color w:val="000000" w:themeColor="text1"/>
          <w:sz w:val="20"/>
          <w:szCs w:val="20"/>
        </w:rPr>
      </w:pPr>
      <w:r w:rsidRPr="00F50269">
        <w:rPr>
          <w:rFonts w:ascii="Times New Roman" w:hAnsi="Times New Roman"/>
          <w:color w:val="000000" w:themeColor="text1"/>
          <w:sz w:val="20"/>
          <w:szCs w:val="20"/>
        </w:rPr>
        <w:t>z tytułu:</w:t>
      </w:r>
    </w:p>
    <w:p w14:paraId="0EB12093" w14:textId="77777777" w:rsidR="002A7901" w:rsidRPr="00F50269" w:rsidRDefault="002A7901" w:rsidP="00AF501D">
      <w:pPr>
        <w:pStyle w:val="Ustp"/>
        <w:numPr>
          <w:ilvl w:val="3"/>
          <w:numId w:val="2"/>
        </w:numPr>
        <w:spacing w:line="276" w:lineRule="auto"/>
        <w:ind w:left="1418" w:hanging="425"/>
        <w:rPr>
          <w:rFonts w:ascii="Times New Roman" w:hAnsi="Times New Roman"/>
          <w:color w:val="000000" w:themeColor="text1"/>
          <w:sz w:val="20"/>
          <w:szCs w:val="20"/>
        </w:rPr>
      </w:pPr>
      <w:r w:rsidRPr="00F50269">
        <w:rPr>
          <w:rFonts w:ascii="Times New Roman" w:hAnsi="Times New Roman"/>
          <w:color w:val="000000" w:themeColor="text1"/>
          <w:sz w:val="20"/>
          <w:szCs w:val="20"/>
        </w:rPr>
        <w:t>wprowadzenia na teren  wykonywania przedmiotu  umowy podwykonawcy, który nie został zgłoszony Zamawiającemu zgodnie z postanowieniami § 4,</w:t>
      </w:r>
    </w:p>
    <w:p w14:paraId="3C3B59FB" w14:textId="77777777" w:rsidR="002A7901" w:rsidRPr="00F50269" w:rsidRDefault="002A7901" w:rsidP="00AF501D">
      <w:pPr>
        <w:pStyle w:val="Ustp"/>
        <w:numPr>
          <w:ilvl w:val="3"/>
          <w:numId w:val="2"/>
        </w:numPr>
        <w:tabs>
          <w:tab w:val="num" w:pos="2126"/>
        </w:tabs>
        <w:spacing w:line="276" w:lineRule="auto"/>
        <w:ind w:left="1418" w:hanging="425"/>
        <w:rPr>
          <w:rFonts w:ascii="Times New Roman" w:hAnsi="Times New Roman"/>
          <w:color w:val="000000" w:themeColor="text1"/>
          <w:sz w:val="20"/>
          <w:szCs w:val="20"/>
        </w:rPr>
      </w:pPr>
      <w:r w:rsidRPr="00F50269">
        <w:rPr>
          <w:rFonts w:ascii="Times New Roman" w:hAnsi="Times New Roman"/>
          <w:color w:val="000000" w:themeColor="text1"/>
          <w:sz w:val="20"/>
          <w:szCs w:val="20"/>
        </w:rPr>
        <w:t>braku zapłaty lub nieterminowej zapłaty prac  objętych  przedmiotem  umowy   wynagrodzenia należnego podwykonawcom lub dalszym podwykonawcom,</w:t>
      </w:r>
    </w:p>
    <w:p w14:paraId="4BF7BCF6" w14:textId="77777777" w:rsidR="002A7901" w:rsidRPr="00F50269" w:rsidRDefault="002A7901" w:rsidP="00AF501D">
      <w:pPr>
        <w:pStyle w:val="Ustp"/>
        <w:numPr>
          <w:ilvl w:val="3"/>
          <w:numId w:val="2"/>
        </w:numPr>
        <w:tabs>
          <w:tab w:val="num" w:pos="2126"/>
        </w:tabs>
        <w:spacing w:line="276" w:lineRule="auto"/>
        <w:ind w:left="1418" w:hanging="425"/>
        <w:rPr>
          <w:rFonts w:ascii="Times New Roman" w:hAnsi="Times New Roman"/>
          <w:color w:val="000000" w:themeColor="text1"/>
          <w:sz w:val="20"/>
          <w:szCs w:val="20"/>
        </w:rPr>
      </w:pPr>
      <w:r w:rsidRPr="00F50269">
        <w:rPr>
          <w:rFonts w:ascii="Times New Roman" w:hAnsi="Times New Roman"/>
          <w:color w:val="000000" w:themeColor="text1"/>
          <w:sz w:val="20"/>
          <w:szCs w:val="20"/>
        </w:rPr>
        <w:t>nieprzedłożenia do zaakceptowania projektu umowy o podwykonawstwo,  lub projektu jej zmiany,</w:t>
      </w:r>
    </w:p>
    <w:p w14:paraId="7A190DD8" w14:textId="77777777" w:rsidR="002A7901" w:rsidRPr="00F50269" w:rsidRDefault="002A7901" w:rsidP="00AF501D">
      <w:pPr>
        <w:pStyle w:val="Ustp"/>
        <w:numPr>
          <w:ilvl w:val="3"/>
          <w:numId w:val="2"/>
        </w:numPr>
        <w:tabs>
          <w:tab w:val="num" w:pos="2126"/>
        </w:tabs>
        <w:spacing w:line="276" w:lineRule="auto"/>
        <w:ind w:left="1418" w:hanging="425"/>
        <w:rPr>
          <w:rFonts w:ascii="Times New Roman" w:hAnsi="Times New Roman"/>
          <w:color w:val="000000" w:themeColor="text1"/>
          <w:sz w:val="20"/>
          <w:szCs w:val="20"/>
        </w:rPr>
      </w:pPr>
      <w:r w:rsidRPr="00F50269">
        <w:rPr>
          <w:rFonts w:ascii="Times New Roman" w:hAnsi="Times New Roman"/>
          <w:color w:val="000000" w:themeColor="text1"/>
          <w:sz w:val="20"/>
          <w:szCs w:val="20"/>
        </w:rPr>
        <w:t>nieprzedłożenia poświadczonej za zgodność z oryginałem kopii umowy o podwykonawstwo lub jej zmiany,</w:t>
      </w:r>
    </w:p>
    <w:p w14:paraId="2E350790" w14:textId="77777777" w:rsidR="002A7901" w:rsidRPr="00F50269" w:rsidRDefault="002A7901" w:rsidP="00AF501D">
      <w:pPr>
        <w:pStyle w:val="Ustp"/>
        <w:numPr>
          <w:ilvl w:val="3"/>
          <w:numId w:val="2"/>
        </w:numPr>
        <w:tabs>
          <w:tab w:val="num" w:pos="2126"/>
        </w:tabs>
        <w:spacing w:line="276" w:lineRule="auto"/>
        <w:ind w:left="1418" w:hanging="425"/>
        <w:rPr>
          <w:rFonts w:ascii="Times New Roman" w:hAnsi="Times New Roman"/>
          <w:color w:val="000000" w:themeColor="text1"/>
          <w:sz w:val="20"/>
          <w:szCs w:val="20"/>
        </w:rPr>
      </w:pPr>
      <w:r w:rsidRPr="00F50269">
        <w:rPr>
          <w:rFonts w:ascii="Times New Roman" w:hAnsi="Times New Roman"/>
          <w:color w:val="000000" w:themeColor="text1"/>
          <w:sz w:val="20"/>
          <w:szCs w:val="20"/>
        </w:rPr>
        <w:t xml:space="preserve">braku zmiany umowy o podwykonawstwo w zakresie terminu zapłaty, </w:t>
      </w:r>
    </w:p>
    <w:p w14:paraId="436FEEF6" w14:textId="3D3059F4" w:rsidR="002A7901" w:rsidRPr="00F50269" w:rsidRDefault="002A7901" w:rsidP="002A7901">
      <w:pPr>
        <w:pStyle w:val="Ustp"/>
        <w:tabs>
          <w:tab w:val="clear" w:pos="1080"/>
          <w:tab w:val="num" w:pos="2880"/>
        </w:tabs>
        <w:spacing w:line="276" w:lineRule="auto"/>
        <w:rPr>
          <w:rFonts w:ascii="Times New Roman" w:hAnsi="Times New Roman"/>
          <w:color w:val="000000" w:themeColor="text1"/>
          <w:sz w:val="20"/>
          <w:szCs w:val="20"/>
        </w:rPr>
      </w:pPr>
      <w:r w:rsidRPr="00F50269">
        <w:rPr>
          <w:rFonts w:ascii="Times New Roman" w:hAnsi="Times New Roman"/>
          <w:color w:val="000000" w:themeColor="text1"/>
          <w:sz w:val="20"/>
          <w:szCs w:val="20"/>
        </w:rPr>
        <w:t xml:space="preserve">w wysokości </w:t>
      </w:r>
      <w:r w:rsidR="00896FA4">
        <w:rPr>
          <w:rFonts w:ascii="Times New Roman" w:hAnsi="Times New Roman"/>
          <w:color w:val="000000" w:themeColor="text1"/>
          <w:sz w:val="20"/>
          <w:szCs w:val="20"/>
        </w:rPr>
        <w:t>2</w:t>
      </w:r>
      <w:r w:rsidRPr="00F50269">
        <w:rPr>
          <w:rFonts w:ascii="Times New Roman" w:hAnsi="Times New Roman"/>
          <w:color w:val="000000" w:themeColor="text1"/>
          <w:sz w:val="20"/>
          <w:szCs w:val="20"/>
        </w:rPr>
        <w:t>00 zł za każdy taki przypadek ,</w:t>
      </w:r>
    </w:p>
    <w:p w14:paraId="382F306E" w14:textId="540CE27E" w:rsidR="002A7901" w:rsidRPr="00F50269" w:rsidRDefault="002A7901" w:rsidP="00AF501D">
      <w:pPr>
        <w:numPr>
          <w:ilvl w:val="0"/>
          <w:numId w:val="18"/>
        </w:numPr>
        <w:suppressAutoHyphens w:val="0"/>
        <w:autoSpaceDN/>
        <w:spacing w:before="0" w:after="120" w:line="276" w:lineRule="auto"/>
        <w:ind w:left="993" w:right="0" w:hanging="426"/>
        <w:jc w:val="both"/>
        <w:textAlignment w:val="auto"/>
        <w:rPr>
          <w:rFonts w:ascii="Times New Roman" w:eastAsia="Calibri" w:hAnsi="Times New Roman"/>
          <w:color w:val="000000" w:themeColor="text1"/>
          <w:kern w:val="0"/>
          <w:sz w:val="20"/>
          <w:lang w:eastAsia="en-US"/>
        </w:rPr>
      </w:pPr>
      <w:r w:rsidRPr="00F50269">
        <w:rPr>
          <w:rFonts w:ascii="Times New Roman" w:eastAsia="Calibri" w:hAnsi="Times New Roman"/>
          <w:color w:val="000000" w:themeColor="text1"/>
          <w:kern w:val="0"/>
          <w:sz w:val="20"/>
          <w:lang w:eastAsia="en-US"/>
        </w:rPr>
        <w:t xml:space="preserve">z tytułu odstąpienia od umowy z przyczyn leżących po stronie Wykonawcy – w wysokości 20 % wartości brutto wynagrodzenia określonego w  § </w:t>
      </w:r>
      <w:r w:rsidR="0046499F">
        <w:rPr>
          <w:rFonts w:ascii="Times New Roman" w:eastAsia="Calibri" w:hAnsi="Times New Roman"/>
          <w:color w:val="000000" w:themeColor="text1"/>
          <w:kern w:val="0"/>
          <w:sz w:val="20"/>
          <w:lang w:eastAsia="en-US"/>
        </w:rPr>
        <w:t>7</w:t>
      </w:r>
      <w:r w:rsidRPr="00F50269">
        <w:rPr>
          <w:rFonts w:ascii="Times New Roman" w:eastAsia="Calibri" w:hAnsi="Times New Roman"/>
          <w:color w:val="000000" w:themeColor="text1"/>
          <w:kern w:val="0"/>
          <w:sz w:val="20"/>
          <w:lang w:eastAsia="en-US"/>
        </w:rPr>
        <w:t xml:space="preserve"> ust. 1</w:t>
      </w:r>
    </w:p>
    <w:p w14:paraId="0561B65E" w14:textId="392E90BD" w:rsidR="008D4884" w:rsidRPr="008D4884" w:rsidRDefault="008D4884" w:rsidP="00AF501D">
      <w:pPr>
        <w:numPr>
          <w:ilvl w:val="0"/>
          <w:numId w:val="1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Łączna wysokość kar umownych przysługująca Zamawiającemu, na podstawie ust. 1 nie może przekroczyć </w:t>
      </w:r>
      <w:r w:rsidR="00D23E58">
        <w:rPr>
          <w:rFonts w:ascii="Times New Roman" w:eastAsia="Calibri" w:hAnsi="Times New Roman"/>
          <w:color w:val="auto"/>
          <w:kern w:val="0"/>
          <w:sz w:val="20"/>
          <w:lang w:eastAsia="en-US"/>
        </w:rPr>
        <w:t>30</w:t>
      </w:r>
      <w:r w:rsidRPr="008D4884">
        <w:rPr>
          <w:rFonts w:ascii="Times New Roman" w:eastAsia="Calibri" w:hAnsi="Times New Roman"/>
          <w:color w:val="auto"/>
          <w:kern w:val="0"/>
          <w:sz w:val="20"/>
          <w:lang w:eastAsia="en-US"/>
        </w:rPr>
        <w:t xml:space="preserve">% łącznego wynagrodzenia umownego brutto, o którym mowa w § </w:t>
      </w:r>
      <w:r w:rsidR="0046499F">
        <w:rPr>
          <w:rFonts w:ascii="Times New Roman" w:eastAsia="Calibri" w:hAnsi="Times New Roman"/>
          <w:color w:val="auto"/>
          <w:kern w:val="0"/>
          <w:sz w:val="20"/>
          <w:lang w:eastAsia="en-US"/>
        </w:rPr>
        <w:t>7</w:t>
      </w:r>
      <w:r w:rsidRPr="008D4884">
        <w:rPr>
          <w:rFonts w:ascii="Times New Roman" w:eastAsia="Calibri" w:hAnsi="Times New Roman"/>
          <w:color w:val="auto"/>
          <w:kern w:val="0"/>
          <w:sz w:val="20"/>
          <w:lang w:eastAsia="en-US"/>
        </w:rPr>
        <w:t xml:space="preserve"> ust. 1. </w:t>
      </w:r>
    </w:p>
    <w:p w14:paraId="109DF5CA" w14:textId="77777777" w:rsidR="008D4884" w:rsidRPr="008D4884" w:rsidRDefault="008D4884" w:rsidP="00AF501D">
      <w:pPr>
        <w:numPr>
          <w:ilvl w:val="0"/>
          <w:numId w:val="1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Strony zastrzegają sobie prawo dochodzenia odszkodowania przewyższającego wysokość zastrzeżonych kar umownych na zasadach ogólnych.</w:t>
      </w:r>
    </w:p>
    <w:p w14:paraId="5E6EF80C" w14:textId="17A3FBA0" w:rsidR="008D4884" w:rsidRPr="00720DD1" w:rsidRDefault="001C7613" w:rsidP="00720DD1">
      <w:pPr>
        <w:numPr>
          <w:ilvl w:val="0"/>
          <w:numId w:val="1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Pr>
          <w:rFonts w:ascii="Times New Roman" w:eastAsia="Calibri" w:hAnsi="Times New Roman"/>
          <w:color w:val="auto"/>
          <w:kern w:val="0"/>
          <w:sz w:val="20"/>
          <w:lang w:eastAsia="en-US"/>
        </w:rPr>
        <w:t>W przypadku niedokonania zapłaty kar umownych w terminie 14 dni od daty otrzymania wezwania do zapłaty kwoty te staja się wymagalne a Zamawiający staje się uprawniony do ich potrącenia z należności wykonawcy.</w:t>
      </w:r>
    </w:p>
    <w:p w14:paraId="622EC910" w14:textId="791EC45A" w:rsidR="008D4884" w:rsidRPr="008D4884" w:rsidRDefault="008D4884" w:rsidP="008D48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w:t>
      </w:r>
      <w:r w:rsidR="0046499F">
        <w:rPr>
          <w:rFonts w:ascii="Times New Roman" w:eastAsia="Times New Roman" w:hAnsi="Times New Roman"/>
          <w:b/>
          <w:color w:val="auto"/>
          <w:kern w:val="0"/>
          <w:sz w:val="20"/>
          <w:lang w:eastAsia="pl-PL"/>
        </w:rPr>
        <w:t>9</w:t>
      </w:r>
      <w:r w:rsidRPr="008D4884">
        <w:rPr>
          <w:rFonts w:ascii="Times New Roman" w:eastAsia="Times New Roman" w:hAnsi="Times New Roman"/>
          <w:b/>
          <w:color w:val="auto"/>
          <w:kern w:val="0"/>
          <w:sz w:val="20"/>
          <w:lang w:eastAsia="pl-PL"/>
        </w:rPr>
        <w:t>.   ODSTĄPIENIE  OD UMOWY</w:t>
      </w:r>
    </w:p>
    <w:p w14:paraId="37E44973" w14:textId="77777777" w:rsidR="008D4884" w:rsidRPr="008D4884" w:rsidRDefault="008D4884" w:rsidP="00AF501D">
      <w:pPr>
        <w:widowControl w:val="0"/>
        <w:numPr>
          <w:ilvl w:val="0"/>
          <w:numId w:val="22"/>
        </w:numPr>
        <w:shd w:val="clear" w:color="auto" w:fill="FFFEFF"/>
        <w:suppressAutoHyphens w:val="0"/>
        <w:autoSpaceDE w:val="0"/>
        <w:autoSpaceDN/>
        <w:adjustRightInd w:val="0"/>
        <w:spacing w:before="0" w:after="0"/>
        <w:ind w:left="709" w:right="57" w:hanging="425"/>
        <w:jc w:val="both"/>
        <w:textAlignment w:val="auto"/>
        <w:rPr>
          <w:rFonts w:ascii="Times New Roman" w:eastAsia="Times New Roman" w:hAnsi="Times New Roman"/>
          <w:color w:val="3F3E42"/>
          <w:kern w:val="0"/>
          <w:sz w:val="20"/>
          <w:shd w:val="clear" w:color="auto" w:fill="FFFEFF"/>
          <w:lang w:eastAsia="pl-PL"/>
        </w:rPr>
      </w:pPr>
      <w:r w:rsidRPr="008D4884">
        <w:rPr>
          <w:rFonts w:ascii="Times New Roman" w:eastAsia="Times New Roman" w:hAnsi="Times New Roman"/>
          <w:color w:val="0B0A0D"/>
          <w:kern w:val="0"/>
          <w:sz w:val="20"/>
          <w:shd w:val="clear" w:color="auto" w:fill="FFFEFF"/>
          <w:lang w:eastAsia="pl-PL"/>
        </w:rPr>
        <w:t>Zamaw</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w:t>
      </w:r>
      <w:r w:rsidRPr="008D4884">
        <w:rPr>
          <w:rFonts w:ascii="Times New Roman" w:eastAsia="Times New Roman" w:hAnsi="Times New Roman"/>
          <w:color w:val="242326"/>
          <w:kern w:val="0"/>
          <w:sz w:val="20"/>
          <w:shd w:val="clear" w:color="auto" w:fill="FFFEFF"/>
          <w:lang w:eastAsia="pl-PL"/>
        </w:rPr>
        <w:t>j</w:t>
      </w:r>
      <w:r w:rsidRPr="008D4884">
        <w:rPr>
          <w:rFonts w:ascii="Times New Roman" w:eastAsia="Times New Roman" w:hAnsi="Times New Roman"/>
          <w:color w:val="0B0A0D"/>
          <w:kern w:val="0"/>
          <w:sz w:val="20"/>
          <w:shd w:val="clear" w:color="auto" w:fill="FFFEFF"/>
          <w:lang w:eastAsia="pl-PL"/>
        </w:rPr>
        <w:t>ącemu p</w:t>
      </w:r>
      <w:r w:rsidRPr="008D4884">
        <w:rPr>
          <w:rFonts w:ascii="Times New Roman" w:eastAsia="Times New Roman" w:hAnsi="Times New Roman"/>
          <w:color w:val="242326"/>
          <w:kern w:val="0"/>
          <w:sz w:val="20"/>
          <w:shd w:val="clear" w:color="auto" w:fill="FFFEFF"/>
          <w:lang w:eastAsia="pl-PL"/>
        </w:rPr>
        <w:t>r</w:t>
      </w:r>
      <w:r w:rsidRPr="008D4884">
        <w:rPr>
          <w:rFonts w:ascii="Times New Roman" w:eastAsia="Times New Roman" w:hAnsi="Times New Roman"/>
          <w:color w:val="0B0A0D"/>
          <w:kern w:val="0"/>
          <w:sz w:val="20"/>
          <w:shd w:val="clear" w:color="auto" w:fill="FFFEFF"/>
          <w:lang w:eastAsia="pl-PL"/>
        </w:rPr>
        <w:t>zys</w:t>
      </w:r>
      <w:r w:rsidRPr="008D4884">
        <w:rPr>
          <w:rFonts w:ascii="Times New Roman" w:eastAsia="Times New Roman" w:hAnsi="Times New Roman"/>
          <w:color w:val="242326"/>
          <w:kern w:val="0"/>
          <w:sz w:val="20"/>
          <w:shd w:val="clear" w:color="auto" w:fill="FFFEFF"/>
          <w:lang w:eastAsia="pl-PL"/>
        </w:rPr>
        <w:t>ł</w:t>
      </w:r>
      <w:r w:rsidRPr="008D4884">
        <w:rPr>
          <w:rFonts w:ascii="Times New Roman" w:eastAsia="Times New Roman" w:hAnsi="Times New Roman"/>
          <w:color w:val="0B0A0D"/>
          <w:kern w:val="0"/>
          <w:sz w:val="20"/>
          <w:shd w:val="clear" w:color="auto" w:fill="FFFEFF"/>
          <w:lang w:eastAsia="pl-PL"/>
        </w:rPr>
        <w:t>uguje prawo do odstąp</w:t>
      </w:r>
      <w:r w:rsidRPr="008D4884">
        <w:rPr>
          <w:rFonts w:ascii="Times New Roman" w:eastAsia="Times New Roman" w:hAnsi="Times New Roman"/>
          <w:color w:val="3F3E42"/>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en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 od umo</w:t>
      </w:r>
      <w:r w:rsidRPr="008D4884">
        <w:rPr>
          <w:rFonts w:ascii="Times New Roman" w:eastAsia="Times New Roman" w:hAnsi="Times New Roman"/>
          <w:color w:val="242326"/>
          <w:kern w:val="0"/>
          <w:sz w:val="20"/>
          <w:shd w:val="clear" w:color="auto" w:fill="FFFEFF"/>
          <w:lang w:eastAsia="pl-PL"/>
        </w:rPr>
        <w:t>w</w:t>
      </w:r>
      <w:r w:rsidRPr="008D4884">
        <w:rPr>
          <w:rFonts w:ascii="Times New Roman" w:eastAsia="Times New Roman" w:hAnsi="Times New Roman"/>
          <w:color w:val="0B0A0D"/>
          <w:kern w:val="0"/>
          <w:sz w:val="20"/>
          <w:shd w:val="clear" w:color="auto" w:fill="FFFEFF"/>
          <w:lang w:eastAsia="pl-PL"/>
        </w:rPr>
        <w:t xml:space="preserve">y bez </w:t>
      </w:r>
      <w:r w:rsidRPr="008D4884">
        <w:rPr>
          <w:rFonts w:ascii="Times New Roman" w:eastAsia="Times New Roman" w:hAnsi="Times New Roman"/>
          <w:color w:val="242326"/>
          <w:kern w:val="0"/>
          <w:sz w:val="20"/>
          <w:shd w:val="clear" w:color="auto" w:fill="FFFEFF"/>
          <w:lang w:eastAsia="pl-PL"/>
        </w:rPr>
        <w:t>j</w:t>
      </w:r>
      <w:r w:rsidRPr="008D4884">
        <w:rPr>
          <w:rFonts w:ascii="Times New Roman" w:eastAsia="Times New Roman" w:hAnsi="Times New Roman"/>
          <w:color w:val="0B0A0D"/>
          <w:kern w:val="0"/>
          <w:sz w:val="20"/>
          <w:shd w:val="clear" w:color="auto" w:fill="FFFEFF"/>
          <w:lang w:eastAsia="pl-PL"/>
        </w:rPr>
        <w:t>a</w:t>
      </w:r>
      <w:r w:rsidRPr="008D4884">
        <w:rPr>
          <w:rFonts w:ascii="Times New Roman" w:eastAsia="Times New Roman" w:hAnsi="Times New Roman"/>
          <w:color w:val="242326"/>
          <w:kern w:val="0"/>
          <w:sz w:val="20"/>
          <w:shd w:val="clear" w:color="auto" w:fill="FFFEFF"/>
          <w:lang w:eastAsia="pl-PL"/>
        </w:rPr>
        <w:t>ki</w:t>
      </w:r>
      <w:r w:rsidRPr="008D4884">
        <w:rPr>
          <w:rFonts w:ascii="Times New Roman" w:eastAsia="Times New Roman" w:hAnsi="Times New Roman"/>
          <w:color w:val="0B0A0D"/>
          <w:kern w:val="0"/>
          <w:sz w:val="20"/>
          <w:shd w:val="clear" w:color="auto" w:fill="FFFEFF"/>
          <w:lang w:eastAsia="pl-PL"/>
        </w:rPr>
        <w:t>ch</w:t>
      </w:r>
      <w:r w:rsidRPr="008D4884">
        <w:rPr>
          <w:rFonts w:ascii="Times New Roman" w:eastAsia="Times New Roman" w:hAnsi="Times New Roman"/>
          <w:color w:val="242326"/>
          <w:kern w:val="0"/>
          <w:sz w:val="20"/>
          <w:shd w:val="clear" w:color="auto" w:fill="FFFEFF"/>
          <w:lang w:eastAsia="pl-PL"/>
        </w:rPr>
        <w:t>k</w:t>
      </w:r>
      <w:r w:rsidRPr="008D4884">
        <w:rPr>
          <w:rFonts w:ascii="Times New Roman" w:eastAsia="Times New Roman" w:hAnsi="Times New Roman"/>
          <w:color w:val="0B0A0D"/>
          <w:kern w:val="0"/>
          <w:sz w:val="20"/>
          <w:shd w:val="clear" w:color="auto" w:fill="FFFEFF"/>
          <w:lang w:eastAsia="pl-PL"/>
        </w:rPr>
        <w:t>o</w:t>
      </w:r>
      <w:r w:rsidRPr="008D4884">
        <w:rPr>
          <w:rFonts w:ascii="Times New Roman" w:eastAsia="Times New Roman" w:hAnsi="Times New Roman"/>
          <w:color w:val="242326"/>
          <w:kern w:val="0"/>
          <w:sz w:val="20"/>
          <w:shd w:val="clear" w:color="auto" w:fill="FFFEFF"/>
          <w:lang w:eastAsia="pl-PL"/>
        </w:rPr>
        <w:t>lwiek r</w:t>
      </w:r>
      <w:r w:rsidRPr="008D4884">
        <w:rPr>
          <w:rFonts w:ascii="Times New Roman" w:eastAsia="Times New Roman" w:hAnsi="Times New Roman"/>
          <w:color w:val="0B0A0D"/>
          <w:kern w:val="0"/>
          <w:sz w:val="20"/>
          <w:shd w:val="clear" w:color="auto" w:fill="FFFEFF"/>
          <w:lang w:eastAsia="pl-PL"/>
        </w:rPr>
        <w:t>oszcze</w:t>
      </w:r>
      <w:r w:rsidRPr="008D4884">
        <w:rPr>
          <w:rFonts w:ascii="Times New Roman" w:eastAsia="Times New Roman" w:hAnsi="Times New Roman"/>
          <w:color w:val="242326"/>
          <w:kern w:val="0"/>
          <w:sz w:val="20"/>
          <w:shd w:val="clear" w:color="auto" w:fill="FFFEFF"/>
          <w:lang w:eastAsia="pl-PL"/>
        </w:rPr>
        <w:t xml:space="preserve">ń </w:t>
      </w:r>
      <w:r w:rsidRPr="008D4884">
        <w:rPr>
          <w:rFonts w:ascii="Times New Roman" w:eastAsia="Times New Roman" w:hAnsi="Times New Roman"/>
          <w:color w:val="0B0A0D"/>
          <w:kern w:val="0"/>
          <w:sz w:val="20"/>
          <w:shd w:val="clear" w:color="auto" w:fill="FFFEFF"/>
          <w:lang w:eastAsia="pl-PL"/>
        </w:rPr>
        <w:t>Wykonawcy  z przyczyn leżących  po stronie wykonawcy w następu</w:t>
      </w:r>
      <w:r w:rsidRPr="008D4884">
        <w:rPr>
          <w:rFonts w:ascii="Times New Roman" w:eastAsia="Times New Roman" w:hAnsi="Times New Roman"/>
          <w:color w:val="242326"/>
          <w:kern w:val="0"/>
          <w:sz w:val="20"/>
          <w:shd w:val="clear" w:color="auto" w:fill="FFFEFF"/>
          <w:lang w:eastAsia="pl-PL"/>
        </w:rPr>
        <w:t>j</w:t>
      </w:r>
      <w:r w:rsidRPr="008D4884">
        <w:rPr>
          <w:rFonts w:ascii="Times New Roman" w:eastAsia="Times New Roman" w:hAnsi="Times New Roman"/>
          <w:color w:val="0B0A0D"/>
          <w:kern w:val="0"/>
          <w:sz w:val="20"/>
          <w:shd w:val="clear" w:color="auto" w:fill="FFFEFF"/>
          <w:lang w:eastAsia="pl-PL"/>
        </w:rPr>
        <w:t>ących przypadkach</w:t>
      </w:r>
      <w:r w:rsidRPr="008D4884">
        <w:rPr>
          <w:rFonts w:ascii="Times New Roman" w:eastAsia="Times New Roman" w:hAnsi="Times New Roman"/>
          <w:color w:val="3F3E42"/>
          <w:kern w:val="0"/>
          <w:sz w:val="20"/>
          <w:shd w:val="clear" w:color="auto" w:fill="FFFEFF"/>
          <w:lang w:eastAsia="pl-PL"/>
        </w:rPr>
        <w:t xml:space="preserve">: </w:t>
      </w:r>
    </w:p>
    <w:p w14:paraId="4BE28410" w14:textId="77777777" w:rsidR="008D4884" w:rsidRPr="008D4884" w:rsidRDefault="008D4884" w:rsidP="008D4884">
      <w:pPr>
        <w:widowControl w:val="0"/>
        <w:shd w:val="clear" w:color="auto" w:fill="FFFEFF"/>
        <w:suppressAutoHyphens w:val="0"/>
        <w:autoSpaceDE w:val="0"/>
        <w:adjustRightInd w:val="0"/>
        <w:spacing w:before="0" w:after="0"/>
        <w:ind w:left="644" w:right="57"/>
        <w:jc w:val="both"/>
        <w:textAlignment w:val="auto"/>
        <w:rPr>
          <w:rFonts w:ascii="Times New Roman" w:eastAsia="Times New Roman" w:hAnsi="Times New Roman"/>
          <w:color w:val="3F3E42"/>
          <w:kern w:val="0"/>
          <w:sz w:val="20"/>
          <w:shd w:val="clear" w:color="auto" w:fill="FFFEFF"/>
          <w:lang w:eastAsia="pl-PL"/>
        </w:rPr>
      </w:pPr>
    </w:p>
    <w:p w14:paraId="4BF137FF" w14:textId="1CF4BBA3" w:rsidR="008D4884" w:rsidRPr="008D4884" w:rsidRDefault="0046499F" w:rsidP="00AF501D">
      <w:pPr>
        <w:widowControl w:val="0"/>
        <w:numPr>
          <w:ilvl w:val="0"/>
          <w:numId w:val="23"/>
        </w:numPr>
        <w:shd w:val="clear" w:color="auto" w:fill="FFFEFF"/>
        <w:suppressAutoHyphens w:val="0"/>
        <w:autoSpaceDE w:val="0"/>
        <w:autoSpaceDN/>
        <w:adjustRightInd w:val="0"/>
        <w:spacing w:before="120" w:after="0"/>
        <w:ind w:left="992" w:right="14" w:hanging="284"/>
        <w:jc w:val="both"/>
        <w:textAlignment w:val="auto"/>
        <w:rPr>
          <w:rFonts w:ascii="Times New Roman" w:eastAsia="Times New Roman" w:hAnsi="Times New Roman"/>
          <w:color w:val="0B0A0D"/>
          <w:kern w:val="0"/>
          <w:sz w:val="20"/>
          <w:shd w:val="clear" w:color="auto" w:fill="FFFEFF"/>
          <w:lang w:eastAsia="pl-PL"/>
        </w:rPr>
      </w:pPr>
      <w:r>
        <w:rPr>
          <w:rFonts w:ascii="Times New Roman" w:eastAsia="Times New Roman" w:hAnsi="Times New Roman"/>
          <w:color w:val="0B0A0D"/>
          <w:kern w:val="0"/>
          <w:sz w:val="20"/>
          <w:shd w:val="clear" w:color="auto" w:fill="FFFEFF"/>
          <w:lang w:eastAsia="pl-PL"/>
        </w:rPr>
        <w:t xml:space="preserve">Zwłoki </w:t>
      </w:r>
      <w:r w:rsidR="008D4884" w:rsidRPr="008D4884">
        <w:rPr>
          <w:rFonts w:ascii="Times New Roman" w:eastAsia="Times New Roman" w:hAnsi="Times New Roman"/>
          <w:color w:val="0B0A0D"/>
          <w:kern w:val="0"/>
          <w:sz w:val="20"/>
          <w:shd w:val="clear" w:color="auto" w:fill="FFFEFF"/>
          <w:lang w:eastAsia="pl-PL"/>
        </w:rPr>
        <w:t>Wykonawcy w wykonan</w:t>
      </w:r>
      <w:r w:rsidR="008D4884" w:rsidRPr="008D4884">
        <w:rPr>
          <w:rFonts w:ascii="Times New Roman" w:eastAsia="Times New Roman" w:hAnsi="Times New Roman"/>
          <w:color w:val="242326"/>
          <w:kern w:val="0"/>
          <w:sz w:val="20"/>
          <w:shd w:val="clear" w:color="auto" w:fill="FFFEFF"/>
          <w:lang w:eastAsia="pl-PL"/>
        </w:rPr>
        <w:t>i</w:t>
      </w:r>
      <w:r w:rsidR="008D4884" w:rsidRPr="008D4884">
        <w:rPr>
          <w:rFonts w:ascii="Times New Roman" w:eastAsia="Times New Roman" w:hAnsi="Times New Roman"/>
          <w:color w:val="0B0A0D"/>
          <w:kern w:val="0"/>
          <w:sz w:val="20"/>
          <w:shd w:val="clear" w:color="auto" w:fill="FFFEFF"/>
          <w:lang w:eastAsia="pl-PL"/>
        </w:rPr>
        <w:t>u przedm</w:t>
      </w:r>
      <w:r w:rsidR="008D4884" w:rsidRPr="008D4884">
        <w:rPr>
          <w:rFonts w:ascii="Times New Roman" w:eastAsia="Times New Roman" w:hAnsi="Times New Roman"/>
          <w:color w:val="242326"/>
          <w:kern w:val="0"/>
          <w:sz w:val="20"/>
          <w:shd w:val="clear" w:color="auto" w:fill="FFFEFF"/>
          <w:lang w:eastAsia="pl-PL"/>
        </w:rPr>
        <w:t>i</w:t>
      </w:r>
      <w:r w:rsidR="008D4884" w:rsidRPr="008D4884">
        <w:rPr>
          <w:rFonts w:ascii="Times New Roman" w:eastAsia="Times New Roman" w:hAnsi="Times New Roman"/>
          <w:color w:val="0B0A0D"/>
          <w:kern w:val="0"/>
          <w:sz w:val="20"/>
          <w:shd w:val="clear" w:color="auto" w:fill="FFFEFF"/>
          <w:lang w:eastAsia="pl-PL"/>
        </w:rPr>
        <w:t>otu umowy w stosunku do term</w:t>
      </w:r>
      <w:r w:rsidR="008D4884" w:rsidRPr="008D4884">
        <w:rPr>
          <w:rFonts w:ascii="Times New Roman" w:eastAsia="Times New Roman" w:hAnsi="Times New Roman"/>
          <w:color w:val="242326"/>
          <w:kern w:val="0"/>
          <w:sz w:val="20"/>
          <w:shd w:val="clear" w:color="auto" w:fill="FFFEFF"/>
          <w:lang w:eastAsia="pl-PL"/>
        </w:rPr>
        <w:t>i</w:t>
      </w:r>
      <w:r w:rsidR="008D4884" w:rsidRPr="008D4884">
        <w:rPr>
          <w:rFonts w:ascii="Times New Roman" w:eastAsia="Times New Roman" w:hAnsi="Times New Roman"/>
          <w:color w:val="0B0A0D"/>
          <w:kern w:val="0"/>
          <w:sz w:val="20"/>
          <w:shd w:val="clear" w:color="auto" w:fill="FFFEFF"/>
          <w:lang w:eastAsia="pl-PL"/>
        </w:rPr>
        <w:t>n</w:t>
      </w:r>
      <w:r w:rsidR="008D4884" w:rsidRPr="008D4884">
        <w:rPr>
          <w:rFonts w:ascii="Times New Roman" w:eastAsia="Times New Roman" w:hAnsi="Times New Roman"/>
          <w:color w:val="242326"/>
          <w:kern w:val="0"/>
          <w:sz w:val="20"/>
          <w:shd w:val="clear" w:color="auto" w:fill="FFFEFF"/>
          <w:lang w:eastAsia="pl-PL"/>
        </w:rPr>
        <w:t>u okre</w:t>
      </w:r>
      <w:r w:rsidR="008D4884" w:rsidRPr="008D4884">
        <w:rPr>
          <w:rFonts w:ascii="Times New Roman" w:eastAsia="Times New Roman" w:hAnsi="Times New Roman"/>
          <w:color w:val="0B0A0D"/>
          <w:kern w:val="0"/>
          <w:sz w:val="20"/>
          <w:shd w:val="clear" w:color="auto" w:fill="FFFEFF"/>
          <w:lang w:eastAsia="pl-PL"/>
        </w:rPr>
        <w:t>ś</w:t>
      </w:r>
      <w:r w:rsidR="008D4884" w:rsidRPr="008D4884">
        <w:rPr>
          <w:rFonts w:ascii="Times New Roman" w:eastAsia="Times New Roman" w:hAnsi="Times New Roman"/>
          <w:color w:val="242326"/>
          <w:kern w:val="0"/>
          <w:sz w:val="20"/>
          <w:shd w:val="clear" w:color="auto" w:fill="FFFEFF"/>
          <w:lang w:eastAsia="pl-PL"/>
        </w:rPr>
        <w:t>l</w:t>
      </w:r>
      <w:r w:rsidR="008D4884" w:rsidRPr="008D4884">
        <w:rPr>
          <w:rFonts w:ascii="Times New Roman" w:eastAsia="Times New Roman" w:hAnsi="Times New Roman"/>
          <w:color w:val="0B0A0D"/>
          <w:kern w:val="0"/>
          <w:sz w:val="20"/>
          <w:shd w:val="clear" w:color="auto" w:fill="FFFEFF"/>
          <w:lang w:eastAsia="pl-PL"/>
        </w:rPr>
        <w:t>o</w:t>
      </w:r>
      <w:r w:rsidR="008D4884" w:rsidRPr="008D4884">
        <w:rPr>
          <w:rFonts w:ascii="Times New Roman" w:eastAsia="Times New Roman" w:hAnsi="Times New Roman"/>
          <w:color w:val="242326"/>
          <w:kern w:val="0"/>
          <w:sz w:val="20"/>
          <w:shd w:val="clear" w:color="auto" w:fill="FFFEFF"/>
          <w:lang w:eastAsia="pl-PL"/>
        </w:rPr>
        <w:t>n</w:t>
      </w:r>
      <w:r w:rsidR="008D4884" w:rsidRPr="008D4884">
        <w:rPr>
          <w:rFonts w:ascii="Times New Roman" w:eastAsia="Times New Roman" w:hAnsi="Times New Roman"/>
          <w:color w:val="0B0A0D"/>
          <w:kern w:val="0"/>
          <w:sz w:val="20"/>
          <w:shd w:val="clear" w:color="auto" w:fill="FFFEFF"/>
          <w:lang w:eastAsia="pl-PL"/>
        </w:rPr>
        <w:t xml:space="preserve">ego </w:t>
      </w:r>
      <w:r w:rsidR="008D4884" w:rsidRPr="008D4884">
        <w:rPr>
          <w:rFonts w:ascii="Times New Roman" w:eastAsia="Times New Roman" w:hAnsi="Times New Roman"/>
          <w:color w:val="auto"/>
          <w:kern w:val="0"/>
          <w:sz w:val="20"/>
          <w:shd w:val="clear" w:color="auto" w:fill="FFFEFF"/>
          <w:lang w:eastAsia="pl-PL"/>
        </w:rPr>
        <w:t xml:space="preserve">w </w:t>
      </w:r>
      <w:r w:rsidR="008D4884" w:rsidRPr="008D4884">
        <w:rPr>
          <w:rFonts w:ascii="Times New Roman" w:eastAsia="Times New Roman" w:hAnsi="Times New Roman"/>
          <w:color w:val="auto"/>
          <w:w w:val="122"/>
          <w:kern w:val="0"/>
          <w:sz w:val="20"/>
          <w:shd w:val="clear" w:color="auto" w:fill="FFFEFF"/>
          <w:lang w:eastAsia="pl-PL"/>
        </w:rPr>
        <w:t xml:space="preserve">§ </w:t>
      </w:r>
      <w:r>
        <w:rPr>
          <w:rFonts w:ascii="Times New Roman" w:eastAsia="Times New Roman" w:hAnsi="Times New Roman"/>
          <w:color w:val="auto"/>
          <w:kern w:val="0"/>
          <w:sz w:val="20"/>
          <w:shd w:val="clear" w:color="auto" w:fill="FFFEFF"/>
          <w:lang w:eastAsia="pl-PL"/>
        </w:rPr>
        <w:t>5</w:t>
      </w:r>
      <w:r w:rsidR="008D4884" w:rsidRPr="008D4884">
        <w:rPr>
          <w:rFonts w:ascii="Times New Roman" w:eastAsia="Times New Roman" w:hAnsi="Times New Roman"/>
          <w:color w:val="auto"/>
          <w:kern w:val="0"/>
          <w:sz w:val="20"/>
          <w:shd w:val="clear" w:color="auto" w:fill="FFFEFF"/>
          <w:lang w:eastAsia="pl-PL"/>
        </w:rPr>
        <w:t xml:space="preserve"> pkt 3 </w:t>
      </w:r>
      <w:proofErr w:type="spellStart"/>
      <w:r w:rsidR="008D4884" w:rsidRPr="008D4884">
        <w:rPr>
          <w:rFonts w:ascii="Times New Roman" w:eastAsia="Times New Roman" w:hAnsi="Times New Roman"/>
          <w:color w:val="auto"/>
          <w:kern w:val="0"/>
          <w:sz w:val="20"/>
          <w:shd w:val="clear" w:color="auto" w:fill="FFFEFF"/>
          <w:lang w:eastAsia="pl-PL"/>
        </w:rPr>
        <w:t>lit.a</w:t>
      </w:r>
      <w:proofErr w:type="spellEnd"/>
      <w:r w:rsidR="008D4884" w:rsidRPr="008D4884">
        <w:rPr>
          <w:rFonts w:ascii="Times New Roman" w:eastAsia="Times New Roman" w:hAnsi="Times New Roman"/>
          <w:color w:val="auto"/>
          <w:kern w:val="0"/>
          <w:sz w:val="20"/>
          <w:shd w:val="clear" w:color="auto" w:fill="FFFEFF"/>
          <w:lang w:eastAsia="pl-PL"/>
        </w:rPr>
        <w:t xml:space="preserve">)  o </w:t>
      </w:r>
      <w:r w:rsidR="00896FA4">
        <w:rPr>
          <w:rFonts w:ascii="Times New Roman" w:eastAsia="Times New Roman" w:hAnsi="Times New Roman"/>
          <w:color w:val="auto"/>
          <w:kern w:val="0"/>
          <w:sz w:val="20"/>
          <w:shd w:val="clear" w:color="auto" w:fill="FFFEFF"/>
          <w:lang w:eastAsia="pl-PL"/>
        </w:rPr>
        <w:t xml:space="preserve">14 </w:t>
      </w:r>
      <w:r w:rsidR="008D4884" w:rsidRPr="008D4884">
        <w:rPr>
          <w:rFonts w:ascii="Times New Roman" w:eastAsia="Times New Roman" w:hAnsi="Times New Roman"/>
          <w:color w:val="auto"/>
          <w:kern w:val="0"/>
          <w:sz w:val="20"/>
          <w:shd w:val="clear" w:color="auto" w:fill="FFFEFF"/>
          <w:lang w:eastAsia="pl-PL"/>
        </w:rPr>
        <w:t xml:space="preserve">dni </w:t>
      </w:r>
      <w:r w:rsidR="008D4884" w:rsidRPr="008D4884">
        <w:rPr>
          <w:rFonts w:ascii="Times New Roman" w:eastAsia="Times New Roman" w:hAnsi="Times New Roman"/>
          <w:color w:val="0B0A0D"/>
          <w:kern w:val="0"/>
          <w:sz w:val="20"/>
          <w:shd w:val="clear" w:color="auto" w:fill="FFFEFF"/>
          <w:lang w:eastAsia="pl-PL"/>
        </w:rPr>
        <w:t>roboczych</w:t>
      </w:r>
      <w:r w:rsidR="008D4884" w:rsidRPr="008D4884">
        <w:rPr>
          <w:rFonts w:ascii="Times New Roman" w:eastAsia="Times New Roman" w:hAnsi="Times New Roman"/>
          <w:color w:val="706F73"/>
          <w:kern w:val="0"/>
          <w:sz w:val="20"/>
          <w:shd w:val="clear" w:color="auto" w:fill="FFFEFF"/>
          <w:lang w:eastAsia="pl-PL"/>
        </w:rPr>
        <w:t>,</w:t>
      </w:r>
    </w:p>
    <w:p w14:paraId="7FFE17D6" w14:textId="77777777" w:rsidR="008D4884" w:rsidRPr="008D4884" w:rsidRDefault="008D4884" w:rsidP="00AF501D">
      <w:pPr>
        <w:widowControl w:val="0"/>
        <w:numPr>
          <w:ilvl w:val="0"/>
          <w:numId w:val="23"/>
        </w:numPr>
        <w:shd w:val="clear" w:color="auto" w:fill="FFFEFF"/>
        <w:suppressAutoHyphens w:val="0"/>
        <w:autoSpaceDE w:val="0"/>
        <w:autoSpaceDN/>
        <w:adjustRightInd w:val="0"/>
        <w:spacing w:before="120" w:after="0"/>
        <w:ind w:left="992" w:right="14" w:hanging="284"/>
        <w:jc w:val="both"/>
        <w:textAlignment w:val="auto"/>
        <w:rPr>
          <w:rFonts w:ascii="Times New Roman" w:eastAsia="Times New Roman" w:hAnsi="Times New Roman"/>
          <w:color w:val="0B0A0D"/>
          <w:kern w:val="0"/>
          <w:sz w:val="20"/>
          <w:shd w:val="clear" w:color="auto" w:fill="FFFEFF"/>
          <w:lang w:eastAsia="pl-PL"/>
        </w:rPr>
      </w:pPr>
      <w:r w:rsidRPr="008D4884">
        <w:rPr>
          <w:rFonts w:ascii="Times New Roman" w:eastAsia="Times New Roman" w:hAnsi="Times New Roman" w:cs="Arial"/>
          <w:color w:val="auto"/>
          <w:kern w:val="0"/>
          <w:sz w:val="20"/>
          <w:lang w:eastAsia="pl-PL"/>
        </w:rPr>
        <w:t xml:space="preserve"> zajęcia majątku Wykonawcy w wyniku wszczętego postępowania egzekucyjnego,</w:t>
      </w:r>
    </w:p>
    <w:p w14:paraId="51E563A7" w14:textId="728899FD" w:rsidR="008D4884" w:rsidRPr="008D4884" w:rsidRDefault="001C7613" w:rsidP="00AF501D">
      <w:pPr>
        <w:widowControl w:val="0"/>
        <w:numPr>
          <w:ilvl w:val="0"/>
          <w:numId w:val="23"/>
        </w:numPr>
        <w:shd w:val="clear" w:color="auto" w:fill="FFFEFF"/>
        <w:suppressAutoHyphens w:val="0"/>
        <w:autoSpaceDE w:val="0"/>
        <w:autoSpaceDN/>
        <w:adjustRightInd w:val="0"/>
        <w:spacing w:before="120" w:after="0"/>
        <w:ind w:left="992" w:right="14" w:hanging="284"/>
        <w:jc w:val="both"/>
        <w:textAlignment w:val="auto"/>
        <w:rPr>
          <w:rFonts w:ascii="Times New Roman" w:eastAsia="Times New Roman" w:hAnsi="Times New Roman"/>
          <w:color w:val="0B0A0D"/>
          <w:kern w:val="0"/>
          <w:sz w:val="20"/>
          <w:shd w:val="clear" w:color="auto" w:fill="FFFEFF"/>
          <w:lang w:eastAsia="pl-PL"/>
        </w:rPr>
      </w:pPr>
      <w:r>
        <w:rPr>
          <w:rFonts w:ascii="Times New Roman" w:eastAsia="Times New Roman" w:hAnsi="Times New Roman"/>
          <w:color w:val="auto"/>
          <w:kern w:val="0"/>
          <w:sz w:val="20"/>
          <w:lang w:eastAsia="pl-PL"/>
        </w:rPr>
        <w:t xml:space="preserve">Ogłoszenia </w:t>
      </w:r>
      <w:r w:rsidR="008D4884" w:rsidRPr="008D4884">
        <w:rPr>
          <w:rFonts w:ascii="Times New Roman" w:eastAsia="Times New Roman" w:hAnsi="Times New Roman"/>
          <w:color w:val="auto"/>
          <w:kern w:val="0"/>
          <w:sz w:val="20"/>
          <w:lang w:eastAsia="pl-PL"/>
        </w:rPr>
        <w:t>upadłości</w:t>
      </w:r>
      <w:r>
        <w:rPr>
          <w:rFonts w:ascii="Times New Roman" w:eastAsia="Times New Roman" w:hAnsi="Times New Roman"/>
          <w:color w:val="auto"/>
          <w:kern w:val="0"/>
          <w:sz w:val="20"/>
          <w:lang w:eastAsia="pl-PL"/>
        </w:rPr>
        <w:t>, otwarcia likwidacji</w:t>
      </w:r>
      <w:r w:rsidR="00720DD1">
        <w:rPr>
          <w:rFonts w:ascii="Times New Roman" w:eastAsia="Times New Roman" w:hAnsi="Times New Roman"/>
          <w:color w:val="auto"/>
          <w:kern w:val="0"/>
          <w:sz w:val="20"/>
          <w:lang w:eastAsia="pl-PL"/>
        </w:rPr>
        <w:t xml:space="preserve"> </w:t>
      </w:r>
      <w:r w:rsidR="008D4884" w:rsidRPr="008D4884">
        <w:rPr>
          <w:rFonts w:ascii="Times New Roman" w:eastAsia="Times New Roman" w:hAnsi="Times New Roman"/>
          <w:color w:val="auto"/>
          <w:kern w:val="0"/>
          <w:sz w:val="20"/>
          <w:lang w:eastAsia="pl-PL"/>
        </w:rPr>
        <w:t xml:space="preserve">lub rozwiązania firmy Wykonawcy, </w:t>
      </w:r>
    </w:p>
    <w:p w14:paraId="682CE1B2" w14:textId="77777777" w:rsidR="008D4884" w:rsidRPr="008D4884" w:rsidRDefault="008D4884" w:rsidP="00AF501D">
      <w:pPr>
        <w:widowControl w:val="0"/>
        <w:numPr>
          <w:ilvl w:val="0"/>
          <w:numId w:val="23"/>
        </w:numPr>
        <w:shd w:val="clear" w:color="auto" w:fill="FFFEFF"/>
        <w:suppressAutoHyphens w:val="0"/>
        <w:autoSpaceDE w:val="0"/>
        <w:autoSpaceDN/>
        <w:adjustRightInd w:val="0"/>
        <w:spacing w:before="120" w:after="0"/>
        <w:ind w:left="992" w:right="14" w:hanging="284"/>
        <w:jc w:val="both"/>
        <w:textAlignment w:val="auto"/>
        <w:rPr>
          <w:rFonts w:ascii="Times New Roman" w:eastAsia="Times New Roman" w:hAnsi="Times New Roman"/>
          <w:color w:val="0B0A0D"/>
          <w:kern w:val="0"/>
          <w:sz w:val="20"/>
          <w:shd w:val="clear" w:color="auto" w:fill="FFFEFF"/>
          <w:lang w:eastAsia="pl-PL"/>
        </w:rPr>
      </w:pPr>
      <w:r w:rsidRPr="008D4884">
        <w:rPr>
          <w:rFonts w:ascii="Times New Roman" w:eastAsia="Times New Roman" w:hAnsi="Times New Roman"/>
          <w:color w:val="auto"/>
          <w:kern w:val="0"/>
          <w:sz w:val="20"/>
          <w:lang w:eastAsia="pl-PL"/>
        </w:rPr>
        <w:t>odmowy protokolarnego przejęcia terenu budowy przez Wykonawcę,</w:t>
      </w:r>
    </w:p>
    <w:p w14:paraId="1CDB5650" w14:textId="77777777" w:rsidR="008D4884" w:rsidRPr="008D4884" w:rsidRDefault="008D4884" w:rsidP="00AF501D">
      <w:pPr>
        <w:widowControl w:val="0"/>
        <w:numPr>
          <w:ilvl w:val="0"/>
          <w:numId w:val="23"/>
        </w:numPr>
        <w:shd w:val="clear" w:color="auto" w:fill="FFFEFF"/>
        <w:suppressAutoHyphens w:val="0"/>
        <w:autoSpaceDE w:val="0"/>
        <w:autoSpaceDN/>
        <w:adjustRightInd w:val="0"/>
        <w:spacing w:before="120" w:after="0" w:line="276" w:lineRule="auto"/>
        <w:ind w:left="992" w:right="14" w:hanging="284"/>
        <w:jc w:val="both"/>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 xml:space="preserve">przerwania przez Wykonawcę robót budowlanych na okres powyżej 7 dni, </w:t>
      </w:r>
    </w:p>
    <w:p w14:paraId="51D727B7" w14:textId="77777777" w:rsidR="00720DD1" w:rsidRDefault="008D4884" w:rsidP="00AF501D">
      <w:pPr>
        <w:widowControl w:val="0"/>
        <w:numPr>
          <w:ilvl w:val="0"/>
          <w:numId w:val="23"/>
        </w:numPr>
        <w:shd w:val="clear" w:color="auto" w:fill="FFFEFF"/>
        <w:suppressAutoHyphens w:val="0"/>
        <w:autoSpaceDE w:val="0"/>
        <w:autoSpaceDN/>
        <w:adjustRightInd w:val="0"/>
        <w:spacing w:before="120" w:after="0" w:line="276" w:lineRule="auto"/>
        <w:ind w:left="992" w:right="14" w:hanging="284"/>
        <w:jc w:val="both"/>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 xml:space="preserve">wykonywania przez Wykonawcę Przedmiotu Umowy w sposób niezgodny z postanowieniami Umowy lub wadliwy , niezgodnie ze sztuką budowlaną, zasadami wiedzy technicznej , używa materiałów i urządzeń nie posiadających </w:t>
      </w:r>
    </w:p>
    <w:p w14:paraId="26E55C4E" w14:textId="77777777" w:rsidR="00720DD1" w:rsidRDefault="00720DD1" w:rsidP="00720DD1">
      <w:pPr>
        <w:widowControl w:val="0"/>
        <w:shd w:val="clear" w:color="auto" w:fill="FFFEFF"/>
        <w:suppressAutoHyphens w:val="0"/>
        <w:autoSpaceDE w:val="0"/>
        <w:autoSpaceDN/>
        <w:adjustRightInd w:val="0"/>
        <w:spacing w:before="120" w:after="0" w:line="276" w:lineRule="auto"/>
        <w:ind w:left="992" w:right="14"/>
        <w:jc w:val="both"/>
        <w:textAlignment w:val="auto"/>
        <w:rPr>
          <w:rFonts w:ascii="Times New Roman" w:eastAsia="Times New Roman" w:hAnsi="Times New Roman" w:cs="Arial"/>
          <w:color w:val="auto"/>
          <w:kern w:val="0"/>
          <w:sz w:val="20"/>
          <w:lang w:eastAsia="pl-PL"/>
        </w:rPr>
      </w:pPr>
    </w:p>
    <w:p w14:paraId="19D9F544" w14:textId="77777777" w:rsidR="00720DD1" w:rsidRDefault="00720DD1" w:rsidP="00720DD1">
      <w:pPr>
        <w:widowControl w:val="0"/>
        <w:shd w:val="clear" w:color="auto" w:fill="FFFEFF"/>
        <w:suppressAutoHyphens w:val="0"/>
        <w:autoSpaceDE w:val="0"/>
        <w:autoSpaceDN/>
        <w:adjustRightInd w:val="0"/>
        <w:spacing w:before="120" w:after="0" w:line="276" w:lineRule="auto"/>
        <w:ind w:left="992" w:right="14"/>
        <w:jc w:val="both"/>
        <w:textAlignment w:val="auto"/>
        <w:rPr>
          <w:rFonts w:ascii="Times New Roman" w:eastAsia="Times New Roman" w:hAnsi="Times New Roman" w:cs="Arial"/>
          <w:color w:val="auto"/>
          <w:kern w:val="0"/>
          <w:sz w:val="20"/>
          <w:lang w:eastAsia="pl-PL"/>
        </w:rPr>
      </w:pPr>
    </w:p>
    <w:p w14:paraId="5944A71F" w14:textId="77777777" w:rsidR="00720DD1" w:rsidRDefault="00720DD1" w:rsidP="00720DD1">
      <w:pPr>
        <w:widowControl w:val="0"/>
        <w:shd w:val="clear" w:color="auto" w:fill="FFFEFF"/>
        <w:suppressAutoHyphens w:val="0"/>
        <w:autoSpaceDE w:val="0"/>
        <w:autoSpaceDN/>
        <w:adjustRightInd w:val="0"/>
        <w:spacing w:before="120" w:after="0" w:line="276" w:lineRule="auto"/>
        <w:ind w:left="992" w:right="14"/>
        <w:jc w:val="both"/>
        <w:textAlignment w:val="auto"/>
        <w:rPr>
          <w:rFonts w:ascii="Times New Roman" w:eastAsia="Times New Roman" w:hAnsi="Times New Roman" w:cs="Arial"/>
          <w:color w:val="auto"/>
          <w:kern w:val="0"/>
          <w:sz w:val="20"/>
          <w:lang w:eastAsia="pl-PL"/>
        </w:rPr>
      </w:pPr>
    </w:p>
    <w:p w14:paraId="6CEA45E7" w14:textId="77777777" w:rsidR="00720DD1" w:rsidRDefault="00720DD1" w:rsidP="00720DD1">
      <w:pPr>
        <w:widowControl w:val="0"/>
        <w:shd w:val="clear" w:color="auto" w:fill="FFFEFF"/>
        <w:suppressAutoHyphens w:val="0"/>
        <w:autoSpaceDE w:val="0"/>
        <w:autoSpaceDN/>
        <w:adjustRightInd w:val="0"/>
        <w:spacing w:before="120" w:after="0" w:line="276" w:lineRule="auto"/>
        <w:ind w:left="992" w:right="14"/>
        <w:jc w:val="both"/>
        <w:textAlignment w:val="auto"/>
        <w:rPr>
          <w:rFonts w:ascii="Times New Roman" w:eastAsia="Times New Roman" w:hAnsi="Times New Roman" w:cs="Arial"/>
          <w:color w:val="auto"/>
          <w:kern w:val="0"/>
          <w:sz w:val="20"/>
          <w:lang w:eastAsia="pl-PL"/>
        </w:rPr>
      </w:pPr>
    </w:p>
    <w:p w14:paraId="258AFD14" w14:textId="39CC47C6" w:rsidR="008D4884" w:rsidRPr="008D4884" w:rsidRDefault="008D4884" w:rsidP="00AF501D">
      <w:pPr>
        <w:widowControl w:val="0"/>
        <w:numPr>
          <w:ilvl w:val="0"/>
          <w:numId w:val="23"/>
        </w:numPr>
        <w:shd w:val="clear" w:color="auto" w:fill="FFFEFF"/>
        <w:suppressAutoHyphens w:val="0"/>
        <w:autoSpaceDE w:val="0"/>
        <w:autoSpaceDN/>
        <w:adjustRightInd w:val="0"/>
        <w:spacing w:before="120" w:after="0" w:line="276" w:lineRule="auto"/>
        <w:ind w:left="992" w:right="14" w:hanging="284"/>
        <w:jc w:val="both"/>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dopuszczenia do stosowania i nieprzystąpienia do należytego  wykonywania Umowy w terminie 7 dni od pisemnego wezwania Wykonawcy przez Zamawiającego do zmiany sposobu wykonania,</w:t>
      </w:r>
    </w:p>
    <w:p w14:paraId="601B9CB7" w14:textId="3C30718B" w:rsidR="008D4884" w:rsidRDefault="008D4884" w:rsidP="00AF501D">
      <w:pPr>
        <w:widowControl w:val="0"/>
        <w:numPr>
          <w:ilvl w:val="0"/>
          <w:numId w:val="23"/>
        </w:numPr>
        <w:shd w:val="clear" w:color="auto" w:fill="FFFEFF"/>
        <w:suppressAutoHyphens w:val="0"/>
        <w:autoSpaceDE w:val="0"/>
        <w:autoSpaceDN/>
        <w:adjustRightInd w:val="0"/>
        <w:spacing w:before="120" w:after="0" w:line="276" w:lineRule="auto"/>
        <w:ind w:left="992" w:right="14" w:hanging="284"/>
        <w:jc w:val="both"/>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nierozpoczęcia przez Wykonawcę prac objętych Przedmiotem Umowy w terminach określonych w Umowie oraz nieprzystąpienia do ich realizacji po pisemnym wezwaniu przez Zamawiającego.</w:t>
      </w:r>
    </w:p>
    <w:p w14:paraId="2980C2D4" w14:textId="7B2290BF" w:rsidR="00C45777" w:rsidRPr="00C45777" w:rsidRDefault="00720DD1" w:rsidP="00AF501D">
      <w:pPr>
        <w:widowControl w:val="0"/>
        <w:numPr>
          <w:ilvl w:val="0"/>
          <w:numId w:val="23"/>
        </w:numPr>
        <w:shd w:val="clear" w:color="auto" w:fill="FFFEFF"/>
        <w:suppressAutoHyphens w:val="0"/>
        <w:autoSpaceDE w:val="0"/>
        <w:autoSpaceDN/>
        <w:adjustRightInd w:val="0"/>
        <w:spacing w:before="120" w:after="0" w:line="276" w:lineRule="auto"/>
        <w:ind w:left="992" w:right="14" w:hanging="284"/>
        <w:jc w:val="both"/>
        <w:textAlignment w:val="auto"/>
        <w:rPr>
          <w:rFonts w:ascii="Times New Roman" w:eastAsia="Times New Roman" w:hAnsi="Times New Roman" w:cs="Arial"/>
          <w:color w:val="FF0000"/>
          <w:kern w:val="0"/>
          <w:sz w:val="20"/>
          <w:lang w:eastAsia="pl-PL"/>
        </w:rPr>
      </w:pPr>
      <w:r w:rsidRPr="00004EE4">
        <w:rPr>
          <w:rFonts w:ascii="Times New Roman" w:eastAsia="Times New Roman" w:hAnsi="Times New Roman" w:cs="Arial"/>
          <w:color w:val="auto"/>
          <w:kern w:val="0"/>
          <w:sz w:val="20"/>
          <w:lang w:eastAsia="pl-PL"/>
        </w:rPr>
        <w:t>w</w:t>
      </w:r>
      <w:r w:rsidR="00C45777" w:rsidRPr="00004EE4">
        <w:rPr>
          <w:rFonts w:ascii="Times New Roman" w:eastAsia="Times New Roman" w:hAnsi="Times New Roman" w:cs="Arial"/>
          <w:color w:val="auto"/>
          <w:kern w:val="0"/>
          <w:sz w:val="20"/>
          <w:lang w:eastAsia="pl-PL"/>
        </w:rPr>
        <w:t xml:space="preserve"> sytuacji określone j w </w:t>
      </w:r>
      <w:r w:rsidR="00004EE4" w:rsidRPr="00004EE4">
        <w:rPr>
          <w:rFonts w:ascii="Times New Roman" w:eastAsia="Times New Roman" w:hAnsi="Times New Roman"/>
          <w:color w:val="auto"/>
          <w:kern w:val="0"/>
          <w:sz w:val="20"/>
          <w:lang w:eastAsia="pl-PL"/>
        </w:rPr>
        <w:t>§</w:t>
      </w:r>
      <w:r w:rsidR="00C45777" w:rsidRPr="00004EE4">
        <w:rPr>
          <w:rFonts w:ascii="Times New Roman" w:eastAsia="Times New Roman" w:hAnsi="Times New Roman" w:cs="Arial"/>
          <w:color w:val="auto"/>
          <w:kern w:val="0"/>
          <w:sz w:val="20"/>
          <w:lang w:eastAsia="pl-PL"/>
        </w:rPr>
        <w:t xml:space="preserve"> 6 pkt 8 podpunkt 1</w:t>
      </w:r>
    </w:p>
    <w:p w14:paraId="48F2458E" w14:textId="0BB0D65D" w:rsidR="00CE6236" w:rsidRPr="00CE6236" w:rsidRDefault="00CE6236" w:rsidP="00AF501D">
      <w:pPr>
        <w:widowControl w:val="0"/>
        <w:numPr>
          <w:ilvl w:val="0"/>
          <w:numId w:val="23"/>
        </w:numPr>
        <w:shd w:val="clear" w:color="auto" w:fill="FFFEFF"/>
        <w:suppressAutoHyphens w:val="0"/>
        <w:autoSpaceDE w:val="0"/>
        <w:autoSpaceDN/>
        <w:adjustRightInd w:val="0"/>
        <w:spacing w:before="120" w:after="0" w:line="276" w:lineRule="auto"/>
        <w:ind w:left="992" w:right="14" w:hanging="284"/>
        <w:jc w:val="both"/>
        <w:textAlignment w:val="auto"/>
        <w:rPr>
          <w:rFonts w:ascii="Times New Roman" w:eastAsia="Times New Roman" w:hAnsi="Times New Roman" w:cs="Arial"/>
          <w:color w:val="auto"/>
          <w:kern w:val="0"/>
          <w:sz w:val="20"/>
          <w:lang w:eastAsia="pl-PL"/>
        </w:rPr>
      </w:pPr>
      <w:r w:rsidRPr="00CE6236">
        <w:rPr>
          <w:rFonts w:ascii="Times New Roman" w:eastAsia="Times New Roman" w:hAnsi="Times New Roman" w:cs="Arial"/>
          <w:color w:val="auto"/>
          <w:kern w:val="0"/>
          <w:sz w:val="20"/>
          <w:lang w:eastAsia="pl-PL"/>
        </w:rPr>
        <w:t xml:space="preserve"> jeżeli zajdzie co najmniej jedna z następujących okoliczności:</w:t>
      </w:r>
    </w:p>
    <w:p w14:paraId="11632863" w14:textId="77777777" w:rsidR="00CE6236" w:rsidRPr="00CE6236" w:rsidRDefault="00CE6236" w:rsidP="00CE6236">
      <w:pPr>
        <w:widowControl w:val="0"/>
        <w:shd w:val="clear" w:color="auto" w:fill="FFFEFF"/>
        <w:suppressAutoHyphens w:val="0"/>
        <w:autoSpaceDE w:val="0"/>
        <w:autoSpaceDN/>
        <w:adjustRightInd w:val="0"/>
        <w:spacing w:before="120" w:after="0" w:line="276" w:lineRule="auto"/>
        <w:ind w:left="992" w:right="14"/>
        <w:jc w:val="both"/>
        <w:textAlignment w:val="auto"/>
        <w:rPr>
          <w:rFonts w:ascii="Times New Roman" w:eastAsia="Times New Roman" w:hAnsi="Times New Roman" w:cs="Arial"/>
          <w:color w:val="auto"/>
          <w:kern w:val="0"/>
          <w:sz w:val="20"/>
          <w:lang w:eastAsia="pl-PL"/>
        </w:rPr>
      </w:pPr>
      <w:r w:rsidRPr="00CE6236">
        <w:rPr>
          <w:rFonts w:ascii="Times New Roman" w:eastAsia="Times New Roman" w:hAnsi="Times New Roman" w:cs="Arial"/>
          <w:color w:val="auto"/>
          <w:kern w:val="0"/>
          <w:sz w:val="20"/>
          <w:lang w:eastAsia="pl-PL"/>
        </w:rPr>
        <w:t xml:space="preserve">a) dokonano zmiany umowy z naruszeniem art. 454 i art. 455 ustawy </w:t>
      </w:r>
      <w:proofErr w:type="spellStart"/>
      <w:r w:rsidRPr="00CE6236">
        <w:rPr>
          <w:rFonts w:ascii="Times New Roman" w:eastAsia="Times New Roman" w:hAnsi="Times New Roman" w:cs="Arial"/>
          <w:color w:val="auto"/>
          <w:kern w:val="0"/>
          <w:sz w:val="20"/>
          <w:lang w:eastAsia="pl-PL"/>
        </w:rPr>
        <w:t>Pzp</w:t>
      </w:r>
      <w:proofErr w:type="spellEnd"/>
      <w:r w:rsidRPr="00CE6236">
        <w:rPr>
          <w:rFonts w:ascii="Times New Roman" w:eastAsia="Times New Roman" w:hAnsi="Times New Roman" w:cs="Arial"/>
          <w:color w:val="auto"/>
          <w:kern w:val="0"/>
          <w:sz w:val="20"/>
          <w:lang w:eastAsia="pl-PL"/>
        </w:rPr>
        <w:t>,</w:t>
      </w:r>
    </w:p>
    <w:p w14:paraId="4069301B" w14:textId="65E445C6" w:rsidR="00CE6236" w:rsidRPr="00CE6236" w:rsidRDefault="00CE6236" w:rsidP="00CE6236">
      <w:pPr>
        <w:widowControl w:val="0"/>
        <w:shd w:val="clear" w:color="auto" w:fill="FFFEFF"/>
        <w:suppressAutoHyphens w:val="0"/>
        <w:autoSpaceDE w:val="0"/>
        <w:autoSpaceDN/>
        <w:adjustRightInd w:val="0"/>
        <w:spacing w:before="120" w:after="0" w:line="276" w:lineRule="auto"/>
        <w:ind w:left="992" w:right="14"/>
        <w:textAlignment w:val="auto"/>
        <w:rPr>
          <w:rFonts w:ascii="Times New Roman" w:eastAsia="Times New Roman" w:hAnsi="Times New Roman" w:cs="Arial"/>
          <w:color w:val="auto"/>
          <w:kern w:val="0"/>
          <w:sz w:val="20"/>
          <w:lang w:eastAsia="pl-PL"/>
        </w:rPr>
      </w:pPr>
      <w:r w:rsidRPr="00CE6236">
        <w:rPr>
          <w:rFonts w:ascii="Times New Roman" w:eastAsia="Times New Roman" w:hAnsi="Times New Roman" w:cs="Arial"/>
          <w:color w:val="auto"/>
          <w:kern w:val="0"/>
          <w:sz w:val="20"/>
          <w:lang w:eastAsia="pl-PL"/>
        </w:rPr>
        <w:t>b) wykonawca w chwili zawarcia umowy podlegał wykluczeniu na podstawie art. 10</w:t>
      </w:r>
      <w:r w:rsidR="00F974D0">
        <w:rPr>
          <w:rFonts w:ascii="Times New Roman" w:eastAsia="Times New Roman" w:hAnsi="Times New Roman" w:cs="Arial"/>
          <w:color w:val="auto"/>
          <w:kern w:val="0"/>
          <w:sz w:val="20"/>
          <w:lang w:eastAsia="pl-PL"/>
        </w:rPr>
        <w:t>8</w:t>
      </w:r>
      <w:r>
        <w:rPr>
          <w:rFonts w:ascii="Times New Roman" w:eastAsia="Times New Roman" w:hAnsi="Times New Roman" w:cs="Arial"/>
          <w:color w:val="auto"/>
          <w:kern w:val="0"/>
          <w:sz w:val="20"/>
          <w:lang w:eastAsia="pl-PL"/>
        </w:rPr>
        <w:t xml:space="preserve"> </w:t>
      </w:r>
      <w:r w:rsidRPr="00CE6236">
        <w:rPr>
          <w:rFonts w:ascii="Times New Roman" w:eastAsia="Times New Roman" w:hAnsi="Times New Roman" w:cs="Arial"/>
          <w:color w:val="auto"/>
          <w:kern w:val="0"/>
          <w:sz w:val="20"/>
          <w:lang w:eastAsia="pl-PL"/>
        </w:rPr>
        <w:t xml:space="preserve">ustawy </w:t>
      </w:r>
      <w:proofErr w:type="spellStart"/>
      <w:r w:rsidRPr="00CE6236">
        <w:rPr>
          <w:rFonts w:ascii="Times New Roman" w:eastAsia="Times New Roman" w:hAnsi="Times New Roman" w:cs="Arial"/>
          <w:color w:val="auto"/>
          <w:kern w:val="0"/>
          <w:sz w:val="20"/>
          <w:lang w:eastAsia="pl-PL"/>
        </w:rPr>
        <w:t>Pzp</w:t>
      </w:r>
      <w:proofErr w:type="spellEnd"/>
      <w:r w:rsidRPr="00CE6236">
        <w:rPr>
          <w:rFonts w:ascii="Times New Roman" w:eastAsia="Times New Roman" w:hAnsi="Times New Roman" w:cs="Arial"/>
          <w:color w:val="auto"/>
          <w:kern w:val="0"/>
          <w:sz w:val="20"/>
          <w:lang w:eastAsia="pl-PL"/>
        </w:rPr>
        <w:t>,</w:t>
      </w:r>
    </w:p>
    <w:p w14:paraId="134BAD98" w14:textId="53332123" w:rsidR="00CE6236" w:rsidRDefault="00CE6236" w:rsidP="0046499F">
      <w:pPr>
        <w:widowControl w:val="0"/>
        <w:shd w:val="clear" w:color="auto" w:fill="FFFEFF"/>
        <w:suppressAutoHyphens w:val="0"/>
        <w:autoSpaceDE w:val="0"/>
        <w:autoSpaceDN/>
        <w:adjustRightInd w:val="0"/>
        <w:spacing w:before="120" w:after="0" w:line="276" w:lineRule="auto"/>
        <w:ind w:left="992" w:right="14"/>
        <w:textAlignment w:val="auto"/>
        <w:rPr>
          <w:rFonts w:ascii="Times New Roman" w:eastAsia="Times New Roman" w:hAnsi="Times New Roman" w:cs="Arial"/>
          <w:color w:val="auto"/>
          <w:kern w:val="0"/>
          <w:sz w:val="20"/>
          <w:lang w:eastAsia="pl-PL"/>
        </w:rPr>
      </w:pPr>
      <w:r w:rsidRPr="00CE6236">
        <w:rPr>
          <w:rFonts w:ascii="Times New Roman" w:eastAsia="Times New Roman" w:hAnsi="Times New Roman" w:cs="Arial"/>
          <w:color w:val="auto"/>
          <w:kern w:val="0"/>
          <w:sz w:val="20"/>
          <w:lang w:eastAsia="pl-PL"/>
        </w:rPr>
        <w:t>c) Trybunał Sprawiedliwości Unii Europejskiej stwierdził, w ramach procedury przewidzianej</w:t>
      </w:r>
      <w:r>
        <w:rPr>
          <w:rFonts w:ascii="Times New Roman" w:eastAsia="Times New Roman" w:hAnsi="Times New Roman" w:cs="Arial"/>
          <w:color w:val="auto"/>
          <w:kern w:val="0"/>
          <w:sz w:val="20"/>
          <w:lang w:eastAsia="pl-PL"/>
        </w:rPr>
        <w:t xml:space="preserve"> </w:t>
      </w:r>
      <w:r w:rsidRPr="00CE6236">
        <w:rPr>
          <w:rFonts w:ascii="Times New Roman" w:eastAsia="Times New Roman" w:hAnsi="Times New Roman" w:cs="Arial"/>
          <w:color w:val="auto"/>
          <w:kern w:val="0"/>
          <w:sz w:val="20"/>
          <w:lang w:eastAsia="pl-PL"/>
        </w:rPr>
        <w:t>w art. 258 Traktatu o funkcjonowaniu Unii Europejskiej, że Rzeczpospolita Polska uchybiła</w:t>
      </w:r>
      <w:r>
        <w:rPr>
          <w:rFonts w:ascii="Times New Roman" w:eastAsia="Times New Roman" w:hAnsi="Times New Roman" w:cs="Arial"/>
          <w:color w:val="auto"/>
          <w:kern w:val="0"/>
          <w:sz w:val="20"/>
          <w:lang w:eastAsia="pl-PL"/>
        </w:rPr>
        <w:t xml:space="preserve"> </w:t>
      </w:r>
      <w:r w:rsidRPr="00CE6236">
        <w:rPr>
          <w:rFonts w:ascii="Times New Roman" w:eastAsia="Times New Roman" w:hAnsi="Times New Roman" w:cs="Arial"/>
          <w:color w:val="auto"/>
          <w:kern w:val="0"/>
          <w:sz w:val="20"/>
          <w:lang w:eastAsia="pl-PL"/>
        </w:rPr>
        <w:t>zobowiązaniom, które ciążą na niej na mocy Traktatów, dyrektywy 2014/24/UE, dyrektywy2014/25/UE i dyrektywy 2009/81/WE, z uwagi na to, że Zamawiający udzielił zamówienia</w:t>
      </w:r>
      <w:r>
        <w:rPr>
          <w:rFonts w:ascii="Times New Roman" w:eastAsia="Times New Roman" w:hAnsi="Times New Roman" w:cs="Arial"/>
          <w:color w:val="auto"/>
          <w:kern w:val="0"/>
          <w:sz w:val="20"/>
          <w:lang w:eastAsia="pl-PL"/>
        </w:rPr>
        <w:t xml:space="preserve"> </w:t>
      </w:r>
      <w:r w:rsidRPr="00CE6236">
        <w:rPr>
          <w:rFonts w:ascii="Times New Roman" w:eastAsia="Times New Roman" w:hAnsi="Times New Roman" w:cs="Arial"/>
          <w:color w:val="auto"/>
          <w:kern w:val="0"/>
          <w:sz w:val="20"/>
          <w:lang w:eastAsia="pl-PL"/>
        </w:rPr>
        <w:t>z naruszeniem prawa Unii Europejskiej;</w:t>
      </w:r>
      <w:r w:rsidR="001958C9">
        <w:rPr>
          <w:rFonts w:ascii="Times New Roman" w:eastAsia="Times New Roman" w:hAnsi="Times New Roman" w:cs="Arial"/>
          <w:color w:val="auto"/>
          <w:kern w:val="0"/>
          <w:sz w:val="20"/>
          <w:lang w:eastAsia="pl-PL"/>
        </w:rPr>
        <w:t xml:space="preserve"> </w:t>
      </w:r>
      <w:r w:rsidRPr="00CE6236">
        <w:rPr>
          <w:rFonts w:ascii="Times New Roman" w:eastAsia="Times New Roman" w:hAnsi="Times New Roman" w:cs="Arial"/>
          <w:color w:val="auto"/>
          <w:kern w:val="0"/>
          <w:sz w:val="20"/>
          <w:lang w:eastAsia="pl-PL"/>
        </w:rPr>
        <w:t>w przypadku, o którym mowa w lit. a, Zamawiający odstępuje od umowy w części, której zmiana</w:t>
      </w:r>
      <w:r w:rsidR="001958C9">
        <w:rPr>
          <w:rFonts w:ascii="Times New Roman" w:eastAsia="Times New Roman" w:hAnsi="Times New Roman" w:cs="Arial"/>
          <w:color w:val="auto"/>
          <w:kern w:val="0"/>
          <w:sz w:val="20"/>
          <w:lang w:eastAsia="pl-PL"/>
        </w:rPr>
        <w:t xml:space="preserve"> </w:t>
      </w:r>
      <w:r w:rsidRPr="00CE6236">
        <w:rPr>
          <w:rFonts w:ascii="Times New Roman" w:eastAsia="Times New Roman" w:hAnsi="Times New Roman" w:cs="Arial"/>
          <w:color w:val="auto"/>
          <w:kern w:val="0"/>
          <w:sz w:val="20"/>
          <w:lang w:eastAsia="pl-PL"/>
        </w:rPr>
        <w:t>dotyczy.</w:t>
      </w:r>
    </w:p>
    <w:p w14:paraId="1E57F804" w14:textId="1B9F51FA" w:rsidR="008D4884" w:rsidRPr="00004EE4" w:rsidRDefault="001C7613" w:rsidP="00004EE4">
      <w:pPr>
        <w:widowControl w:val="0"/>
        <w:shd w:val="clear" w:color="auto" w:fill="FFFEFF"/>
        <w:suppressAutoHyphens w:val="0"/>
        <w:autoSpaceDE w:val="0"/>
        <w:autoSpaceDN/>
        <w:adjustRightInd w:val="0"/>
        <w:spacing w:before="120" w:after="0" w:line="276" w:lineRule="auto"/>
        <w:ind w:left="709" w:right="14" w:hanging="425"/>
        <w:textAlignment w:val="auto"/>
        <w:rPr>
          <w:rFonts w:ascii="Times New Roman" w:eastAsia="Times New Roman" w:hAnsi="Times New Roman" w:cs="Arial"/>
          <w:color w:val="auto"/>
          <w:kern w:val="0"/>
          <w:sz w:val="20"/>
          <w:lang w:eastAsia="pl-PL"/>
        </w:rPr>
      </w:pPr>
      <w:r w:rsidRPr="00004EE4">
        <w:rPr>
          <w:rFonts w:ascii="Times New Roman" w:eastAsia="Times New Roman" w:hAnsi="Times New Roman" w:cs="Arial"/>
          <w:color w:val="auto"/>
          <w:kern w:val="0"/>
          <w:sz w:val="20"/>
          <w:lang w:eastAsia="pl-PL"/>
        </w:rPr>
        <w:t xml:space="preserve">2. Wykonawcy przysługuje prawo odstąpienia od umowy w przypadku zwłoki Zamawiającego  w </w:t>
      </w:r>
      <w:r w:rsidR="00004EE4" w:rsidRPr="00004EE4">
        <w:rPr>
          <w:rFonts w:ascii="Times New Roman" w:eastAsia="Times New Roman" w:hAnsi="Times New Roman" w:cs="Arial"/>
          <w:color w:val="auto"/>
          <w:kern w:val="0"/>
          <w:sz w:val="20"/>
          <w:lang w:eastAsia="pl-PL"/>
        </w:rPr>
        <w:t>zapłacie</w:t>
      </w:r>
      <w:r w:rsidRPr="00004EE4">
        <w:rPr>
          <w:rFonts w:ascii="Times New Roman" w:eastAsia="Times New Roman" w:hAnsi="Times New Roman" w:cs="Arial"/>
          <w:color w:val="auto"/>
          <w:kern w:val="0"/>
          <w:sz w:val="20"/>
          <w:lang w:eastAsia="pl-PL"/>
        </w:rPr>
        <w:t xml:space="preserve"> wynagrodzenia co najmniej 30 dni w stosunku do terminu zapłaty.</w:t>
      </w:r>
    </w:p>
    <w:p w14:paraId="2FD27BA2" w14:textId="2278F10F" w:rsidR="008D4884" w:rsidRPr="008D4884" w:rsidRDefault="008D4884" w:rsidP="00720DD1">
      <w:pPr>
        <w:widowControl w:val="0"/>
        <w:numPr>
          <w:ilvl w:val="0"/>
          <w:numId w:val="24"/>
        </w:numPr>
        <w:shd w:val="clear" w:color="auto" w:fill="FFFEFF"/>
        <w:suppressAutoHyphens w:val="0"/>
        <w:autoSpaceDE w:val="0"/>
        <w:autoSpaceDN/>
        <w:adjustRightInd w:val="0"/>
        <w:spacing w:before="120" w:after="0"/>
        <w:ind w:left="567" w:right="57" w:hanging="283"/>
        <w:jc w:val="both"/>
        <w:textAlignment w:val="auto"/>
        <w:rPr>
          <w:rFonts w:ascii="Times New Roman" w:eastAsia="Times New Roman" w:hAnsi="Times New Roman"/>
          <w:color w:val="5B5A5E"/>
          <w:kern w:val="0"/>
          <w:sz w:val="20"/>
          <w:shd w:val="clear" w:color="auto" w:fill="FFFEFF"/>
          <w:lang w:eastAsia="pl-PL"/>
        </w:rPr>
      </w:pPr>
      <w:r w:rsidRPr="008D4884">
        <w:rPr>
          <w:rFonts w:ascii="Times New Roman" w:eastAsia="Times New Roman" w:hAnsi="Times New Roman"/>
          <w:color w:val="0B0A0D"/>
          <w:kern w:val="0"/>
          <w:sz w:val="20"/>
          <w:shd w:val="clear" w:color="auto" w:fill="FFFEFF"/>
          <w:lang w:eastAsia="pl-PL"/>
        </w:rPr>
        <w:t>Ośw</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adczen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e o odstąp</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en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u w</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nno nastąp</w:t>
      </w:r>
      <w:r w:rsidRPr="008D4884">
        <w:rPr>
          <w:rFonts w:ascii="Times New Roman" w:eastAsia="Times New Roman" w:hAnsi="Times New Roman"/>
          <w:color w:val="242326"/>
          <w:kern w:val="0"/>
          <w:sz w:val="20"/>
          <w:shd w:val="clear" w:color="auto" w:fill="FFFEFF"/>
          <w:lang w:eastAsia="pl-PL"/>
        </w:rPr>
        <w:t xml:space="preserve">ić </w:t>
      </w:r>
      <w:r w:rsidRPr="008D4884">
        <w:rPr>
          <w:rFonts w:ascii="Times New Roman" w:eastAsia="Times New Roman" w:hAnsi="Times New Roman"/>
          <w:color w:val="0B0A0D"/>
          <w:kern w:val="0"/>
          <w:sz w:val="20"/>
          <w:shd w:val="clear" w:color="auto" w:fill="FFFEFF"/>
          <w:lang w:eastAsia="pl-PL"/>
        </w:rPr>
        <w:t>na p</w:t>
      </w:r>
      <w:r w:rsidRPr="008D4884">
        <w:rPr>
          <w:rFonts w:ascii="Times New Roman" w:eastAsia="Times New Roman" w:hAnsi="Times New Roman"/>
          <w:color w:val="3F3E42"/>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śm</w:t>
      </w:r>
      <w:r w:rsidRPr="008D4884">
        <w:rPr>
          <w:rFonts w:ascii="Times New Roman" w:eastAsia="Times New Roman" w:hAnsi="Times New Roman"/>
          <w:color w:val="3F3E42"/>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 xml:space="preserve">e </w:t>
      </w:r>
      <w:r w:rsidRPr="008D4884">
        <w:rPr>
          <w:rFonts w:ascii="Times New Roman" w:eastAsia="Times New Roman" w:hAnsi="Times New Roman"/>
          <w:color w:val="242326"/>
          <w:kern w:val="0"/>
          <w:sz w:val="20"/>
          <w:shd w:val="clear" w:color="auto" w:fill="FFFEFF"/>
          <w:lang w:eastAsia="pl-PL"/>
        </w:rPr>
        <w:t xml:space="preserve">w </w:t>
      </w:r>
      <w:r w:rsidRPr="008D4884">
        <w:rPr>
          <w:rFonts w:ascii="Times New Roman" w:eastAsia="Times New Roman" w:hAnsi="Times New Roman"/>
          <w:color w:val="0B0A0D"/>
          <w:kern w:val="0"/>
          <w:sz w:val="20"/>
          <w:shd w:val="clear" w:color="auto" w:fill="FFFEFF"/>
          <w:lang w:eastAsia="pl-PL"/>
        </w:rPr>
        <w:t>term</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e 14 d</w:t>
      </w:r>
      <w:r w:rsidRPr="008D4884">
        <w:rPr>
          <w:rFonts w:ascii="Times New Roman" w:eastAsia="Times New Roman" w:hAnsi="Times New Roman"/>
          <w:color w:val="242326"/>
          <w:kern w:val="0"/>
          <w:sz w:val="20"/>
          <w:shd w:val="clear" w:color="auto" w:fill="FFFEFF"/>
          <w:lang w:eastAsia="pl-PL"/>
        </w:rPr>
        <w:t xml:space="preserve">ni </w:t>
      </w:r>
      <w:r w:rsidRPr="008D4884">
        <w:rPr>
          <w:rFonts w:ascii="Times New Roman" w:eastAsia="Times New Roman" w:hAnsi="Times New Roman"/>
          <w:color w:val="0B0A0D"/>
          <w:kern w:val="0"/>
          <w:sz w:val="20"/>
          <w:shd w:val="clear" w:color="auto" w:fill="FFFEFF"/>
          <w:lang w:eastAsia="pl-PL"/>
        </w:rPr>
        <w:t>o</w:t>
      </w:r>
      <w:r w:rsidRPr="008D4884">
        <w:rPr>
          <w:rFonts w:ascii="Times New Roman" w:eastAsia="Times New Roman" w:hAnsi="Times New Roman"/>
          <w:color w:val="242326"/>
          <w:kern w:val="0"/>
          <w:sz w:val="20"/>
          <w:shd w:val="clear" w:color="auto" w:fill="FFFEFF"/>
          <w:lang w:eastAsia="pl-PL"/>
        </w:rPr>
        <w:t xml:space="preserve">d </w:t>
      </w:r>
      <w:r w:rsidRPr="008D4884">
        <w:rPr>
          <w:rFonts w:ascii="Times New Roman" w:eastAsia="Times New Roman" w:hAnsi="Times New Roman"/>
          <w:color w:val="0B0A0D"/>
          <w:kern w:val="0"/>
          <w:sz w:val="20"/>
          <w:shd w:val="clear" w:color="auto" w:fill="FFFEFF"/>
          <w:lang w:eastAsia="pl-PL"/>
        </w:rPr>
        <w:t>po</w:t>
      </w:r>
      <w:r w:rsidRPr="008D4884">
        <w:rPr>
          <w:rFonts w:ascii="Times New Roman" w:eastAsia="Times New Roman" w:hAnsi="Times New Roman"/>
          <w:color w:val="242326"/>
          <w:kern w:val="0"/>
          <w:sz w:val="20"/>
          <w:shd w:val="clear" w:color="auto" w:fill="FFFEFF"/>
          <w:lang w:eastAsia="pl-PL"/>
        </w:rPr>
        <w:t>w</w:t>
      </w:r>
      <w:r w:rsidRPr="008D4884">
        <w:rPr>
          <w:rFonts w:ascii="Times New Roman" w:eastAsia="Times New Roman" w:hAnsi="Times New Roman"/>
          <w:color w:val="0B0A0D"/>
          <w:kern w:val="0"/>
          <w:sz w:val="20"/>
          <w:shd w:val="clear" w:color="auto" w:fill="FFFEFF"/>
          <w:lang w:eastAsia="pl-PL"/>
        </w:rPr>
        <w:t>z</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ęc</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 wiadomości o przyczynie odstąpien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w:t>
      </w:r>
      <w:r w:rsidRPr="008D4884">
        <w:rPr>
          <w:rFonts w:ascii="Times New Roman" w:eastAsia="Times New Roman" w:hAnsi="Times New Roman"/>
          <w:color w:val="5B5A5E"/>
          <w:kern w:val="0"/>
          <w:sz w:val="20"/>
          <w:shd w:val="clear" w:color="auto" w:fill="FFFEFF"/>
          <w:lang w:eastAsia="pl-PL"/>
        </w:rPr>
        <w:t xml:space="preserve">. </w:t>
      </w:r>
    </w:p>
    <w:p w14:paraId="38DDC8F3" w14:textId="77777777" w:rsidR="008D4884" w:rsidRPr="008D4884" w:rsidRDefault="008D4884" w:rsidP="00AF501D">
      <w:pPr>
        <w:widowControl w:val="0"/>
        <w:numPr>
          <w:ilvl w:val="0"/>
          <w:numId w:val="24"/>
        </w:numPr>
        <w:shd w:val="clear" w:color="auto" w:fill="FFFEFF"/>
        <w:suppressAutoHyphens w:val="0"/>
        <w:autoSpaceDE w:val="0"/>
        <w:autoSpaceDN/>
        <w:adjustRightInd w:val="0"/>
        <w:spacing w:before="120" w:after="0"/>
        <w:ind w:left="709" w:right="28" w:hanging="425"/>
        <w:jc w:val="both"/>
        <w:textAlignment w:val="auto"/>
        <w:rPr>
          <w:rFonts w:ascii="Times New Roman" w:eastAsia="Times New Roman" w:hAnsi="Times New Roman"/>
          <w:color w:val="0B0A0D"/>
          <w:kern w:val="0"/>
          <w:sz w:val="20"/>
          <w:shd w:val="clear" w:color="auto" w:fill="FFFEFF"/>
          <w:lang w:eastAsia="pl-PL"/>
        </w:rPr>
      </w:pPr>
      <w:r w:rsidRPr="008D4884">
        <w:rPr>
          <w:rFonts w:ascii="Times New Roman" w:eastAsia="Times New Roman" w:hAnsi="Times New Roman"/>
          <w:color w:val="0B0A0D"/>
          <w:kern w:val="0"/>
          <w:sz w:val="20"/>
          <w:shd w:val="clear" w:color="auto" w:fill="FFFEFF"/>
          <w:lang w:eastAsia="pl-PL"/>
        </w:rPr>
        <w:t>W przypadku odstąpien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 od umowy przez Zamaw</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w:t>
      </w:r>
      <w:r w:rsidRPr="008D4884">
        <w:rPr>
          <w:rFonts w:ascii="Times New Roman" w:eastAsia="Times New Roman" w:hAnsi="Times New Roman"/>
          <w:color w:val="242326"/>
          <w:kern w:val="0"/>
          <w:sz w:val="20"/>
          <w:shd w:val="clear" w:color="auto" w:fill="FFFEFF"/>
          <w:lang w:eastAsia="pl-PL"/>
        </w:rPr>
        <w:t>j</w:t>
      </w:r>
      <w:r w:rsidRPr="008D4884">
        <w:rPr>
          <w:rFonts w:ascii="Times New Roman" w:eastAsia="Times New Roman" w:hAnsi="Times New Roman"/>
          <w:color w:val="0B0A0D"/>
          <w:kern w:val="0"/>
          <w:sz w:val="20"/>
          <w:shd w:val="clear" w:color="auto" w:fill="FFFEFF"/>
          <w:lang w:eastAsia="pl-PL"/>
        </w:rPr>
        <w:t>ącego z przyc</w:t>
      </w:r>
      <w:r w:rsidRPr="008D4884">
        <w:rPr>
          <w:rFonts w:ascii="Times New Roman" w:eastAsia="Times New Roman" w:hAnsi="Times New Roman"/>
          <w:color w:val="242326"/>
          <w:kern w:val="0"/>
          <w:sz w:val="20"/>
          <w:shd w:val="clear" w:color="auto" w:fill="FFFEFF"/>
          <w:lang w:eastAsia="pl-PL"/>
        </w:rPr>
        <w:t>z</w:t>
      </w:r>
      <w:r w:rsidRPr="008D4884">
        <w:rPr>
          <w:rFonts w:ascii="Times New Roman" w:eastAsia="Times New Roman" w:hAnsi="Times New Roman"/>
          <w:color w:val="0B0A0D"/>
          <w:kern w:val="0"/>
          <w:sz w:val="20"/>
          <w:shd w:val="clear" w:color="auto" w:fill="FFFEFF"/>
          <w:lang w:eastAsia="pl-PL"/>
        </w:rPr>
        <w:t>y</w:t>
      </w:r>
      <w:r w:rsidRPr="008D4884">
        <w:rPr>
          <w:rFonts w:ascii="Times New Roman" w:eastAsia="Times New Roman" w:hAnsi="Times New Roman"/>
          <w:color w:val="242326"/>
          <w:kern w:val="0"/>
          <w:sz w:val="20"/>
          <w:shd w:val="clear" w:color="auto" w:fill="FFFEFF"/>
          <w:lang w:eastAsia="pl-PL"/>
        </w:rPr>
        <w:t>n l</w:t>
      </w:r>
      <w:r w:rsidRPr="008D4884">
        <w:rPr>
          <w:rFonts w:ascii="Times New Roman" w:eastAsia="Times New Roman" w:hAnsi="Times New Roman"/>
          <w:color w:val="0B0A0D"/>
          <w:kern w:val="0"/>
          <w:sz w:val="20"/>
          <w:shd w:val="clear" w:color="auto" w:fill="FFFEFF"/>
          <w:lang w:eastAsia="pl-PL"/>
        </w:rPr>
        <w:t>eżąc</w:t>
      </w:r>
      <w:r w:rsidRPr="008D4884">
        <w:rPr>
          <w:rFonts w:ascii="Times New Roman" w:eastAsia="Times New Roman" w:hAnsi="Times New Roman"/>
          <w:color w:val="242326"/>
          <w:kern w:val="0"/>
          <w:sz w:val="20"/>
          <w:shd w:val="clear" w:color="auto" w:fill="FFFEFF"/>
          <w:lang w:eastAsia="pl-PL"/>
        </w:rPr>
        <w:t>ych p</w:t>
      </w:r>
      <w:r w:rsidRPr="008D4884">
        <w:rPr>
          <w:rFonts w:ascii="Times New Roman" w:eastAsia="Times New Roman" w:hAnsi="Times New Roman"/>
          <w:color w:val="0B0A0D"/>
          <w:kern w:val="0"/>
          <w:sz w:val="20"/>
          <w:shd w:val="clear" w:color="auto" w:fill="FFFEFF"/>
          <w:lang w:eastAsia="pl-PL"/>
        </w:rPr>
        <w:t>o s</w:t>
      </w:r>
      <w:r w:rsidRPr="008D4884">
        <w:rPr>
          <w:rFonts w:ascii="Times New Roman" w:eastAsia="Times New Roman" w:hAnsi="Times New Roman"/>
          <w:color w:val="242326"/>
          <w:kern w:val="0"/>
          <w:sz w:val="20"/>
          <w:shd w:val="clear" w:color="auto" w:fill="FFFEFF"/>
          <w:lang w:eastAsia="pl-PL"/>
        </w:rPr>
        <w:t>t</w:t>
      </w:r>
      <w:r w:rsidRPr="008D4884">
        <w:rPr>
          <w:rFonts w:ascii="Times New Roman" w:eastAsia="Times New Roman" w:hAnsi="Times New Roman"/>
          <w:color w:val="0B0A0D"/>
          <w:kern w:val="0"/>
          <w:sz w:val="20"/>
          <w:shd w:val="clear" w:color="auto" w:fill="FFFEFF"/>
          <w:lang w:eastAsia="pl-PL"/>
        </w:rPr>
        <w:t>ro</w:t>
      </w:r>
      <w:r w:rsidRPr="008D4884">
        <w:rPr>
          <w:rFonts w:ascii="Times New Roman" w:eastAsia="Times New Roman" w:hAnsi="Times New Roman"/>
          <w:color w:val="242326"/>
          <w:kern w:val="0"/>
          <w:sz w:val="20"/>
          <w:shd w:val="clear" w:color="auto" w:fill="FFFEFF"/>
          <w:lang w:eastAsia="pl-PL"/>
        </w:rPr>
        <w:t>ni</w:t>
      </w:r>
      <w:r w:rsidRPr="008D4884">
        <w:rPr>
          <w:rFonts w:ascii="Times New Roman" w:eastAsia="Times New Roman" w:hAnsi="Times New Roman"/>
          <w:color w:val="0B0A0D"/>
          <w:kern w:val="0"/>
          <w:sz w:val="20"/>
          <w:shd w:val="clear" w:color="auto" w:fill="FFFEFF"/>
          <w:lang w:eastAsia="pl-PL"/>
        </w:rPr>
        <w:t>e Wykonawcy Zamaw</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ający nabywa autors</w:t>
      </w:r>
      <w:r w:rsidRPr="008D4884">
        <w:rPr>
          <w:rFonts w:ascii="Times New Roman" w:eastAsia="Times New Roman" w:hAnsi="Times New Roman"/>
          <w:color w:val="242326"/>
          <w:kern w:val="0"/>
          <w:sz w:val="20"/>
          <w:shd w:val="clear" w:color="auto" w:fill="FFFEFF"/>
          <w:lang w:eastAsia="pl-PL"/>
        </w:rPr>
        <w:t>ki</w:t>
      </w:r>
      <w:r w:rsidRPr="008D4884">
        <w:rPr>
          <w:rFonts w:ascii="Times New Roman" w:eastAsia="Times New Roman" w:hAnsi="Times New Roman"/>
          <w:color w:val="0B0A0D"/>
          <w:kern w:val="0"/>
          <w:sz w:val="20"/>
          <w:shd w:val="clear" w:color="auto" w:fill="FFFEFF"/>
          <w:lang w:eastAsia="pl-PL"/>
        </w:rPr>
        <w:t>e prawa ma</w:t>
      </w:r>
      <w:r w:rsidRPr="008D4884">
        <w:rPr>
          <w:rFonts w:ascii="Times New Roman" w:eastAsia="Times New Roman" w:hAnsi="Times New Roman"/>
          <w:color w:val="242326"/>
          <w:kern w:val="0"/>
          <w:sz w:val="20"/>
          <w:shd w:val="clear" w:color="auto" w:fill="FFFEFF"/>
          <w:lang w:eastAsia="pl-PL"/>
        </w:rPr>
        <w:t>j</w:t>
      </w:r>
      <w:r w:rsidRPr="008D4884">
        <w:rPr>
          <w:rFonts w:ascii="Times New Roman" w:eastAsia="Times New Roman" w:hAnsi="Times New Roman"/>
          <w:color w:val="0B0A0D"/>
          <w:kern w:val="0"/>
          <w:sz w:val="20"/>
          <w:shd w:val="clear" w:color="auto" w:fill="FFFEFF"/>
          <w:lang w:eastAsia="pl-PL"/>
        </w:rPr>
        <w:t>ąt</w:t>
      </w:r>
      <w:r w:rsidRPr="008D4884">
        <w:rPr>
          <w:rFonts w:ascii="Times New Roman" w:eastAsia="Times New Roman" w:hAnsi="Times New Roman"/>
          <w:color w:val="242326"/>
          <w:kern w:val="0"/>
          <w:sz w:val="20"/>
          <w:shd w:val="clear" w:color="auto" w:fill="FFFEFF"/>
          <w:lang w:eastAsia="pl-PL"/>
        </w:rPr>
        <w:t>k</w:t>
      </w:r>
      <w:r w:rsidRPr="008D4884">
        <w:rPr>
          <w:rFonts w:ascii="Times New Roman" w:eastAsia="Times New Roman" w:hAnsi="Times New Roman"/>
          <w:color w:val="0B0A0D"/>
          <w:kern w:val="0"/>
          <w:sz w:val="20"/>
          <w:shd w:val="clear" w:color="auto" w:fill="FFFEFF"/>
          <w:lang w:eastAsia="pl-PL"/>
        </w:rPr>
        <w:t>owe do p</w:t>
      </w:r>
      <w:r w:rsidRPr="008D4884">
        <w:rPr>
          <w:rFonts w:ascii="Times New Roman" w:eastAsia="Times New Roman" w:hAnsi="Times New Roman"/>
          <w:color w:val="242326"/>
          <w:kern w:val="0"/>
          <w:sz w:val="20"/>
          <w:shd w:val="clear" w:color="auto" w:fill="FFFEFF"/>
          <w:lang w:eastAsia="pl-PL"/>
        </w:rPr>
        <w:t>r</w:t>
      </w:r>
      <w:r w:rsidRPr="008D4884">
        <w:rPr>
          <w:rFonts w:ascii="Times New Roman" w:eastAsia="Times New Roman" w:hAnsi="Times New Roman"/>
          <w:color w:val="0B0A0D"/>
          <w:kern w:val="0"/>
          <w:sz w:val="20"/>
          <w:shd w:val="clear" w:color="auto" w:fill="FFFEFF"/>
          <w:lang w:eastAsia="pl-PL"/>
        </w:rPr>
        <w:t xml:space="preserve">ac </w:t>
      </w:r>
      <w:r w:rsidRPr="008D4884">
        <w:rPr>
          <w:rFonts w:ascii="Times New Roman" w:eastAsia="Times New Roman" w:hAnsi="Times New Roman"/>
          <w:color w:val="242326"/>
          <w:kern w:val="0"/>
          <w:sz w:val="20"/>
          <w:shd w:val="clear" w:color="auto" w:fill="FFFEFF"/>
          <w:lang w:eastAsia="pl-PL"/>
        </w:rPr>
        <w:t>pr</w:t>
      </w:r>
      <w:r w:rsidRPr="008D4884">
        <w:rPr>
          <w:rFonts w:ascii="Times New Roman" w:eastAsia="Times New Roman" w:hAnsi="Times New Roman"/>
          <w:color w:val="0B0A0D"/>
          <w:kern w:val="0"/>
          <w:sz w:val="20"/>
          <w:shd w:val="clear" w:color="auto" w:fill="FFFEFF"/>
          <w:lang w:eastAsia="pl-PL"/>
        </w:rPr>
        <w:t>o</w:t>
      </w:r>
      <w:r w:rsidRPr="008D4884">
        <w:rPr>
          <w:rFonts w:ascii="Times New Roman" w:eastAsia="Times New Roman" w:hAnsi="Times New Roman"/>
          <w:color w:val="242326"/>
          <w:kern w:val="0"/>
          <w:sz w:val="20"/>
          <w:shd w:val="clear" w:color="auto" w:fill="FFFEFF"/>
          <w:lang w:eastAsia="pl-PL"/>
        </w:rPr>
        <w:t>j</w:t>
      </w:r>
      <w:r w:rsidRPr="008D4884">
        <w:rPr>
          <w:rFonts w:ascii="Times New Roman" w:eastAsia="Times New Roman" w:hAnsi="Times New Roman"/>
          <w:color w:val="0B0A0D"/>
          <w:kern w:val="0"/>
          <w:sz w:val="20"/>
          <w:shd w:val="clear" w:color="auto" w:fill="FFFEFF"/>
          <w:lang w:eastAsia="pl-PL"/>
        </w:rPr>
        <w:t>ek</w:t>
      </w:r>
      <w:r w:rsidRPr="008D4884">
        <w:rPr>
          <w:rFonts w:ascii="Times New Roman" w:eastAsia="Times New Roman" w:hAnsi="Times New Roman"/>
          <w:color w:val="242326"/>
          <w:kern w:val="0"/>
          <w:sz w:val="20"/>
          <w:shd w:val="clear" w:color="auto" w:fill="FFFEFF"/>
          <w:lang w:eastAsia="pl-PL"/>
        </w:rPr>
        <w:t>t</w:t>
      </w:r>
      <w:r w:rsidRPr="008D4884">
        <w:rPr>
          <w:rFonts w:ascii="Times New Roman" w:eastAsia="Times New Roman" w:hAnsi="Times New Roman"/>
          <w:color w:val="0B0A0D"/>
          <w:kern w:val="0"/>
          <w:sz w:val="20"/>
          <w:shd w:val="clear" w:color="auto" w:fill="FFFEFF"/>
          <w:lang w:eastAsia="pl-PL"/>
        </w:rPr>
        <w:t>owych wykonanych przez Wy</w:t>
      </w:r>
      <w:r w:rsidRPr="008D4884">
        <w:rPr>
          <w:rFonts w:ascii="Times New Roman" w:eastAsia="Times New Roman" w:hAnsi="Times New Roman"/>
          <w:color w:val="242326"/>
          <w:kern w:val="0"/>
          <w:sz w:val="20"/>
          <w:shd w:val="clear" w:color="auto" w:fill="FFFEFF"/>
          <w:lang w:eastAsia="pl-PL"/>
        </w:rPr>
        <w:t>k</w:t>
      </w:r>
      <w:r w:rsidRPr="008D4884">
        <w:rPr>
          <w:rFonts w:ascii="Times New Roman" w:eastAsia="Times New Roman" w:hAnsi="Times New Roman"/>
          <w:color w:val="0B0A0D"/>
          <w:kern w:val="0"/>
          <w:sz w:val="20"/>
          <w:shd w:val="clear" w:color="auto" w:fill="FFFEFF"/>
          <w:lang w:eastAsia="pl-PL"/>
        </w:rPr>
        <w:t>onawcę do dnia odstąp</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en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 xml:space="preserve">a od umowy. </w:t>
      </w:r>
    </w:p>
    <w:p w14:paraId="2F72D69D" w14:textId="77777777" w:rsidR="008D4884" w:rsidRPr="008D4884" w:rsidRDefault="008D4884" w:rsidP="00AF501D">
      <w:pPr>
        <w:numPr>
          <w:ilvl w:val="0"/>
          <w:numId w:val="24"/>
        </w:numPr>
        <w:suppressAutoHyphens w:val="0"/>
        <w:autoSpaceDN/>
        <w:spacing w:before="120" w:after="120"/>
        <w:ind w:left="709" w:right="0" w:hanging="425"/>
        <w:jc w:val="both"/>
        <w:textAlignment w:val="auto"/>
        <w:rPr>
          <w:rFonts w:ascii="Times New Roman" w:eastAsia="Calibri" w:hAnsi="Times New Roman"/>
          <w:color w:val="auto"/>
          <w:kern w:val="0"/>
          <w:sz w:val="20"/>
          <w:lang w:eastAsia="en-US"/>
        </w:rPr>
      </w:pPr>
      <w:bookmarkStart w:id="9" w:name="_Ref431814212"/>
      <w:r w:rsidRPr="008D4884">
        <w:rPr>
          <w:rFonts w:ascii="Times New Roman" w:eastAsia="Calibri" w:hAnsi="Times New Roman"/>
          <w:color w:val="auto"/>
          <w:kern w:val="0"/>
          <w:sz w:val="20"/>
          <w:lang w:eastAsia="en-US"/>
        </w:rPr>
        <w:t>W przypadku odstąpienia od umowy w zakresie robót budowalnych Wykonawca jest zobowiązany :</w:t>
      </w:r>
    </w:p>
    <w:p w14:paraId="63A011AF" w14:textId="77777777" w:rsidR="008D4884" w:rsidRPr="008D4884" w:rsidRDefault="008D4884" w:rsidP="00AF501D">
      <w:pPr>
        <w:numPr>
          <w:ilvl w:val="0"/>
          <w:numId w:val="19"/>
        </w:numPr>
        <w:suppressAutoHyphens w:val="0"/>
        <w:autoSpaceDN/>
        <w:spacing w:before="0" w:after="120" w:line="276" w:lineRule="auto"/>
        <w:ind w:left="993" w:right="0" w:hanging="426"/>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 terminie 7 dni od dnia  odstąpieniu od  umowy  do sporządzenia przy  udziale Zamawiającego  szczegółowego  protokół inwentaryzacyjny  robót przerwanych i robót zabezpieczających </w:t>
      </w:r>
      <w:bookmarkEnd w:id="9"/>
      <w:r w:rsidRPr="008D4884">
        <w:rPr>
          <w:rFonts w:ascii="Times New Roman" w:eastAsia="Calibri" w:hAnsi="Times New Roman"/>
          <w:color w:val="auto"/>
          <w:kern w:val="0"/>
          <w:sz w:val="20"/>
          <w:lang w:eastAsia="en-US"/>
        </w:rPr>
        <w:t xml:space="preserve">oraz materiałów i urządzeń znajdujących się na terenie budowy według stanu na dzień odstąpienia. W przypadku , gdy wykonawca nie sporządzi w/w protokołu inspektor nadzoru ma prawo do jego sporządzenia , a Wykonawcy nie przysługuje prawo do zmiany jego ustaleń . </w:t>
      </w:r>
    </w:p>
    <w:p w14:paraId="0ED35FD0" w14:textId="77777777" w:rsidR="008D4884" w:rsidRPr="008D4884" w:rsidRDefault="008D4884" w:rsidP="00AF501D">
      <w:pPr>
        <w:numPr>
          <w:ilvl w:val="0"/>
          <w:numId w:val="19"/>
        </w:numPr>
        <w:suppressAutoHyphens w:val="0"/>
        <w:autoSpaceDN/>
        <w:spacing w:before="0" w:after="120" w:line="276" w:lineRule="auto"/>
        <w:ind w:left="993" w:right="0" w:hanging="426"/>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zabezpieczenia robót w toku, materiałów  i urządzeń znajdujących się na terenie budowy , w zakresie uzgodnionym z Zamawiającym , na koszt strony z powodu której od umowy odstąpiono ,</w:t>
      </w:r>
    </w:p>
    <w:p w14:paraId="69594C1B" w14:textId="42202ACC" w:rsidR="00CE6236" w:rsidRPr="001958C9" w:rsidRDefault="008D4884" w:rsidP="001958C9">
      <w:pPr>
        <w:numPr>
          <w:ilvl w:val="0"/>
          <w:numId w:val="19"/>
        </w:numPr>
        <w:suppressAutoHyphens w:val="0"/>
        <w:autoSpaceDN/>
        <w:spacing w:before="0" w:after="120" w:line="276" w:lineRule="auto"/>
        <w:ind w:left="993" w:right="0" w:hanging="426"/>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pisemnego wezwania Zamawiającego do dokonania odbioru robót w toku w wyznaczonym terminie.</w:t>
      </w:r>
    </w:p>
    <w:p w14:paraId="0E95B24B" w14:textId="77777777" w:rsidR="008D4884" w:rsidRPr="008D4884" w:rsidRDefault="008D4884" w:rsidP="00720DD1">
      <w:pPr>
        <w:numPr>
          <w:ilvl w:val="0"/>
          <w:numId w:val="64"/>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Do odbioru robót wykonanych</w:t>
      </w:r>
      <w:r w:rsidRPr="008D4884">
        <w:rPr>
          <w:rFonts w:ascii="Times New Roman" w:eastAsia="Calibri" w:hAnsi="Times New Roman"/>
          <w:b/>
          <w:color w:val="auto"/>
          <w:kern w:val="0"/>
          <w:sz w:val="20"/>
          <w:lang w:eastAsia="en-US"/>
        </w:rPr>
        <w:t xml:space="preserve">  </w:t>
      </w:r>
      <w:r w:rsidRPr="008D4884">
        <w:rPr>
          <w:rFonts w:ascii="Times New Roman" w:eastAsia="Calibri" w:hAnsi="Times New Roman"/>
          <w:color w:val="auto"/>
          <w:kern w:val="0"/>
          <w:sz w:val="20"/>
          <w:lang w:eastAsia="en-US"/>
        </w:rPr>
        <w:t xml:space="preserve">i robót  zabezpieczających stosuje się odpowiednia postanowienia umowy dotyczące odbioru końcowego , zaś sporządzony na tę okoliczność protokół  stanowić będzie podstawę     do wystawienia przez Wykonawcę faktury. </w:t>
      </w:r>
    </w:p>
    <w:p w14:paraId="1FE592A2" w14:textId="39AE617B" w:rsidR="008D4884" w:rsidRPr="00720DD1" w:rsidRDefault="008D4884" w:rsidP="00720DD1">
      <w:pPr>
        <w:numPr>
          <w:ilvl w:val="0"/>
          <w:numId w:val="6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Zamawiający zapłaci Wykonawcy wynagrodzenie za roboty wykonane do dnia odstąpienia, pomniejszone o roszczenia Zamawiającego z tytułu kar umownych oraz ewentualne roszczenia o obniżenie ceny na podstawie rękojmi i gwarancji lub</w:t>
      </w:r>
      <w:r w:rsidRPr="00720DD1">
        <w:rPr>
          <w:rFonts w:ascii="Times New Roman" w:eastAsia="Calibri" w:hAnsi="Times New Roman"/>
          <w:color w:val="auto"/>
          <w:kern w:val="0"/>
          <w:sz w:val="20"/>
          <w:lang w:eastAsia="en-US"/>
        </w:rPr>
        <w:t xml:space="preserve"> inne roszczenia odszkodowawcze, oraz pokryje koszty  zakupionych  materiałów i urządzenia nienadające się do wbudowania w inny obiekt. Koszty dodatkowe, w szczególności poniesione na zabezpieczenie robót i terenu budowy, ponosi Wykonawca, o ile odstąpienie od  Umowy nastąpiło z przyczyn leżących po jego stronie.</w:t>
      </w:r>
    </w:p>
    <w:p w14:paraId="45370AD9" w14:textId="4A18B485" w:rsidR="008D4884" w:rsidRDefault="008D4884" w:rsidP="00720DD1">
      <w:pPr>
        <w:numPr>
          <w:ilvl w:val="0"/>
          <w:numId w:val="6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w:t>
      </w:r>
      <w:r w:rsidRPr="000965B2">
        <w:rPr>
          <w:rFonts w:ascii="Times New Roman" w:eastAsia="Calibri" w:hAnsi="Times New Roman"/>
          <w:color w:val="auto"/>
          <w:kern w:val="0"/>
          <w:sz w:val="20"/>
          <w:lang w:eastAsia="en-US"/>
        </w:rPr>
        <w:t>terminie  30 dni od dnia  powzięcia wiadomości  o tych okolicznościach. W przypadku o  którym mowa   wyżej , Wykonawca może żądać  wyłącznie wynagrodzenia należnego z tytułu wykonania  części umowy.</w:t>
      </w:r>
    </w:p>
    <w:p w14:paraId="30D21DD8" w14:textId="77777777" w:rsidR="00004EE4" w:rsidRPr="000965B2" w:rsidRDefault="00004EE4" w:rsidP="00004EE4">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6BA7F0EF" w14:textId="71DE7C3B" w:rsidR="008D4884" w:rsidRDefault="008D4884" w:rsidP="008D4884">
      <w:pPr>
        <w:suppressAutoHyphens w:val="0"/>
        <w:autoSpaceDN/>
        <w:spacing w:before="0" w:after="120" w:line="276" w:lineRule="auto"/>
        <w:ind w:left="993" w:right="0"/>
        <w:jc w:val="both"/>
        <w:textAlignment w:val="auto"/>
        <w:rPr>
          <w:rFonts w:ascii="Times New Roman" w:eastAsia="Calibri" w:hAnsi="Times New Roman"/>
          <w:color w:val="auto"/>
          <w:kern w:val="0"/>
          <w:sz w:val="20"/>
          <w:lang w:eastAsia="en-US"/>
        </w:rPr>
      </w:pPr>
    </w:p>
    <w:p w14:paraId="7F50C762" w14:textId="58FE06CB" w:rsidR="00720DD1" w:rsidRDefault="00720DD1" w:rsidP="008D4884">
      <w:pPr>
        <w:suppressAutoHyphens w:val="0"/>
        <w:autoSpaceDN/>
        <w:spacing w:before="0" w:after="120" w:line="276" w:lineRule="auto"/>
        <w:ind w:left="993" w:right="0"/>
        <w:jc w:val="both"/>
        <w:textAlignment w:val="auto"/>
        <w:rPr>
          <w:rFonts w:ascii="Times New Roman" w:eastAsia="Calibri" w:hAnsi="Times New Roman"/>
          <w:color w:val="auto"/>
          <w:kern w:val="0"/>
          <w:sz w:val="20"/>
          <w:lang w:eastAsia="en-US"/>
        </w:rPr>
      </w:pPr>
    </w:p>
    <w:p w14:paraId="24576DE5" w14:textId="491F9CFE" w:rsidR="00720DD1" w:rsidRDefault="00720DD1" w:rsidP="008D4884">
      <w:pPr>
        <w:suppressAutoHyphens w:val="0"/>
        <w:autoSpaceDN/>
        <w:spacing w:before="0" w:after="120" w:line="276" w:lineRule="auto"/>
        <w:ind w:left="993" w:right="0"/>
        <w:jc w:val="both"/>
        <w:textAlignment w:val="auto"/>
        <w:rPr>
          <w:rFonts w:ascii="Times New Roman" w:eastAsia="Calibri" w:hAnsi="Times New Roman"/>
          <w:color w:val="auto"/>
          <w:kern w:val="0"/>
          <w:sz w:val="20"/>
          <w:lang w:eastAsia="en-US"/>
        </w:rPr>
      </w:pPr>
    </w:p>
    <w:p w14:paraId="5CD69BF5" w14:textId="3029DE1F" w:rsidR="00720DD1" w:rsidRDefault="00720DD1" w:rsidP="008D4884">
      <w:pPr>
        <w:suppressAutoHyphens w:val="0"/>
        <w:autoSpaceDN/>
        <w:spacing w:before="0" w:after="120" w:line="276" w:lineRule="auto"/>
        <w:ind w:left="993" w:right="0"/>
        <w:jc w:val="both"/>
        <w:textAlignment w:val="auto"/>
        <w:rPr>
          <w:rFonts w:ascii="Times New Roman" w:eastAsia="Calibri" w:hAnsi="Times New Roman"/>
          <w:color w:val="auto"/>
          <w:kern w:val="0"/>
          <w:sz w:val="20"/>
          <w:lang w:eastAsia="en-US"/>
        </w:rPr>
      </w:pPr>
    </w:p>
    <w:p w14:paraId="513B161D" w14:textId="77777777" w:rsidR="00720DD1" w:rsidRPr="008D4884" w:rsidRDefault="00720DD1" w:rsidP="008D4884">
      <w:pPr>
        <w:suppressAutoHyphens w:val="0"/>
        <w:autoSpaceDN/>
        <w:spacing w:before="0" w:after="120" w:line="276" w:lineRule="auto"/>
        <w:ind w:left="993" w:right="0"/>
        <w:jc w:val="both"/>
        <w:textAlignment w:val="auto"/>
        <w:rPr>
          <w:rFonts w:ascii="Times New Roman" w:eastAsia="Calibri" w:hAnsi="Times New Roman"/>
          <w:color w:val="auto"/>
          <w:kern w:val="0"/>
          <w:sz w:val="20"/>
          <w:lang w:eastAsia="en-US"/>
        </w:rPr>
      </w:pPr>
    </w:p>
    <w:p w14:paraId="24D2F351" w14:textId="13631A37" w:rsidR="008D4884" w:rsidRPr="008D4884" w:rsidRDefault="008D4884" w:rsidP="008D48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sidR="0046499F">
        <w:rPr>
          <w:rFonts w:ascii="Times New Roman" w:eastAsia="Times New Roman" w:hAnsi="Times New Roman"/>
          <w:b/>
          <w:color w:val="auto"/>
          <w:kern w:val="0"/>
          <w:sz w:val="20"/>
          <w:lang w:eastAsia="pl-PL"/>
        </w:rPr>
        <w:t>0</w:t>
      </w:r>
      <w:r w:rsidRPr="008D4884">
        <w:rPr>
          <w:rFonts w:ascii="Times New Roman" w:eastAsia="Times New Roman" w:hAnsi="Times New Roman"/>
          <w:b/>
          <w:color w:val="auto"/>
          <w:kern w:val="0"/>
          <w:sz w:val="20"/>
          <w:lang w:eastAsia="pl-PL"/>
        </w:rPr>
        <w:t>.  GWARANCJA, RĘKOJMIA I ODPOWIEDZIALNOŚĆ WYKONAWCY</w:t>
      </w:r>
    </w:p>
    <w:p w14:paraId="5E171690" w14:textId="77777777" w:rsidR="001958C9" w:rsidRPr="001958C9" w:rsidRDefault="001958C9" w:rsidP="001958C9">
      <w:pPr>
        <w:suppressAutoHyphens w:val="0"/>
        <w:autoSpaceDN/>
        <w:spacing w:before="0" w:after="0" w:line="276" w:lineRule="auto"/>
        <w:ind w:left="709" w:right="0"/>
        <w:contextualSpacing/>
        <w:textAlignment w:val="auto"/>
        <w:rPr>
          <w:rFonts w:ascii="Times New Roman" w:eastAsia="Times New Roman" w:hAnsi="Times New Roman"/>
          <w:color w:val="auto"/>
          <w:kern w:val="0"/>
          <w:sz w:val="20"/>
          <w:lang w:eastAsia="pl-PL"/>
        </w:rPr>
      </w:pPr>
    </w:p>
    <w:p w14:paraId="36C98075" w14:textId="77777777" w:rsidR="001958C9" w:rsidRPr="001958C9" w:rsidRDefault="001958C9" w:rsidP="001958C9">
      <w:pPr>
        <w:suppressAutoHyphens w:val="0"/>
        <w:autoSpaceDN/>
        <w:spacing w:before="0" w:after="0" w:line="276" w:lineRule="auto"/>
        <w:ind w:left="709" w:right="0"/>
        <w:contextualSpacing/>
        <w:textAlignment w:val="auto"/>
        <w:rPr>
          <w:rFonts w:ascii="Times New Roman" w:eastAsia="Times New Roman" w:hAnsi="Times New Roman"/>
          <w:color w:val="auto"/>
          <w:kern w:val="0"/>
          <w:sz w:val="20"/>
          <w:lang w:eastAsia="pl-PL"/>
        </w:rPr>
      </w:pPr>
      <w:r w:rsidRPr="001958C9">
        <w:rPr>
          <w:rFonts w:ascii="Times New Roman" w:eastAsia="Times New Roman" w:hAnsi="Times New Roman"/>
          <w:color w:val="auto"/>
          <w:kern w:val="0"/>
          <w:sz w:val="20"/>
          <w:lang w:eastAsia="pl-PL"/>
        </w:rPr>
        <w:t xml:space="preserve">1. Wykonawca udziela rękojmi na poszczególne roboty oraz dostarczone wbudowane urządzenia. </w:t>
      </w:r>
    </w:p>
    <w:p w14:paraId="6B51E2CA" w14:textId="06100F9E" w:rsidR="001958C9" w:rsidRPr="001958C9" w:rsidRDefault="001958C9" w:rsidP="00004EE4">
      <w:pPr>
        <w:suppressAutoHyphens w:val="0"/>
        <w:autoSpaceDN/>
        <w:spacing w:before="0" w:after="0" w:line="276" w:lineRule="auto"/>
        <w:ind w:left="993" w:right="0" w:hanging="284"/>
        <w:contextualSpacing/>
        <w:textAlignment w:val="auto"/>
        <w:rPr>
          <w:rFonts w:ascii="Times New Roman" w:eastAsia="Times New Roman" w:hAnsi="Times New Roman"/>
          <w:color w:val="auto"/>
          <w:kern w:val="0"/>
          <w:sz w:val="20"/>
          <w:lang w:eastAsia="pl-PL"/>
        </w:rPr>
      </w:pPr>
      <w:r w:rsidRPr="001958C9">
        <w:rPr>
          <w:rFonts w:ascii="Times New Roman" w:eastAsia="Times New Roman" w:hAnsi="Times New Roman"/>
          <w:color w:val="auto"/>
          <w:kern w:val="0"/>
          <w:sz w:val="20"/>
          <w:lang w:eastAsia="pl-PL"/>
        </w:rPr>
        <w:t xml:space="preserve">2. Uprawnienia z tytułu rękojmi wygasają po upływie </w:t>
      </w:r>
      <w:r>
        <w:rPr>
          <w:rFonts w:ascii="Times New Roman" w:eastAsia="Times New Roman" w:hAnsi="Times New Roman"/>
          <w:color w:val="auto"/>
          <w:kern w:val="0"/>
          <w:sz w:val="20"/>
          <w:lang w:eastAsia="pl-PL"/>
        </w:rPr>
        <w:t xml:space="preserve">5 </w:t>
      </w:r>
      <w:r w:rsidRPr="001958C9">
        <w:rPr>
          <w:rFonts w:ascii="Times New Roman" w:eastAsia="Times New Roman" w:hAnsi="Times New Roman"/>
          <w:color w:val="auto"/>
          <w:kern w:val="0"/>
          <w:sz w:val="20"/>
          <w:lang w:eastAsia="pl-PL"/>
        </w:rPr>
        <w:t xml:space="preserve">lat licząc od dnia podpisania protokołu odbioru końcowego </w:t>
      </w:r>
    </w:p>
    <w:p w14:paraId="3F765ADD" w14:textId="77777777" w:rsidR="001958C9" w:rsidRPr="001958C9" w:rsidRDefault="001958C9" w:rsidP="00004EE4">
      <w:pPr>
        <w:suppressAutoHyphens w:val="0"/>
        <w:autoSpaceDN/>
        <w:spacing w:before="0" w:after="0" w:line="276" w:lineRule="auto"/>
        <w:ind w:left="993" w:right="0" w:hanging="284"/>
        <w:contextualSpacing/>
        <w:textAlignment w:val="auto"/>
        <w:rPr>
          <w:rFonts w:ascii="Times New Roman" w:eastAsia="Times New Roman" w:hAnsi="Times New Roman"/>
          <w:color w:val="auto"/>
          <w:kern w:val="0"/>
          <w:sz w:val="20"/>
          <w:lang w:eastAsia="pl-PL"/>
        </w:rPr>
      </w:pPr>
      <w:r w:rsidRPr="001958C9">
        <w:rPr>
          <w:rFonts w:ascii="Times New Roman" w:eastAsia="Times New Roman" w:hAnsi="Times New Roman"/>
          <w:color w:val="auto"/>
          <w:kern w:val="0"/>
          <w:sz w:val="20"/>
          <w:lang w:eastAsia="pl-PL"/>
        </w:rPr>
        <w:t xml:space="preserve">3. Bieg okresu rękojmi i gwarancji rozpoczyna się w dniu podpisania protokołu odbioru końcowego. </w:t>
      </w:r>
    </w:p>
    <w:p w14:paraId="3A88B750" w14:textId="77777777" w:rsidR="001958C9" w:rsidRPr="001958C9" w:rsidRDefault="001958C9" w:rsidP="00004EE4">
      <w:pPr>
        <w:suppressAutoHyphens w:val="0"/>
        <w:autoSpaceDN/>
        <w:spacing w:before="0" w:after="0" w:line="276" w:lineRule="auto"/>
        <w:ind w:left="993" w:right="0" w:hanging="284"/>
        <w:contextualSpacing/>
        <w:textAlignment w:val="auto"/>
        <w:rPr>
          <w:rFonts w:ascii="Times New Roman" w:eastAsia="Times New Roman" w:hAnsi="Times New Roman"/>
          <w:color w:val="auto"/>
          <w:kern w:val="0"/>
          <w:sz w:val="20"/>
          <w:lang w:eastAsia="pl-PL"/>
        </w:rPr>
      </w:pPr>
      <w:r w:rsidRPr="001958C9">
        <w:rPr>
          <w:rFonts w:ascii="Times New Roman" w:eastAsia="Times New Roman" w:hAnsi="Times New Roman"/>
          <w:color w:val="auto"/>
          <w:kern w:val="0"/>
          <w:sz w:val="20"/>
          <w:lang w:eastAsia="pl-PL"/>
        </w:rPr>
        <w:t xml:space="preserve">4. Zamawiający zastrzega sobie prawo dochodzenia roszczeń z tytułu rękojmi, zgodnie z przepisami Kodeksu cywilnego. </w:t>
      </w:r>
    </w:p>
    <w:p w14:paraId="29ED488A" w14:textId="77777777" w:rsidR="001958C9" w:rsidRPr="001958C9" w:rsidRDefault="001958C9" w:rsidP="00004EE4">
      <w:pPr>
        <w:suppressAutoHyphens w:val="0"/>
        <w:autoSpaceDN/>
        <w:spacing w:before="0" w:after="0" w:line="276" w:lineRule="auto"/>
        <w:ind w:left="993" w:right="0" w:hanging="284"/>
        <w:contextualSpacing/>
        <w:textAlignment w:val="auto"/>
        <w:rPr>
          <w:rFonts w:ascii="Times New Roman" w:eastAsia="Times New Roman" w:hAnsi="Times New Roman"/>
          <w:color w:val="auto"/>
          <w:kern w:val="0"/>
          <w:sz w:val="20"/>
          <w:lang w:eastAsia="pl-PL"/>
        </w:rPr>
      </w:pPr>
      <w:r w:rsidRPr="001958C9">
        <w:rPr>
          <w:rFonts w:ascii="Times New Roman" w:eastAsia="Times New Roman" w:hAnsi="Times New Roman"/>
          <w:color w:val="auto"/>
          <w:kern w:val="0"/>
          <w:sz w:val="20"/>
          <w:lang w:eastAsia="pl-PL"/>
        </w:rPr>
        <w:t xml:space="preserve">5. Wykonawca udziela ….….. miesięcy gwarancji na wykonane roboty budowlane, urządzenia, instalacje, zastosowane materiały (zgodnie z deklaracją Wykonawcy w ofercie). </w:t>
      </w:r>
    </w:p>
    <w:p w14:paraId="0F048CC2" w14:textId="77777777" w:rsidR="001958C9" w:rsidRPr="001958C9" w:rsidRDefault="001958C9" w:rsidP="00004EE4">
      <w:pPr>
        <w:suppressAutoHyphens w:val="0"/>
        <w:autoSpaceDN/>
        <w:spacing w:before="0" w:after="0" w:line="276" w:lineRule="auto"/>
        <w:ind w:left="993" w:right="0" w:hanging="284"/>
        <w:contextualSpacing/>
        <w:textAlignment w:val="auto"/>
        <w:rPr>
          <w:rFonts w:ascii="Times New Roman" w:eastAsia="Times New Roman" w:hAnsi="Times New Roman"/>
          <w:color w:val="auto"/>
          <w:kern w:val="0"/>
          <w:sz w:val="20"/>
          <w:lang w:eastAsia="pl-PL"/>
        </w:rPr>
      </w:pPr>
      <w:r w:rsidRPr="001958C9">
        <w:rPr>
          <w:rFonts w:ascii="Times New Roman" w:eastAsia="Times New Roman" w:hAnsi="Times New Roman"/>
          <w:color w:val="auto"/>
          <w:kern w:val="0"/>
          <w:sz w:val="20"/>
          <w:lang w:eastAsia="pl-PL"/>
        </w:rPr>
        <w:t xml:space="preserve">6. W okresie udzielonej gwarancji jakości Wykonawca zobowiązuje się do usunięcia ujawnionych wad lub usterek w terminie 2 dób od daty zgłoszenia wady lub usterki przez Zamawiającego. </w:t>
      </w:r>
    </w:p>
    <w:p w14:paraId="7CC283DF" w14:textId="5BF163C1" w:rsidR="004655B5" w:rsidRPr="001958C9" w:rsidRDefault="001958C9" w:rsidP="00004EE4">
      <w:pPr>
        <w:suppressAutoHyphens w:val="0"/>
        <w:autoSpaceDN/>
        <w:spacing w:before="0" w:after="0" w:line="276" w:lineRule="auto"/>
        <w:ind w:left="993" w:right="0" w:hanging="284"/>
        <w:contextualSpacing/>
        <w:textAlignment w:val="auto"/>
        <w:rPr>
          <w:rFonts w:ascii="Times New Roman" w:eastAsia="Times New Roman" w:hAnsi="Times New Roman"/>
          <w:color w:val="auto"/>
          <w:kern w:val="0"/>
          <w:sz w:val="20"/>
          <w:lang w:eastAsia="pl-PL"/>
        </w:rPr>
      </w:pPr>
      <w:r w:rsidRPr="001958C9">
        <w:rPr>
          <w:rFonts w:ascii="Times New Roman" w:eastAsia="Times New Roman" w:hAnsi="Times New Roman"/>
          <w:color w:val="auto"/>
          <w:kern w:val="0"/>
          <w:sz w:val="20"/>
          <w:lang w:eastAsia="pl-PL"/>
        </w:rPr>
        <w:t xml:space="preserve">7. O wadach lub usterkach, które ujawniły się w okresie gwarancji jakości, a także o wystąpieniu awarii zamontowanych urządzeń, Zamawiający zobowiązany jest zawiadomić Wykonawcę drogą telefoniczną nr tel. …………. lub pocztą elektroniczną na adres e-mail: …………….. . </w:t>
      </w:r>
    </w:p>
    <w:p w14:paraId="72DEF429" w14:textId="732DAC4C" w:rsidR="001958C9" w:rsidRPr="001958C9" w:rsidRDefault="0046499F" w:rsidP="00004EE4">
      <w:pPr>
        <w:suppressAutoHyphens w:val="0"/>
        <w:autoSpaceDN/>
        <w:spacing w:before="0" w:after="0" w:line="276" w:lineRule="auto"/>
        <w:ind w:left="993" w:right="0" w:hanging="284"/>
        <w:contextualSpacing/>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8</w:t>
      </w:r>
      <w:r w:rsidR="001958C9" w:rsidRPr="001958C9">
        <w:rPr>
          <w:rFonts w:ascii="Times New Roman" w:eastAsia="Times New Roman" w:hAnsi="Times New Roman"/>
          <w:color w:val="auto"/>
          <w:kern w:val="0"/>
          <w:sz w:val="20"/>
          <w:lang w:eastAsia="pl-PL"/>
        </w:rPr>
        <w:t xml:space="preserve">. Jeżeli przedmiot umowy, lub jakikolwiek jego element nie może być używany z powodu wady lub jej naprawiania, to okres gwarancji jakości przedmiotu umowy, lub jej elementu, zależnie od okoliczności, będzie przedłużony o okres odpowiadający temu, w jakim przedmiot umowy, lub jej element nie może być używany przez Zamawiającego z powyższego powodu. </w:t>
      </w:r>
    </w:p>
    <w:p w14:paraId="6E49C08D" w14:textId="796B7CB4" w:rsidR="001958C9" w:rsidRPr="001958C9" w:rsidRDefault="00A3746B" w:rsidP="00004EE4">
      <w:pPr>
        <w:suppressAutoHyphens w:val="0"/>
        <w:autoSpaceDN/>
        <w:spacing w:before="0" w:after="0" w:line="276" w:lineRule="auto"/>
        <w:ind w:left="993" w:right="0" w:hanging="284"/>
        <w:contextualSpacing/>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9</w:t>
      </w:r>
      <w:r w:rsidR="001958C9" w:rsidRPr="001958C9">
        <w:rPr>
          <w:rFonts w:ascii="Times New Roman" w:eastAsia="Times New Roman" w:hAnsi="Times New Roman"/>
          <w:color w:val="auto"/>
          <w:kern w:val="0"/>
          <w:sz w:val="20"/>
          <w:lang w:eastAsia="pl-PL"/>
        </w:rPr>
        <w:t xml:space="preserve">. W przypadku nie przystąpienia do wykonywania napraw w ramach rękojmi lub gwarancji jakości lub opóźnienia w ich wykonywaniu Zamawiający ma prawo do powierzenia naprawy osobom trzecim na koszt i ryzyko Wykonawcy. </w:t>
      </w:r>
    </w:p>
    <w:p w14:paraId="1E6CE493" w14:textId="1A281A35" w:rsidR="001958C9" w:rsidRPr="001958C9" w:rsidRDefault="001958C9" w:rsidP="00004EE4">
      <w:pPr>
        <w:suppressAutoHyphens w:val="0"/>
        <w:autoSpaceDN/>
        <w:spacing w:before="0" w:after="0" w:line="276" w:lineRule="auto"/>
        <w:ind w:left="993" w:right="0" w:hanging="284"/>
        <w:contextualSpacing/>
        <w:textAlignment w:val="auto"/>
        <w:rPr>
          <w:rFonts w:ascii="Times New Roman" w:eastAsia="Times New Roman" w:hAnsi="Times New Roman"/>
          <w:color w:val="auto"/>
          <w:kern w:val="0"/>
          <w:sz w:val="20"/>
          <w:lang w:eastAsia="pl-PL"/>
        </w:rPr>
      </w:pPr>
      <w:r w:rsidRPr="001958C9">
        <w:rPr>
          <w:rFonts w:ascii="Times New Roman" w:eastAsia="Times New Roman" w:hAnsi="Times New Roman"/>
          <w:color w:val="auto"/>
          <w:kern w:val="0"/>
          <w:sz w:val="20"/>
          <w:lang w:eastAsia="pl-PL"/>
        </w:rPr>
        <w:t>1</w:t>
      </w:r>
      <w:r w:rsidR="00A3746B">
        <w:rPr>
          <w:rFonts w:ascii="Times New Roman" w:eastAsia="Times New Roman" w:hAnsi="Times New Roman"/>
          <w:color w:val="auto"/>
          <w:kern w:val="0"/>
          <w:sz w:val="20"/>
          <w:lang w:eastAsia="pl-PL"/>
        </w:rPr>
        <w:t>0</w:t>
      </w:r>
      <w:r w:rsidRPr="001958C9">
        <w:rPr>
          <w:rFonts w:ascii="Times New Roman" w:eastAsia="Times New Roman" w:hAnsi="Times New Roman"/>
          <w:color w:val="auto"/>
          <w:kern w:val="0"/>
          <w:sz w:val="20"/>
          <w:lang w:eastAsia="pl-PL"/>
        </w:rPr>
        <w:t xml:space="preserve">. Gwarancja nie wyłącza, nie ogranicza ani nie zawiesza uprawnień Zamawiającego wynikających z przepisów o rękojmi za wady zgodnie z przepisami Kodeksu cywilnego. </w:t>
      </w:r>
    </w:p>
    <w:p w14:paraId="62264B2D" w14:textId="2BB3E4C3" w:rsidR="00F50269" w:rsidRPr="004655B5" w:rsidRDefault="00F50269" w:rsidP="004655B5">
      <w:pPr>
        <w:suppressAutoHyphens w:val="0"/>
        <w:autoSpaceDN/>
        <w:spacing w:before="0" w:after="0" w:line="276" w:lineRule="auto"/>
        <w:ind w:left="709" w:right="0"/>
        <w:contextualSpacing/>
        <w:textAlignment w:val="auto"/>
        <w:rPr>
          <w:rFonts w:ascii="Times New Roman" w:eastAsia="Times New Roman" w:hAnsi="Times New Roman"/>
          <w:color w:val="auto"/>
          <w:kern w:val="0"/>
          <w:sz w:val="20"/>
          <w:lang w:eastAsia="pl-PL"/>
        </w:rPr>
      </w:pPr>
    </w:p>
    <w:p w14:paraId="7A063302" w14:textId="1129C202" w:rsidR="008D4884" w:rsidRPr="008D4884" w:rsidRDefault="008D4884" w:rsidP="008D48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sidR="00A3746B">
        <w:rPr>
          <w:rFonts w:ascii="Times New Roman" w:eastAsia="Times New Roman" w:hAnsi="Times New Roman"/>
          <w:b/>
          <w:color w:val="auto"/>
          <w:kern w:val="0"/>
          <w:sz w:val="20"/>
          <w:lang w:eastAsia="pl-PL"/>
        </w:rPr>
        <w:t>1</w:t>
      </w:r>
      <w:r w:rsidRPr="008D4884">
        <w:rPr>
          <w:rFonts w:ascii="Times New Roman" w:eastAsia="Times New Roman" w:hAnsi="Times New Roman"/>
          <w:b/>
          <w:color w:val="auto"/>
          <w:kern w:val="0"/>
          <w:sz w:val="20"/>
          <w:lang w:eastAsia="pl-PL"/>
        </w:rPr>
        <w:t>.  OSOBY ODPOWIEDZIALNE ZA REALIZACJĘ UMOWY I DORĘCZENIA</w:t>
      </w:r>
    </w:p>
    <w:p w14:paraId="73268B01" w14:textId="1F738365" w:rsidR="002C4CDF" w:rsidRDefault="008D4884" w:rsidP="00AF501D">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Zamawiający informuje, że funkcję inspektora nadzoru będzie pełnił _________, posiadający uprawnienia budowlane nr _________.</w:t>
      </w:r>
    </w:p>
    <w:p w14:paraId="2D847CFA" w14:textId="5550F702" w:rsidR="009607D7" w:rsidRPr="009607D7" w:rsidRDefault="009607D7" w:rsidP="009607D7">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Wykonawca informuje, że funkcję kierownika </w:t>
      </w:r>
      <w:r>
        <w:rPr>
          <w:rFonts w:ascii="Times New Roman" w:eastAsia="Calibri" w:hAnsi="Times New Roman"/>
          <w:color w:val="auto"/>
          <w:kern w:val="0"/>
          <w:sz w:val="20"/>
          <w:lang w:eastAsia="en-US"/>
        </w:rPr>
        <w:t>budowy</w:t>
      </w:r>
      <w:r w:rsidRPr="008D4884">
        <w:rPr>
          <w:rFonts w:ascii="Times New Roman" w:eastAsia="Calibri" w:hAnsi="Times New Roman"/>
          <w:color w:val="auto"/>
          <w:kern w:val="0"/>
          <w:sz w:val="20"/>
          <w:lang w:eastAsia="en-US"/>
        </w:rPr>
        <w:t xml:space="preserve">  będzie pełnił _________, posiadający uprawnienia budowlane nr _________. Osoba ta jest uprawniona do podpisywania w imieniu Wykonawcy protokołów odbiorowych.</w:t>
      </w:r>
    </w:p>
    <w:p w14:paraId="28AFA0C6" w14:textId="08D5074F" w:rsidR="008D4884" w:rsidRPr="008D4884" w:rsidRDefault="008D4884" w:rsidP="00AF501D">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bookmarkStart w:id="10" w:name="_Ref431841719"/>
      <w:r w:rsidRPr="008D4884">
        <w:rPr>
          <w:rFonts w:ascii="Times New Roman" w:eastAsia="Calibri" w:hAnsi="Times New Roman"/>
          <w:color w:val="auto"/>
          <w:kern w:val="0"/>
          <w:sz w:val="20"/>
          <w:lang w:eastAsia="en-US"/>
        </w:rPr>
        <w:t>Wykonawca informuje, że funkcję kierownika robó</w:t>
      </w:r>
      <w:r w:rsidR="009607D7">
        <w:rPr>
          <w:rFonts w:ascii="Times New Roman" w:eastAsia="Calibri" w:hAnsi="Times New Roman"/>
          <w:color w:val="auto"/>
          <w:kern w:val="0"/>
          <w:sz w:val="20"/>
          <w:lang w:eastAsia="en-US"/>
        </w:rPr>
        <w:t>t</w:t>
      </w:r>
      <w:r w:rsidRPr="008D4884">
        <w:rPr>
          <w:rFonts w:ascii="Times New Roman" w:eastAsia="Calibri" w:hAnsi="Times New Roman"/>
          <w:color w:val="auto"/>
          <w:kern w:val="0"/>
          <w:sz w:val="20"/>
          <w:lang w:eastAsia="en-US"/>
        </w:rPr>
        <w:t xml:space="preserve"> będzie pełnił _________, posiadający uprawnienia budowlane nr _________. Osoba ta jest uprawniona do podpisywania w imieniu Wykonawcy protokołów odbiorowych.</w:t>
      </w:r>
      <w:bookmarkEnd w:id="10"/>
      <w:r w:rsidR="009607D7">
        <w:rPr>
          <w:rFonts w:ascii="Times New Roman" w:eastAsia="Calibri" w:hAnsi="Times New Roman"/>
          <w:color w:val="auto"/>
          <w:kern w:val="0"/>
          <w:sz w:val="20"/>
          <w:lang w:eastAsia="en-US"/>
        </w:rPr>
        <w:t xml:space="preserve"> (wypełnić w przypadku zaistnienia takiej potrzeby)</w:t>
      </w:r>
    </w:p>
    <w:p w14:paraId="74B785B2" w14:textId="77777777" w:rsidR="008D4884" w:rsidRPr="008D4884" w:rsidRDefault="008D4884" w:rsidP="00AF501D">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Osoby, o których mowa w ust. 1 - 2 będą działać w granicach umocowania określonego w ustawie z dnia 7 lipca 1994 r. – Prawo budowlane (</w:t>
      </w:r>
      <w:proofErr w:type="spellStart"/>
      <w:r w:rsidRPr="008D4884">
        <w:rPr>
          <w:rFonts w:ascii="Times New Roman" w:eastAsia="Calibri" w:hAnsi="Times New Roman"/>
          <w:color w:val="auto"/>
          <w:kern w:val="0"/>
          <w:sz w:val="20"/>
          <w:lang w:eastAsia="en-US"/>
        </w:rPr>
        <w:t>t.j</w:t>
      </w:r>
      <w:proofErr w:type="spellEnd"/>
      <w:r w:rsidRPr="008D4884">
        <w:rPr>
          <w:rFonts w:ascii="Times New Roman" w:eastAsia="Calibri" w:hAnsi="Times New Roman"/>
          <w:color w:val="auto"/>
          <w:kern w:val="0"/>
          <w:sz w:val="20"/>
          <w:lang w:eastAsia="en-US"/>
        </w:rPr>
        <w:t>. Dz. U. z 2019 r. poz. 1186).</w:t>
      </w:r>
    </w:p>
    <w:p w14:paraId="3F90FF97" w14:textId="77777777" w:rsidR="008D4884" w:rsidRPr="008D4884" w:rsidRDefault="008D4884" w:rsidP="00AF501D">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Zamawiającemu przysługuje uprawnienie do wskazania innej osoby pełniącej funkcję inspektora nadzoru poprzez przesłanie pisemnego zawiadomienia Wykonawcy. </w:t>
      </w:r>
    </w:p>
    <w:p w14:paraId="38AA1C7F" w14:textId="77777777" w:rsidR="008D4884" w:rsidRPr="008D4884" w:rsidRDefault="008D4884" w:rsidP="00AF501D">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Korespondencja do Zamawiającego będzie kierowana: </w:t>
      </w:r>
    </w:p>
    <w:p w14:paraId="7D9632E8" w14:textId="7F0AA8E4" w:rsidR="009607D7" w:rsidRPr="00720DD1" w:rsidRDefault="008D4884" w:rsidP="00720DD1">
      <w:pPr>
        <w:numPr>
          <w:ilvl w:val="0"/>
          <w:numId w:val="5"/>
        </w:numPr>
        <w:suppressAutoHyphens w:val="0"/>
        <w:autoSpaceDN/>
        <w:spacing w:before="0" w:after="120" w:line="276" w:lineRule="auto"/>
        <w:ind w:left="1418"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listownie – na adres: _________,</w:t>
      </w:r>
    </w:p>
    <w:p w14:paraId="7C7336B7" w14:textId="57BE2D3A" w:rsidR="00CE6236" w:rsidRPr="004655B5" w:rsidRDefault="008D4884" w:rsidP="004655B5">
      <w:pPr>
        <w:numPr>
          <w:ilvl w:val="0"/>
          <w:numId w:val="5"/>
        </w:numPr>
        <w:suppressAutoHyphens w:val="0"/>
        <w:autoSpaceDN/>
        <w:spacing w:before="0" w:after="120" w:line="276" w:lineRule="auto"/>
        <w:ind w:left="1418"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pocztą elektroniczną (e-mail) – _________.</w:t>
      </w:r>
    </w:p>
    <w:p w14:paraId="0AFF27AD" w14:textId="57C70892" w:rsidR="00A3746B" w:rsidRPr="009607D7" w:rsidRDefault="008D4884" w:rsidP="009607D7">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Korespondencja do Wykonawcy będzie kierowana: </w:t>
      </w:r>
    </w:p>
    <w:p w14:paraId="2A5E94FD" w14:textId="77777777" w:rsidR="008D4884" w:rsidRPr="008D4884" w:rsidRDefault="008D4884" w:rsidP="00AF501D">
      <w:pPr>
        <w:numPr>
          <w:ilvl w:val="0"/>
          <w:numId w:val="6"/>
        </w:numPr>
        <w:suppressAutoHyphens w:val="0"/>
        <w:autoSpaceDN/>
        <w:spacing w:before="0" w:after="120" w:line="276" w:lineRule="auto"/>
        <w:ind w:left="1418"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listownie – na adres: _________,</w:t>
      </w:r>
    </w:p>
    <w:p w14:paraId="0986662F" w14:textId="77777777" w:rsidR="008D4884" w:rsidRPr="008D4884" w:rsidRDefault="008D4884" w:rsidP="00AF501D">
      <w:pPr>
        <w:numPr>
          <w:ilvl w:val="0"/>
          <w:numId w:val="6"/>
        </w:numPr>
        <w:suppressAutoHyphens w:val="0"/>
        <w:autoSpaceDN/>
        <w:spacing w:before="0" w:after="120" w:line="276" w:lineRule="auto"/>
        <w:ind w:left="1418"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pocztą elektroniczną (e-mail) – _________.</w:t>
      </w:r>
    </w:p>
    <w:p w14:paraId="6F018235" w14:textId="77777777" w:rsidR="00720DD1" w:rsidRDefault="008D4884" w:rsidP="00AF501D">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Jeśli w Umowie nie wskazano inaczej, składane przez Strony oświadczenia i zawiadomienia powinny mieć formę pisemną pod rygorem nieważności i zostać doręczone za potwierdzeniem odbioru, osobiście lub na adres Strony wskazany w Umowie (chyba, że uprzednio Strona pisemnie wskaże inny adres). Za dzień doręczenia korespondencji uważa się dzień odbioru korespondencji przez adresata. W razie niemożności doręczenia pisma wysłanego przesyłką poleconą lub kurierską </w:t>
      </w:r>
    </w:p>
    <w:p w14:paraId="4F6FA76C" w14:textId="77777777" w:rsidR="00720DD1" w:rsidRDefault="00720DD1" w:rsidP="00720DD1">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2A402A91" w14:textId="77777777" w:rsidR="00720DD1" w:rsidRDefault="00720DD1" w:rsidP="00720DD1">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78144E41" w14:textId="77777777" w:rsidR="00720DD1" w:rsidRDefault="00720DD1" w:rsidP="00720DD1">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48CD98A4" w14:textId="77777777" w:rsidR="00720DD1" w:rsidRDefault="00720DD1" w:rsidP="00720DD1">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040ADC5D" w14:textId="3E0B0BB9" w:rsidR="008D4884" w:rsidRPr="00CE6236" w:rsidRDefault="008D4884" w:rsidP="00720DD1">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z przyczyn dotyczących Strony będącej adresatem, w szczególności w przypadku odmowy odbioru pisma przez Stronę lub zmiany adresu, pismo uważa się za skutecznie doręczone w dniu, w którym zostało nadane w polskiej placówce pocztowej </w:t>
      </w:r>
      <w:r w:rsidRPr="00CE6236">
        <w:rPr>
          <w:rFonts w:ascii="Times New Roman" w:eastAsia="Calibri" w:hAnsi="Times New Roman"/>
          <w:color w:val="auto"/>
          <w:kern w:val="0"/>
          <w:sz w:val="20"/>
          <w:lang w:eastAsia="en-US"/>
        </w:rPr>
        <w:t>operatora publicznego albo złożono zlecenie jego doręczenia podmiotowi wykonującemu działalność pocztową (świadczącemu usługi kurierskie).</w:t>
      </w:r>
    </w:p>
    <w:p w14:paraId="3D57A7F8" w14:textId="0EDD4D25" w:rsidR="00CE6236" w:rsidRPr="00A3746B" w:rsidRDefault="008D4884" w:rsidP="00A3746B">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Strony zobowiązują się do niezwłocznego zawiadomienia drugiej Strony o zmianie adresu do doręczeń. Strona, która nie zawiadomi o zmianie adresu do doręczeń, ponosi odpowiedzialność za szkody wynikłe na skutek niewykonania tego obowiązku.</w:t>
      </w:r>
    </w:p>
    <w:p w14:paraId="3D8F8783" w14:textId="50EAAAD7" w:rsidR="008D4884" w:rsidRDefault="008D4884" w:rsidP="008D48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sidR="00A3746B">
        <w:rPr>
          <w:rFonts w:ascii="Times New Roman" w:eastAsia="Times New Roman" w:hAnsi="Times New Roman"/>
          <w:b/>
          <w:color w:val="auto"/>
          <w:kern w:val="0"/>
          <w:sz w:val="20"/>
          <w:lang w:eastAsia="pl-PL"/>
        </w:rPr>
        <w:t>2</w:t>
      </w:r>
      <w:r w:rsidRPr="008D4884">
        <w:rPr>
          <w:rFonts w:ascii="Times New Roman" w:eastAsia="Times New Roman" w:hAnsi="Times New Roman"/>
          <w:b/>
          <w:color w:val="auto"/>
          <w:kern w:val="0"/>
          <w:sz w:val="20"/>
          <w:lang w:eastAsia="pl-PL"/>
        </w:rPr>
        <w:t>.   ZMIANY UMOWY</w:t>
      </w:r>
    </w:p>
    <w:p w14:paraId="3320B6F3" w14:textId="77777777" w:rsidR="005C33E8" w:rsidRPr="005C33E8" w:rsidRDefault="005C33E8" w:rsidP="005C33E8">
      <w:pPr>
        <w:suppressAutoHyphens w:val="0"/>
        <w:autoSpaceDN/>
        <w:spacing w:before="0" w:after="120"/>
        <w:ind w:left="0" w:right="0"/>
        <w:contextualSpacing/>
        <w:jc w:val="both"/>
        <w:textAlignment w:val="auto"/>
        <w:rPr>
          <w:rFonts w:ascii="Times New Roman" w:eastAsia="Times New Roman" w:hAnsi="Times New Roman"/>
          <w:bCs/>
          <w:color w:val="auto"/>
          <w:kern w:val="0"/>
          <w:sz w:val="20"/>
          <w:lang w:eastAsia="pl-PL"/>
        </w:rPr>
      </w:pPr>
    </w:p>
    <w:p w14:paraId="0917615F" w14:textId="77777777" w:rsidR="005C33E8" w:rsidRPr="005C33E8" w:rsidRDefault="005C33E8" w:rsidP="00004EE4">
      <w:pPr>
        <w:suppressAutoHyphens w:val="0"/>
        <w:autoSpaceDN/>
        <w:spacing w:before="0" w:after="120"/>
        <w:ind w:left="284" w:right="0" w:hanging="284"/>
        <w:contextualSpacing/>
        <w:jc w:val="both"/>
        <w:textAlignment w:val="auto"/>
        <w:rPr>
          <w:rFonts w:ascii="Times New Roman" w:eastAsia="Times New Roman" w:hAnsi="Times New Roman"/>
          <w:bCs/>
          <w:color w:val="auto"/>
          <w:kern w:val="0"/>
          <w:sz w:val="20"/>
          <w:lang w:eastAsia="pl-PL"/>
        </w:rPr>
      </w:pPr>
      <w:r w:rsidRPr="005C33E8">
        <w:rPr>
          <w:rFonts w:ascii="Times New Roman" w:eastAsia="Times New Roman" w:hAnsi="Times New Roman"/>
          <w:bCs/>
          <w:color w:val="auto"/>
          <w:kern w:val="0"/>
          <w:sz w:val="20"/>
          <w:lang w:eastAsia="pl-PL"/>
        </w:rPr>
        <w:t xml:space="preserve">1. Z zastrzeżeniem wyjątków przewidzianych umową zmiany treści umowy dokonywane będą za zgodą obu Stron aneksem do umowy w formie pisemnej pod rygorem nieważności. </w:t>
      </w:r>
    </w:p>
    <w:p w14:paraId="1D21469D" w14:textId="77777777" w:rsidR="005C33E8" w:rsidRDefault="005C33E8" w:rsidP="00004EE4">
      <w:pPr>
        <w:suppressAutoHyphens w:val="0"/>
        <w:autoSpaceDN/>
        <w:spacing w:before="0" w:after="120"/>
        <w:ind w:left="284" w:right="0" w:hanging="284"/>
        <w:contextualSpacing/>
        <w:jc w:val="both"/>
        <w:textAlignment w:val="auto"/>
        <w:rPr>
          <w:rFonts w:ascii="Times New Roman" w:eastAsia="Times New Roman" w:hAnsi="Times New Roman"/>
          <w:bCs/>
          <w:color w:val="auto"/>
          <w:kern w:val="0"/>
          <w:sz w:val="20"/>
          <w:lang w:eastAsia="pl-PL"/>
        </w:rPr>
      </w:pPr>
      <w:r w:rsidRPr="005C33E8">
        <w:rPr>
          <w:rFonts w:ascii="Times New Roman" w:eastAsia="Times New Roman" w:hAnsi="Times New Roman"/>
          <w:bCs/>
          <w:color w:val="auto"/>
          <w:kern w:val="0"/>
          <w:sz w:val="20"/>
          <w:lang w:eastAsia="pl-PL"/>
        </w:rPr>
        <w:t xml:space="preserve">2. Zmiana postanowień niniejszej umowy w stosunku do treści oferty Wykonawcy, na podstawie której dokonano wyboru Wykonawcy jest możliwa w przypadkach opisanych w ust. 3 niniejszego paragrafu, pod warunkiem, że Strony umowy wyraziły </w:t>
      </w:r>
    </w:p>
    <w:p w14:paraId="60FF2BDD" w14:textId="5DA4E2DB" w:rsidR="005C33E8" w:rsidRDefault="00004EE4" w:rsidP="00004EE4">
      <w:pPr>
        <w:suppressAutoHyphens w:val="0"/>
        <w:autoSpaceDN/>
        <w:spacing w:before="0" w:after="120"/>
        <w:ind w:left="284" w:right="0" w:hanging="284"/>
        <w:contextualSpacing/>
        <w:jc w:val="both"/>
        <w:textAlignment w:val="auto"/>
        <w:rPr>
          <w:rFonts w:ascii="Times New Roman" w:eastAsia="Times New Roman" w:hAnsi="Times New Roman"/>
          <w:bCs/>
          <w:color w:val="auto"/>
          <w:kern w:val="0"/>
          <w:sz w:val="20"/>
          <w:lang w:eastAsia="pl-PL"/>
        </w:rPr>
      </w:pPr>
      <w:r>
        <w:rPr>
          <w:rFonts w:ascii="Times New Roman" w:eastAsia="Times New Roman" w:hAnsi="Times New Roman"/>
          <w:bCs/>
          <w:color w:val="auto"/>
          <w:kern w:val="0"/>
          <w:sz w:val="20"/>
          <w:lang w:eastAsia="pl-PL"/>
        </w:rPr>
        <w:t xml:space="preserve">      </w:t>
      </w:r>
      <w:r w:rsidR="005C33E8" w:rsidRPr="005C33E8">
        <w:rPr>
          <w:rFonts w:ascii="Times New Roman" w:eastAsia="Times New Roman" w:hAnsi="Times New Roman"/>
          <w:bCs/>
          <w:color w:val="auto"/>
          <w:kern w:val="0"/>
          <w:sz w:val="20"/>
          <w:lang w:eastAsia="pl-PL"/>
        </w:rPr>
        <w:t xml:space="preserve">zgodę na wprowadzenie zmian. Wystąpienie którejkolwiek z okoliczności wskazanych w niniejszym paragrafie nie stanowi zobowiązania Stron do wprowadzenia zmiany. </w:t>
      </w:r>
    </w:p>
    <w:p w14:paraId="77655220" w14:textId="77777777" w:rsidR="00B3157A" w:rsidRPr="005C33E8" w:rsidRDefault="00B3157A" w:rsidP="00004EE4">
      <w:pPr>
        <w:suppressAutoHyphens w:val="0"/>
        <w:autoSpaceDN/>
        <w:spacing w:before="0" w:after="120"/>
        <w:ind w:left="284" w:right="0" w:hanging="284"/>
        <w:contextualSpacing/>
        <w:jc w:val="both"/>
        <w:textAlignment w:val="auto"/>
        <w:rPr>
          <w:rFonts w:ascii="Times New Roman" w:eastAsia="Times New Roman" w:hAnsi="Times New Roman"/>
          <w:bCs/>
          <w:color w:val="auto"/>
          <w:kern w:val="0"/>
          <w:sz w:val="20"/>
          <w:lang w:eastAsia="pl-PL"/>
        </w:rPr>
      </w:pPr>
    </w:p>
    <w:p w14:paraId="38429986" w14:textId="050C9BAD" w:rsidR="005C33E8" w:rsidRDefault="005C33E8" w:rsidP="00004EE4">
      <w:pPr>
        <w:suppressAutoHyphens w:val="0"/>
        <w:autoSpaceDN/>
        <w:spacing w:before="0" w:after="120"/>
        <w:ind w:left="284" w:right="0" w:hanging="284"/>
        <w:contextualSpacing/>
        <w:jc w:val="both"/>
        <w:textAlignment w:val="auto"/>
        <w:rPr>
          <w:rFonts w:ascii="Times New Roman" w:eastAsia="Times New Roman" w:hAnsi="Times New Roman"/>
          <w:bCs/>
          <w:color w:val="auto"/>
          <w:kern w:val="0"/>
          <w:sz w:val="20"/>
          <w:lang w:eastAsia="pl-PL"/>
        </w:rPr>
      </w:pPr>
      <w:r w:rsidRPr="005C33E8">
        <w:rPr>
          <w:rFonts w:ascii="Times New Roman" w:eastAsia="Times New Roman" w:hAnsi="Times New Roman"/>
          <w:bCs/>
          <w:color w:val="auto"/>
          <w:kern w:val="0"/>
          <w:sz w:val="20"/>
          <w:lang w:eastAsia="pl-PL"/>
        </w:rPr>
        <w:t xml:space="preserve">3. Niezależnie od treści innych zapisów umowy, zmiana postanowień umowy w stosunku do treści oferty Wykonawcy jest możliwa w przypadku wystąpienia któregokolwiek z następujących przypadków: </w:t>
      </w:r>
    </w:p>
    <w:p w14:paraId="4FBCEDAD" w14:textId="77777777" w:rsidR="00B3157A" w:rsidRPr="005C33E8" w:rsidRDefault="00B3157A" w:rsidP="005C33E8">
      <w:pPr>
        <w:suppressAutoHyphens w:val="0"/>
        <w:autoSpaceDN/>
        <w:spacing w:before="0" w:after="120"/>
        <w:ind w:left="0" w:right="0"/>
        <w:contextualSpacing/>
        <w:jc w:val="both"/>
        <w:textAlignment w:val="auto"/>
        <w:rPr>
          <w:rFonts w:ascii="Times New Roman" w:eastAsia="Times New Roman" w:hAnsi="Times New Roman"/>
          <w:bCs/>
          <w:color w:val="auto"/>
          <w:kern w:val="0"/>
          <w:sz w:val="20"/>
          <w:lang w:eastAsia="pl-PL"/>
        </w:rPr>
      </w:pPr>
    </w:p>
    <w:p w14:paraId="6E087428" w14:textId="1DF6D7AC" w:rsidR="005C33E8" w:rsidRDefault="005C33E8" w:rsidP="005C33E8">
      <w:pPr>
        <w:suppressAutoHyphens w:val="0"/>
        <w:autoSpaceDN/>
        <w:spacing w:before="0" w:after="120"/>
        <w:ind w:left="0" w:right="0"/>
        <w:contextualSpacing/>
        <w:jc w:val="both"/>
        <w:textAlignment w:val="auto"/>
        <w:rPr>
          <w:rFonts w:ascii="Times New Roman" w:eastAsia="Times New Roman" w:hAnsi="Times New Roman"/>
          <w:bCs/>
          <w:color w:val="auto"/>
          <w:kern w:val="0"/>
          <w:sz w:val="20"/>
          <w:lang w:eastAsia="pl-PL"/>
        </w:rPr>
      </w:pPr>
      <w:r w:rsidRPr="005C33E8">
        <w:rPr>
          <w:rFonts w:ascii="Times New Roman" w:eastAsia="Times New Roman" w:hAnsi="Times New Roman"/>
          <w:bCs/>
          <w:color w:val="auto"/>
          <w:kern w:val="0"/>
          <w:sz w:val="20"/>
          <w:lang w:eastAsia="pl-PL"/>
        </w:rPr>
        <w:t xml:space="preserve">1) zmiana terminu realizacji przedmiotu umowy spowodowana: </w:t>
      </w:r>
    </w:p>
    <w:p w14:paraId="21BCA273" w14:textId="77777777" w:rsidR="00B3157A" w:rsidRPr="005C33E8" w:rsidRDefault="00B3157A" w:rsidP="005C33E8">
      <w:pPr>
        <w:suppressAutoHyphens w:val="0"/>
        <w:autoSpaceDN/>
        <w:spacing w:before="0" w:after="120"/>
        <w:ind w:left="0" w:right="0"/>
        <w:contextualSpacing/>
        <w:jc w:val="both"/>
        <w:textAlignment w:val="auto"/>
        <w:rPr>
          <w:rFonts w:ascii="Times New Roman" w:eastAsia="Times New Roman" w:hAnsi="Times New Roman"/>
          <w:bCs/>
          <w:color w:val="auto"/>
          <w:kern w:val="0"/>
          <w:sz w:val="20"/>
          <w:lang w:eastAsia="pl-PL"/>
        </w:rPr>
      </w:pPr>
    </w:p>
    <w:p w14:paraId="555D1180" w14:textId="77777777" w:rsidR="005C33E8" w:rsidRPr="005C33E8" w:rsidRDefault="005C33E8" w:rsidP="005C33E8">
      <w:pPr>
        <w:suppressAutoHyphens w:val="0"/>
        <w:autoSpaceDN/>
        <w:spacing w:before="0" w:after="120"/>
        <w:ind w:left="0" w:right="0"/>
        <w:contextualSpacing/>
        <w:jc w:val="both"/>
        <w:textAlignment w:val="auto"/>
        <w:rPr>
          <w:rFonts w:ascii="Times New Roman" w:eastAsia="Times New Roman" w:hAnsi="Times New Roman"/>
          <w:bCs/>
          <w:color w:val="auto"/>
          <w:kern w:val="0"/>
          <w:sz w:val="20"/>
          <w:lang w:eastAsia="pl-PL"/>
        </w:rPr>
      </w:pPr>
      <w:r w:rsidRPr="005C33E8">
        <w:rPr>
          <w:rFonts w:ascii="Times New Roman" w:eastAsia="Times New Roman" w:hAnsi="Times New Roman"/>
          <w:bCs/>
          <w:color w:val="auto"/>
          <w:kern w:val="0"/>
          <w:sz w:val="20"/>
          <w:lang w:eastAsia="pl-PL"/>
        </w:rPr>
        <w:t xml:space="preserve">a) siłą wyższą uniemożliwiającą wykonanie przedmiotu umowy zgodnie z umową, </w:t>
      </w:r>
    </w:p>
    <w:p w14:paraId="6E7535C9" w14:textId="77777777" w:rsidR="005C33E8" w:rsidRPr="005C33E8" w:rsidRDefault="005C33E8" w:rsidP="005C33E8">
      <w:pPr>
        <w:suppressAutoHyphens w:val="0"/>
        <w:autoSpaceDN/>
        <w:spacing w:before="0" w:after="120"/>
        <w:ind w:left="0" w:right="0"/>
        <w:contextualSpacing/>
        <w:jc w:val="both"/>
        <w:textAlignment w:val="auto"/>
        <w:rPr>
          <w:rFonts w:ascii="Times New Roman" w:eastAsia="Times New Roman" w:hAnsi="Times New Roman"/>
          <w:bCs/>
          <w:color w:val="auto"/>
          <w:kern w:val="0"/>
          <w:sz w:val="20"/>
          <w:lang w:eastAsia="pl-PL"/>
        </w:rPr>
      </w:pPr>
      <w:r w:rsidRPr="005C33E8">
        <w:rPr>
          <w:rFonts w:ascii="Times New Roman" w:eastAsia="Times New Roman" w:hAnsi="Times New Roman"/>
          <w:bCs/>
          <w:color w:val="auto"/>
          <w:kern w:val="0"/>
          <w:sz w:val="20"/>
          <w:lang w:eastAsia="pl-PL"/>
        </w:rPr>
        <w:t xml:space="preserve">b) koniecznością dokonania zmian w dokumentacji, za co nie można przypisać winy Wykonawcy, </w:t>
      </w:r>
    </w:p>
    <w:p w14:paraId="219D5B81" w14:textId="77777777" w:rsidR="005C33E8" w:rsidRPr="005C33E8" w:rsidRDefault="005C33E8" w:rsidP="005C33E8">
      <w:pPr>
        <w:suppressAutoHyphens w:val="0"/>
        <w:autoSpaceDN/>
        <w:spacing w:before="0" w:after="120"/>
        <w:ind w:left="0" w:right="0"/>
        <w:contextualSpacing/>
        <w:jc w:val="both"/>
        <w:textAlignment w:val="auto"/>
        <w:rPr>
          <w:rFonts w:ascii="Times New Roman" w:eastAsia="Times New Roman" w:hAnsi="Times New Roman"/>
          <w:bCs/>
          <w:color w:val="auto"/>
          <w:kern w:val="0"/>
          <w:sz w:val="20"/>
          <w:lang w:eastAsia="pl-PL"/>
        </w:rPr>
      </w:pPr>
      <w:r w:rsidRPr="005C33E8">
        <w:rPr>
          <w:rFonts w:ascii="Times New Roman" w:eastAsia="Times New Roman" w:hAnsi="Times New Roman"/>
          <w:bCs/>
          <w:color w:val="auto"/>
          <w:kern w:val="0"/>
          <w:sz w:val="20"/>
          <w:lang w:eastAsia="pl-PL"/>
        </w:rPr>
        <w:t xml:space="preserve">c) przerwaniem prac przez właściwe organy administracji rządowej i samorządowej albo jako wykonanie prawomocnego orzeczenia sądu, za co nie można przypisać winy Wykonawcy, </w:t>
      </w:r>
    </w:p>
    <w:p w14:paraId="2CCC2487" w14:textId="77777777" w:rsidR="005C33E8" w:rsidRPr="005C33E8" w:rsidRDefault="005C33E8" w:rsidP="005C33E8">
      <w:pPr>
        <w:suppressAutoHyphens w:val="0"/>
        <w:autoSpaceDN/>
        <w:spacing w:before="0" w:after="120"/>
        <w:ind w:left="0" w:right="0"/>
        <w:contextualSpacing/>
        <w:jc w:val="both"/>
        <w:textAlignment w:val="auto"/>
        <w:rPr>
          <w:rFonts w:ascii="Times New Roman" w:eastAsia="Times New Roman" w:hAnsi="Times New Roman"/>
          <w:bCs/>
          <w:color w:val="auto"/>
          <w:kern w:val="0"/>
          <w:sz w:val="20"/>
          <w:lang w:eastAsia="pl-PL"/>
        </w:rPr>
      </w:pPr>
      <w:r w:rsidRPr="005C33E8">
        <w:rPr>
          <w:rFonts w:ascii="Times New Roman" w:eastAsia="Times New Roman" w:hAnsi="Times New Roman"/>
          <w:bCs/>
          <w:color w:val="auto"/>
          <w:kern w:val="0"/>
          <w:sz w:val="20"/>
          <w:lang w:eastAsia="pl-PL"/>
        </w:rPr>
        <w:t xml:space="preserve">d) koniecznością wykonania robót dodatkowych albo wykonania części robót inną technologią niż założona w dokumentacji, </w:t>
      </w:r>
    </w:p>
    <w:p w14:paraId="2EA21F84" w14:textId="77777777" w:rsidR="005C33E8" w:rsidRPr="005C33E8" w:rsidRDefault="005C33E8" w:rsidP="005C33E8">
      <w:pPr>
        <w:suppressAutoHyphens w:val="0"/>
        <w:autoSpaceDN/>
        <w:spacing w:before="0" w:after="120"/>
        <w:ind w:left="0" w:right="0"/>
        <w:contextualSpacing/>
        <w:jc w:val="both"/>
        <w:textAlignment w:val="auto"/>
        <w:rPr>
          <w:rFonts w:ascii="Times New Roman" w:eastAsia="Times New Roman" w:hAnsi="Times New Roman"/>
          <w:bCs/>
          <w:color w:val="auto"/>
          <w:kern w:val="0"/>
          <w:sz w:val="20"/>
          <w:lang w:eastAsia="pl-PL"/>
        </w:rPr>
      </w:pPr>
      <w:r w:rsidRPr="005C33E8">
        <w:rPr>
          <w:rFonts w:ascii="Times New Roman" w:eastAsia="Times New Roman" w:hAnsi="Times New Roman"/>
          <w:bCs/>
          <w:color w:val="auto"/>
          <w:kern w:val="0"/>
          <w:sz w:val="20"/>
          <w:lang w:eastAsia="pl-PL"/>
        </w:rPr>
        <w:t xml:space="preserve">e) niemożnością wykonywania robót z przyczyn leżących po stronie Zamawiającego, </w:t>
      </w:r>
    </w:p>
    <w:p w14:paraId="1C9FE7F1" w14:textId="58BB019C" w:rsidR="005C33E8" w:rsidRDefault="005C33E8" w:rsidP="005C33E8">
      <w:pPr>
        <w:suppressAutoHyphens w:val="0"/>
        <w:autoSpaceDN/>
        <w:spacing w:before="0" w:after="120"/>
        <w:ind w:left="0" w:right="0"/>
        <w:contextualSpacing/>
        <w:jc w:val="both"/>
        <w:textAlignment w:val="auto"/>
        <w:rPr>
          <w:rFonts w:ascii="Times New Roman" w:eastAsia="Times New Roman" w:hAnsi="Times New Roman"/>
          <w:bCs/>
          <w:color w:val="auto"/>
          <w:kern w:val="0"/>
          <w:sz w:val="20"/>
          <w:lang w:eastAsia="pl-PL"/>
        </w:rPr>
      </w:pPr>
      <w:r w:rsidRPr="005C33E8">
        <w:rPr>
          <w:rFonts w:ascii="Times New Roman" w:eastAsia="Times New Roman" w:hAnsi="Times New Roman"/>
          <w:bCs/>
          <w:color w:val="auto"/>
          <w:kern w:val="0"/>
          <w:sz w:val="20"/>
          <w:lang w:eastAsia="pl-PL"/>
        </w:rPr>
        <w:t xml:space="preserve">f) przedłużającą się procedurą czynności odbiorowych z przyczyn nieleżących po stronie Wykonawcy; </w:t>
      </w:r>
    </w:p>
    <w:p w14:paraId="30E45715" w14:textId="52BB3629" w:rsidR="005C33E8" w:rsidRPr="005C33E8" w:rsidRDefault="005C33E8" w:rsidP="005C33E8">
      <w:pPr>
        <w:numPr>
          <w:ilvl w:val="0"/>
          <w:numId w:val="62"/>
        </w:numPr>
        <w:tabs>
          <w:tab w:val="clear" w:pos="2880"/>
        </w:tabs>
        <w:suppressAutoHyphens w:val="0"/>
        <w:autoSpaceDN/>
        <w:spacing w:after="120"/>
        <w:ind w:left="284" w:right="0" w:hanging="284"/>
        <w:contextualSpacing/>
        <w:jc w:val="both"/>
        <w:textAlignment w:val="auto"/>
        <w:rPr>
          <w:rFonts w:ascii="Times New Roman" w:eastAsia="Times New Roman" w:hAnsi="Times New Roman"/>
          <w:bCs/>
          <w:color w:val="auto"/>
          <w:kern w:val="0"/>
          <w:sz w:val="20"/>
          <w:lang w:eastAsia="pl-PL"/>
        </w:rPr>
      </w:pPr>
      <w:r w:rsidRPr="005C33E8">
        <w:rPr>
          <w:rFonts w:ascii="Times New Roman" w:eastAsia="Times New Roman" w:hAnsi="Times New Roman"/>
          <w:bCs/>
          <w:color w:val="auto"/>
          <w:kern w:val="0"/>
          <w:sz w:val="20"/>
          <w:lang w:eastAsia="pl-PL"/>
        </w:rPr>
        <w:t xml:space="preserve">gdy wystąpią niekorzystne warunki atmosferyczne tj. </w:t>
      </w:r>
      <w:r>
        <w:rPr>
          <w:rFonts w:ascii="Times New Roman" w:eastAsia="Times New Roman" w:hAnsi="Times New Roman"/>
          <w:bCs/>
          <w:color w:val="auto"/>
          <w:kern w:val="0"/>
          <w:sz w:val="20"/>
          <w:lang w:eastAsia="pl-PL"/>
        </w:rPr>
        <w:t xml:space="preserve"> </w:t>
      </w:r>
      <w:r w:rsidRPr="005C33E8">
        <w:rPr>
          <w:rFonts w:ascii="Times New Roman" w:eastAsia="Times New Roman" w:hAnsi="Times New Roman"/>
          <w:bCs/>
          <w:color w:val="auto"/>
          <w:kern w:val="0"/>
          <w:sz w:val="20"/>
          <w:lang w:eastAsia="pl-PL"/>
        </w:rPr>
        <w:t xml:space="preserve">zbyt niskie temperatury, nagłe  i intensywne opady śniegu, deszczu, gradu, porywiste wiatry, zanieczyszczenie powietrza, uniemożliwiające prowadzenie robót budowlanych, potwierdzone wpisem w dzienniku   budowy; </w:t>
      </w:r>
    </w:p>
    <w:p w14:paraId="3E40102A" w14:textId="77777777" w:rsidR="005C33E8" w:rsidRPr="005C33E8" w:rsidRDefault="005C33E8" w:rsidP="005C33E8">
      <w:pPr>
        <w:numPr>
          <w:ilvl w:val="0"/>
          <w:numId w:val="62"/>
        </w:numPr>
        <w:tabs>
          <w:tab w:val="clear" w:pos="2880"/>
        </w:tabs>
        <w:suppressAutoHyphens w:val="0"/>
        <w:autoSpaceDN/>
        <w:spacing w:before="0" w:after="120"/>
        <w:ind w:left="284" w:right="0" w:hanging="284"/>
        <w:contextualSpacing/>
        <w:jc w:val="both"/>
        <w:textAlignment w:val="auto"/>
        <w:rPr>
          <w:rFonts w:ascii="Times New Roman" w:eastAsia="Times New Roman" w:hAnsi="Times New Roman"/>
          <w:bCs/>
          <w:color w:val="auto"/>
          <w:kern w:val="0"/>
          <w:sz w:val="20"/>
          <w:lang w:eastAsia="pl-PL"/>
        </w:rPr>
      </w:pPr>
      <w:r w:rsidRPr="005C33E8">
        <w:rPr>
          <w:rFonts w:ascii="Times New Roman" w:eastAsia="Times New Roman" w:hAnsi="Times New Roman"/>
          <w:bCs/>
          <w:color w:val="auto"/>
          <w:kern w:val="0"/>
          <w:sz w:val="20"/>
          <w:lang w:eastAsia="pl-PL"/>
        </w:rPr>
        <w:t xml:space="preserve">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 </w:t>
      </w:r>
    </w:p>
    <w:p w14:paraId="3AB90030" w14:textId="77777777" w:rsidR="005C33E8" w:rsidRPr="005C33E8" w:rsidRDefault="005C33E8" w:rsidP="005C33E8">
      <w:pPr>
        <w:numPr>
          <w:ilvl w:val="0"/>
          <w:numId w:val="62"/>
        </w:numPr>
        <w:tabs>
          <w:tab w:val="clear" w:pos="2880"/>
          <w:tab w:val="num" w:pos="284"/>
        </w:tabs>
        <w:suppressAutoHyphens w:val="0"/>
        <w:autoSpaceDN/>
        <w:spacing w:before="0" w:after="120"/>
        <w:ind w:left="142" w:right="0" w:hanging="142"/>
        <w:contextualSpacing/>
        <w:jc w:val="both"/>
        <w:textAlignment w:val="auto"/>
        <w:rPr>
          <w:rFonts w:ascii="Times New Roman" w:eastAsia="Times New Roman" w:hAnsi="Times New Roman"/>
          <w:bCs/>
          <w:color w:val="auto"/>
          <w:kern w:val="0"/>
          <w:sz w:val="20"/>
          <w:lang w:eastAsia="pl-PL"/>
        </w:rPr>
      </w:pPr>
      <w:r w:rsidRPr="005C33E8">
        <w:rPr>
          <w:rFonts w:ascii="Times New Roman" w:eastAsia="Times New Roman" w:hAnsi="Times New Roman"/>
          <w:bCs/>
          <w:color w:val="auto"/>
          <w:kern w:val="0"/>
          <w:sz w:val="20"/>
          <w:lang w:eastAsia="pl-PL"/>
        </w:rPr>
        <w:t xml:space="preserve">wystąpią opóźnienia w wydawaniu decyzji, zezwoleń, uzgodnień, itp. do wydania których właściwe organy są zobowiązane na mocy przepisów prawa, jeżeli opóźnienie przekroczy okres, przewidywany w przepisach prawa, w którym ww. decyzje powinny zostać wydane oraz nie są następstwem okoliczności, za które Wykonawca ponosi odpowiedzialność, </w:t>
      </w:r>
    </w:p>
    <w:p w14:paraId="1939A719" w14:textId="77777777" w:rsidR="005C33E8" w:rsidRPr="005C33E8" w:rsidRDefault="005C33E8" w:rsidP="005C33E8">
      <w:pPr>
        <w:suppressAutoHyphens w:val="0"/>
        <w:autoSpaceDN/>
        <w:spacing w:before="0" w:after="120"/>
        <w:ind w:left="0" w:right="0"/>
        <w:contextualSpacing/>
        <w:jc w:val="both"/>
        <w:textAlignment w:val="auto"/>
        <w:rPr>
          <w:rFonts w:ascii="Times New Roman" w:eastAsia="Times New Roman" w:hAnsi="Times New Roman"/>
          <w:bCs/>
          <w:color w:val="auto"/>
          <w:kern w:val="0"/>
          <w:sz w:val="20"/>
          <w:lang w:eastAsia="pl-PL"/>
        </w:rPr>
      </w:pPr>
    </w:p>
    <w:p w14:paraId="75C15C48" w14:textId="12659CA7" w:rsidR="009607D7" w:rsidRPr="005C33E8" w:rsidRDefault="005C33E8" w:rsidP="005C33E8">
      <w:pPr>
        <w:suppressAutoHyphens w:val="0"/>
        <w:autoSpaceDN/>
        <w:spacing w:before="0" w:after="120"/>
        <w:ind w:left="0" w:right="0"/>
        <w:contextualSpacing/>
        <w:jc w:val="both"/>
        <w:textAlignment w:val="auto"/>
        <w:rPr>
          <w:rFonts w:ascii="Times New Roman" w:eastAsia="Times New Roman" w:hAnsi="Times New Roman"/>
          <w:bCs/>
          <w:color w:val="auto"/>
          <w:kern w:val="0"/>
          <w:sz w:val="20"/>
          <w:lang w:eastAsia="pl-PL"/>
        </w:rPr>
      </w:pPr>
      <w:r w:rsidRPr="005C33E8">
        <w:rPr>
          <w:rFonts w:ascii="Times New Roman" w:eastAsia="Times New Roman" w:hAnsi="Times New Roman"/>
          <w:bCs/>
          <w:color w:val="auto"/>
          <w:kern w:val="0"/>
          <w:sz w:val="20"/>
          <w:lang w:eastAsia="pl-PL"/>
        </w:rPr>
        <w:t xml:space="preserve">2) </w:t>
      </w:r>
      <w:r>
        <w:rPr>
          <w:rFonts w:ascii="Times New Roman" w:eastAsia="Times New Roman" w:hAnsi="Times New Roman"/>
          <w:bCs/>
          <w:color w:val="auto"/>
          <w:kern w:val="0"/>
          <w:sz w:val="20"/>
          <w:lang w:eastAsia="pl-PL"/>
        </w:rPr>
        <w:t>w</w:t>
      </w:r>
      <w:r w:rsidRPr="005C33E8">
        <w:rPr>
          <w:rFonts w:ascii="Times New Roman" w:eastAsia="Times New Roman" w:hAnsi="Times New Roman"/>
          <w:bCs/>
          <w:color w:val="auto"/>
          <w:kern w:val="0"/>
          <w:sz w:val="20"/>
          <w:lang w:eastAsia="pl-PL"/>
        </w:rPr>
        <w:t xml:space="preserve"> przypadku konieczności wykonania robót dodatkowych lub zamiennych, Zamawiający powierzy ich wykonanie dotychczasowemu Wykonawcy na podstawie aneksu do umowy, z uwzględnieniem art. 455 ustawy Prawo zamówień publicznych</w:t>
      </w:r>
      <w:r w:rsidR="00B3157A">
        <w:rPr>
          <w:rFonts w:ascii="Times New Roman" w:eastAsia="Times New Roman" w:hAnsi="Times New Roman"/>
          <w:bCs/>
          <w:color w:val="auto"/>
          <w:kern w:val="0"/>
          <w:sz w:val="20"/>
          <w:lang w:eastAsia="pl-PL"/>
        </w:rPr>
        <w:t>.</w:t>
      </w:r>
    </w:p>
    <w:p w14:paraId="1D4B6EAC" w14:textId="77777777" w:rsidR="005C33E8" w:rsidRPr="005C33E8" w:rsidRDefault="005C33E8" w:rsidP="00004EE4">
      <w:pPr>
        <w:suppressAutoHyphens w:val="0"/>
        <w:autoSpaceDN/>
        <w:spacing w:before="0" w:after="120"/>
        <w:ind w:left="142" w:right="0" w:hanging="142"/>
        <w:contextualSpacing/>
        <w:jc w:val="both"/>
        <w:textAlignment w:val="auto"/>
        <w:rPr>
          <w:rFonts w:ascii="Times New Roman" w:eastAsia="Times New Roman" w:hAnsi="Times New Roman"/>
          <w:bCs/>
          <w:color w:val="auto"/>
          <w:kern w:val="0"/>
          <w:sz w:val="20"/>
          <w:lang w:eastAsia="pl-PL"/>
        </w:rPr>
      </w:pPr>
      <w:r w:rsidRPr="005C33E8">
        <w:rPr>
          <w:rFonts w:ascii="Times New Roman" w:eastAsia="Times New Roman" w:hAnsi="Times New Roman"/>
          <w:bCs/>
          <w:color w:val="auto"/>
          <w:kern w:val="0"/>
          <w:sz w:val="20"/>
          <w:lang w:eastAsia="pl-PL"/>
        </w:rPr>
        <w:t xml:space="preserve">4. Każda ze Stron powołując się na okoliczności, o których mowa w ust. 3 pkt 1 zobowiązana jest poinformować drugą Stronę o zaistniałym fakcie w terminie 3 dni od dnia jego zaistnienia. </w:t>
      </w:r>
    </w:p>
    <w:p w14:paraId="3724E8CC" w14:textId="15FE1C10" w:rsidR="00A3746B" w:rsidRPr="005C33E8" w:rsidRDefault="005C33E8" w:rsidP="00004EE4">
      <w:pPr>
        <w:suppressAutoHyphens w:val="0"/>
        <w:autoSpaceDN/>
        <w:spacing w:before="0" w:after="120"/>
        <w:ind w:left="142" w:right="0" w:hanging="142"/>
        <w:contextualSpacing/>
        <w:jc w:val="both"/>
        <w:textAlignment w:val="auto"/>
        <w:rPr>
          <w:rFonts w:ascii="Times New Roman" w:eastAsia="Times New Roman" w:hAnsi="Times New Roman"/>
          <w:bCs/>
          <w:color w:val="auto"/>
          <w:kern w:val="0"/>
          <w:sz w:val="20"/>
          <w:lang w:eastAsia="pl-PL"/>
        </w:rPr>
      </w:pPr>
      <w:r w:rsidRPr="005C33E8">
        <w:rPr>
          <w:rFonts w:ascii="Times New Roman" w:eastAsia="Times New Roman" w:hAnsi="Times New Roman"/>
          <w:bCs/>
          <w:color w:val="auto"/>
          <w:kern w:val="0"/>
          <w:sz w:val="20"/>
          <w:lang w:eastAsia="pl-PL"/>
        </w:rPr>
        <w:t>5. Zmiana terminu realizacji umowy będzie skutkowała obowiązkiem przedłużen</w:t>
      </w:r>
      <w:r>
        <w:rPr>
          <w:rFonts w:ascii="Times New Roman" w:eastAsia="Times New Roman" w:hAnsi="Times New Roman"/>
          <w:bCs/>
          <w:color w:val="auto"/>
          <w:kern w:val="0"/>
          <w:sz w:val="20"/>
          <w:lang w:eastAsia="pl-PL"/>
        </w:rPr>
        <w:t xml:space="preserve">ia </w:t>
      </w:r>
      <w:r w:rsidRPr="005C33E8">
        <w:rPr>
          <w:rFonts w:ascii="Times New Roman" w:eastAsia="Times New Roman" w:hAnsi="Times New Roman"/>
          <w:bCs/>
          <w:color w:val="auto"/>
          <w:kern w:val="0"/>
          <w:sz w:val="20"/>
          <w:lang w:eastAsia="pl-PL"/>
        </w:rPr>
        <w:t>umowy ubezpieczeni</w:t>
      </w:r>
      <w:r>
        <w:rPr>
          <w:rFonts w:ascii="Times New Roman" w:eastAsia="Times New Roman" w:hAnsi="Times New Roman"/>
          <w:bCs/>
          <w:color w:val="auto"/>
          <w:kern w:val="0"/>
          <w:sz w:val="20"/>
          <w:lang w:eastAsia="pl-PL"/>
        </w:rPr>
        <w:t>a.</w:t>
      </w:r>
    </w:p>
    <w:p w14:paraId="4B1A9F2D" w14:textId="0028D373" w:rsidR="00B21BF9" w:rsidRPr="00B3157A" w:rsidRDefault="005C33E8" w:rsidP="00004EE4">
      <w:pPr>
        <w:suppressAutoHyphens w:val="0"/>
        <w:autoSpaceDN/>
        <w:spacing w:before="0" w:after="120"/>
        <w:ind w:left="142" w:right="0" w:hanging="142"/>
        <w:contextualSpacing/>
        <w:jc w:val="both"/>
        <w:textAlignment w:val="auto"/>
        <w:rPr>
          <w:rFonts w:ascii="Times New Roman" w:eastAsia="Times New Roman" w:hAnsi="Times New Roman"/>
          <w:bCs/>
          <w:color w:val="auto"/>
          <w:kern w:val="0"/>
          <w:sz w:val="20"/>
          <w:lang w:eastAsia="pl-PL"/>
        </w:rPr>
      </w:pPr>
      <w:r w:rsidRPr="005C33E8">
        <w:rPr>
          <w:rFonts w:ascii="Times New Roman" w:eastAsia="Times New Roman" w:hAnsi="Times New Roman"/>
          <w:bCs/>
          <w:color w:val="auto"/>
          <w:kern w:val="0"/>
          <w:sz w:val="20"/>
          <w:lang w:eastAsia="pl-PL"/>
        </w:rPr>
        <w:t>6. W przypadkach, o których mowa w ust. 3 niniejszego paragrafu, zmiany postanowień umownych nie mogą prowadzić do zmiany charakteru umowy tj. nie mogą zmieniać celu umowy, rodzaju świadczenia, istotnie nie mogą zmieniać sposobu realizacji zobowiązań.</w:t>
      </w:r>
    </w:p>
    <w:p w14:paraId="3211BDF5" w14:textId="77777777" w:rsidR="008D4884" w:rsidRPr="0013271E" w:rsidRDefault="008D4884" w:rsidP="00B3157A">
      <w:pPr>
        <w:numPr>
          <w:ilvl w:val="0"/>
          <w:numId w:val="63"/>
        </w:numPr>
        <w:suppressAutoHyphens w:val="0"/>
        <w:autoSpaceDN/>
        <w:spacing w:before="0" w:after="120" w:line="276" w:lineRule="auto"/>
        <w:ind w:left="284" w:right="0" w:hanging="284"/>
        <w:jc w:val="both"/>
        <w:textAlignment w:val="auto"/>
        <w:rPr>
          <w:rFonts w:ascii="Times New Roman" w:eastAsia="Calibri" w:hAnsi="Times New Roman"/>
          <w:color w:val="auto"/>
          <w:kern w:val="0"/>
          <w:sz w:val="20"/>
          <w:lang w:eastAsia="en-US"/>
        </w:rPr>
      </w:pPr>
      <w:r w:rsidRPr="0013271E">
        <w:rPr>
          <w:rFonts w:ascii="Times New Roman" w:eastAsia="Calibri" w:hAnsi="Times New Roman"/>
          <w:color w:val="auto"/>
          <w:kern w:val="0"/>
          <w:sz w:val="20"/>
          <w:lang w:eastAsia="en-US"/>
        </w:rPr>
        <w:t>Powyższe postanowienia stanowią katalog zmian, na które Zamawiający może, ale nie musi wyrazić zgody. W przypadku wystąpienia okoliczności skutkujących koniecznością zmiany Umowy z przyczyn, o których mowa powyżej, Wykonawca zobowiązany jest do niezwłocznego poinformowania o tym Zamawiającego i wystąpienia z wnioskiem o dokonanie zmiany Umowy. Wniosek ten musi być uzasadniony, a okoliczności powodujące zmianę Umowy udokumentowane.</w:t>
      </w:r>
    </w:p>
    <w:p w14:paraId="6EEEF624" w14:textId="5F377AAC" w:rsidR="00C27AC4" w:rsidRDefault="00C27AC4" w:rsidP="00C27AC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p>
    <w:p w14:paraId="6E6A07AD" w14:textId="74B566F7" w:rsidR="00720DD1" w:rsidRDefault="00720DD1" w:rsidP="00C27AC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p>
    <w:p w14:paraId="6E3BF9F4" w14:textId="363E5625" w:rsidR="00720DD1" w:rsidRDefault="00720DD1" w:rsidP="00C27AC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p>
    <w:p w14:paraId="107B9FFD" w14:textId="2361E329" w:rsidR="00720DD1" w:rsidRDefault="00720DD1" w:rsidP="00C27AC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p>
    <w:p w14:paraId="7D54701C" w14:textId="77777777" w:rsidR="00720DD1" w:rsidRPr="008D4884" w:rsidRDefault="00720DD1" w:rsidP="00C27AC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p>
    <w:p w14:paraId="6065B052" w14:textId="585B8C83" w:rsidR="00C27AC4" w:rsidRPr="008D4884" w:rsidRDefault="00C27AC4" w:rsidP="00C27AC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bookmarkStart w:id="11" w:name="_Ref431815317"/>
      <w:r w:rsidRPr="008D4884">
        <w:rPr>
          <w:rFonts w:ascii="Times New Roman" w:eastAsia="Times New Roman" w:hAnsi="Times New Roman"/>
          <w:b/>
          <w:color w:val="auto"/>
          <w:kern w:val="0"/>
          <w:sz w:val="20"/>
          <w:lang w:eastAsia="pl-PL"/>
        </w:rPr>
        <w:t>§ 1</w:t>
      </w:r>
      <w:r w:rsidR="00A3746B">
        <w:rPr>
          <w:rFonts w:ascii="Times New Roman" w:eastAsia="Times New Roman" w:hAnsi="Times New Roman"/>
          <w:b/>
          <w:color w:val="auto"/>
          <w:kern w:val="0"/>
          <w:sz w:val="20"/>
          <w:lang w:eastAsia="pl-PL"/>
        </w:rPr>
        <w:t>3</w:t>
      </w:r>
      <w:r w:rsidRPr="008D4884">
        <w:rPr>
          <w:rFonts w:ascii="Times New Roman" w:eastAsia="Times New Roman" w:hAnsi="Times New Roman"/>
          <w:b/>
          <w:color w:val="auto"/>
          <w:kern w:val="0"/>
          <w:sz w:val="20"/>
          <w:lang w:eastAsia="pl-PL"/>
        </w:rPr>
        <w:t>.  UBEZPIECZENIA</w:t>
      </w:r>
      <w:bookmarkEnd w:id="11"/>
    </w:p>
    <w:p w14:paraId="4BF47207" w14:textId="77777777" w:rsidR="004655B5" w:rsidRPr="004655B5" w:rsidRDefault="004655B5" w:rsidP="004655B5">
      <w:pPr>
        <w:suppressAutoHyphens w:val="0"/>
        <w:autoSpaceDN/>
        <w:spacing w:before="0" w:after="0" w:line="276" w:lineRule="auto"/>
        <w:ind w:left="0" w:right="0"/>
        <w:jc w:val="both"/>
        <w:textAlignment w:val="auto"/>
        <w:rPr>
          <w:rFonts w:ascii="Times New Roman" w:eastAsia="Calibri" w:hAnsi="Times New Roman"/>
          <w:color w:val="auto"/>
          <w:kern w:val="0"/>
          <w:sz w:val="20"/>
          <w:lang w:eastAsia="en-US"/>
        </w:rPr>
      </w:pPr>
    </w:p>
    <w:p w14:paraId="7BC760A3" w14:textId="77777777" w:rsidR="004655B5" w:rsidRPr="004655B5" w:rsidRDefault="004655B5" w:rsidP="00004EE4">
      <w:pPr>
        <w:suppressAutoHyphens w:val="0"/>
        <w:autoSpaceDN/>
        <w:spacing w:before="0" w:after="0" w:line="276" w:lineRule="auto"/>
        <w:ind w:left="142" w:right="0" w:hanging="142"/>
        <w:jc w:val="both"/>
        <w:textAlignment w:val="auto"/>
        <w:rPr>
          <w:rFonts w:ascii="Times New Roman" w:eastAsia="Calibri" w:hAnsi="Times New Roman"/>
          <w:color w:val="auto"/>
          <w:kern w:val="0"/>
          <w:sz w:val="20"/>
          <w:lang w:eastAsia="en-US"/>
        </w:rPr>
      </w:pPr>
      <w:r w:rsidRPr="004655B5">
        <w:rPr>
          <w:rFonts w:ascii="Times New Roman" w:eastAsia="Calibri" w:hAnsi="Times New Roman"/>
          <w:color w:val="auto"/>
          <w:kern w:val="0"/>
          <w:sz w:val="20"/>
          <w:lang w:eastAsia="en-US"/>
        </w:rPr>
        <w:t xml:space="preserve">1. Wykonawca zobowiązany jest zawrzeć i utrzymać na swój własny koszt umowę ubezpieczenia odpowiedzialności cywilnej za szkody wyrządzone w związku z realizacją przedmiotu umowy, uwzględniającą poniższe warunki: </w:t>
      </w:r>
    </w:p>
    <w:p w14:paraId="2F53623E" w14:textId="4B2A552E" w:rsidR="004655B5" w:rsidRPr="004655B5" w:rsidRDefault="004655B5" w:rsidP="00004EE4">
      <w:pPr>
        <w:suppressAutoHyphens w:val="0"/>
        <w:autoSpaceDN/>
        <w:spacing w:before="0" w:after="0" w:line="276" w:lineRule="auto"/>
        <w:ind w:left="709" w:right="0" w:hanging="142"/>
        <w:jc w:val="both"/>
        <w:textAlignment w:val="auto"/>
        <w:rPr>
          <w:rFonts w:ascii="Times New Roman" w:eastAsia="Calibri" w:hAnsi="Times New Roman"/>
          <w:color w:val="auto"/>
          <w:kern w:val="0"/>
          <w:sz w:val="20"/>
          <w:lang w:eastAsia="en-US"/>
        </w:rPr>
      </w:pPr>
      <w:r w:rsidRPr="004655B5">
        <w:rPr>
          <w:rFonts w:ascii="Times New Roman" w:eastAsia="Calibri" w:hAnsi="Times New Roman"/>
          <w:color w:val="auto"/>
          <w:kern w:val="0"/>
          <w:sz w:val="20"/>
          <w:lang w:eastAsia="en-US"/>
        </w:rPr>
        <w:t xml:space="preserve">1) ubezpieczone będą szkody rzeczowe i osobowe wyrządzone osobom trzecim oraz następstwa tych szkód będące następstwem wypadków, które miały miejsce w okresie realizacji przedmiotu umowy, a roszczenia z tytułu szkód będących następstwem tych wypadków będą mogły być zgłoszone przed upływem terminu przedawnienia; </w:t>
      </w:r>
    </w:p>
    <w:p w14:paraId="0878C62C" w14:textId="77777777" w:rsidR="004655B5" w:rsidRPr="004655B5" w:rsidRDefault="004655B5" w:rsidP="00004EE4">
      <w:pPr>
        <w:suppressAutoHyphens w:val="0"/>
        <w:autoSpaceDN/>
        <w:spacing w:before="0" w:after="0" w:line="276" w:lineRule="auto"/>
        <w:ind w:left="709" w:right="0" w:hanging="142"/>
        <w:jc w:val="both"/>
        <w:textAlignment w:val="auto"/>
        <w:rPr>
          <w:rFonts w:ascii="Times New Roman" w:eastAsia="Calibri" w:hAnsi="Times New Roman"/>
          <w:color w:val="auto"/>
          <w:kern w:val="0"/>
          <w:sz w:val="20"/>
          <w:lang w:eastAsia="en-US"/>
        </w:rPr>
      </w:pPr>
      <w:r w:rsidRPr="004655B5">
        <w:rPr>
          <w:rFonts w:ascii="Times New Roman" w:eastAsia="Calibri" w:hAnsi="Times New Roman"/>
          <w:color w:val="auto"/>
          <w:kern w:val="0"/>
          <w:sz w:val="20"/>
          <w:lang w:eastAsia="en-US"/>
        </w:rPr>
        <w:t xml:space="preserve">2) suma gwarancyjna nie będzie niższa niż wartość brutto umowy na jeden i wszystkie wypadki. </w:t>
      </w:r>
    </w:p>
    <w:p w14:paraId="4EC7DAAA" w14:textId="74503C93" w:rsidR="004655B5" w:rsidRPr="004655B5" w:rsidRDefault="004655B5" w:rsidP="00004EE4">
      <w:pPr>
        <w:suppressAutoHyphens w:val="0"/>
        <w:autoSpaceDN/>
        <w:spacing w:before="0" w:after="0" w:line="276" w:lineRule="auto"/>
        <w:ind w:left="142" w:right="0" w:hanging="142"/>
        <w:jc w:val="both"/>
        <w:textAlignment w:val="auto"/>
        <w:rPr>
          <w:rFonts w:ascii="Times New Roman" w:eastAsia="Calibri" w:hAnsi="Times New Roman"/>
          <w:color w:val="auto"/>
          <w:kern w:val="0"/>
          <w:sz w:val="20"/>
          <w:lang w:eastAsia="en-US"/>
        </w:rPr>
      </w:pPr>
      <w:r w:rsidRPr="004655B5">
        <w:rPr>
          <w:rFonts w:ascii="Times New Roman" w:eastAsia="Calibri" w:hAnsi="Times New Roman"/>
          <w:color w:val="auto"/>
          <w:kern w:val="0"/>
          <w:sz w:val="20"/>
          <w:lang w:eastAsia="en-US"/>
        </w:rPr>
        <w:t>2. Wykonawca zobowiązany jest do zawarcia na własny koszt ubezpieczenia robót budowlanych na kwotę nie niższą niż wartość brutto umowy. Wykonawca dostarczy Zamawiającemu polisę lub inny dokument ubezpieczenia przed przekazaniem terenu robót. Wykonawca dostarczy dowody opłaty składki(-</w:t>
      </w:r>
      <w:proofErr w:type="spellStart"/>
      <w:r w:rsidRPr="004655B5">
        <w:rPr>
          <w:rFonts w:ascii="Times New Roman" w:eastAsia="Calibri" w:hAnsi="Times New Roman"/>
          <w:color w:val="auto"/>
          <w:kern w:val="0"/>
          <w:sz w:val="20"/>
          <w:lang w:eastAsia="en-US"/>
        </w:rPr>
        <w:t>ek</w:t>
      </w:r>
      <w:proofErr w:type="spellEnd"/>
      <w:r w:rsidRPr="004655B5">
        <w:rPr>
          <w:rFonts w:ascii="Times New Roman" w:eastAsia="Calibri" w:hAnsi="Times New Roman"/>
          <w:color w:val="auto"/>
          <w:kern w:val="0"/>
          <w:sz w:val="20"/>
          <w:lang w:eastAsia="en-US"/>
        </w:rPr>
        <w:t xml:space="preserve">) za wskazaną polisę w terminie 3 dni od wymaganego terminu dokonania zapłaty i jest zobowiązany do dostarczenia potwierdzeń każdej kolejnej opłaty raty składki w terminie 3 dni od wymaganego terminu dokonania zapłaty, bez osobnego wezwania przez Zamawiającego. </w:t>
      </w:r>
    </w:p>
    <w:p w14:paraId="641C8C57" w14:textId="5B81C7F7" w:rsidR="004655B5" w:rsidRDefault="004655B5" w:rsidP="00004EE4">
      <w:pPr>
        <w:suppressAutoHyphens w:val="0"/>
        <w:autoSpaceDN/>
        <w:spacing w:before="0" w:after="0" w:line="276" w:lineRule="auto"/>
        <w:ind w:left="142" w:right="0" w:hanging="142"/>
        <w:jc w:val="both"/>
        <w:textAlignment w:val="auto"/>
        <w:rPr>
          <w:rFonts w:ascii="Times New Roman" w:eastAsia="Calibri" w:hAnsi="Times New Roman"/>
          <w:color w:val="auto"/>
          <w:kern w:val="0"/>
          <w:sz w:val="20"/>
          <w:lang w:eastAsia="en-US"/>
        </w:rPr>
      </w:pPr>
      <w:r w:rsidRPr="004655B5">
        <w:rPr>
          <w:rFonts w:ascii="Times New Roman" w:eastAsia="Calibri" w:hAnsi="Times New Roman"/>
          <w:color w:val="auto"/>
          <w:kern w:val="0"/>
          <w:sz w:val="20"/>
          <w:lang w:eastAsia="en-US"/>
        </w:rPr>
        <w:t xml:space="preserve">3. Ubezpieczenia, o których mowa w ust. 1 i ust. 2 niniejszego paragrafu muszą pozostać w mocy przez cały czas prowadzenia robót tj. od chwili przekazania terenu robót do podpisania przez Strony protokołu odbioru końcowego. Wykonawca zobowiązany jest do przedłużania ważności ubezpieczenia i do udokumentowania powyższej czynności Zamawiającemu przed upływem terminu ważności ubezpieczenia. W przypadku gdy Wykonawca nie przedłuży ważności ubezpieczenia Zamawiający ma prawo przedłużenia ubezpieczenia na koszt Wykonawcy. </w:t>
      </w:r>
    </w:p>
    <w:p w14:paraId="1CE1444C" w14:textId="77777777" w:rsidR="00123F1D" w:rsidRPr="004655B5" w:rsidRDefault="00123F1D" w:rsidP="004655B5">
      <w:pPr>
        <w:suppressAutoHyphens w:val="0"/>
        <w:autoSpaceDN/>
        <w:spacing w:before="0" w:after="0" w:line="276" w:lineRule="auto"/>
        <w:ind w:left="0" w:right="0"/>
        <w:jc w:val="both"/>
        <w:textAlignment w:val="auto"/>
        <w:rPr>
          <w:rFonts w:ascii="Times New Roman" w:eastAsia="Calibri" w:hAnsi="Times New Roman"/>
          <w:color w:val="auto"/>
          <w:kern w:val="0"/>
          <w:sz w:val="20"/>
          <w:lang w:eastAsia="en-US"/>
        </w:rPr>
      </w:pPr>
    </w:p>
    <w:p w14:paraId="5CE930D1" w14:textId="37077AAB" w:rsidR="004655B5" w:rsidRDefault="004655B5" w:rsidP="004655B5">
      <w:pPr>
        <w:suppressAutoHyphens w:val="0"/>
        <w:autoSpaceDN/>
        <w:spacing w:before="0" w:after="0" w:line="276" w:lineRule="auto"/>
        <w:ind w:left="0" w:right="0"/>
        <w:jc w:val="both"/>
        <w:textAlignment w:val="auto"/>
        <w:rPr>
          <w:rFonts w:ascii="Times New Roman" w:eastAsia="Calibri" w:hAnsi="Times New Roman"/>
          <w:b/>
          <w:bCs/>
          <w:color w:val="auto"/>
          <w:kern w:val="0"/>
          <w:sz w:val="20"/>
          <w:lang w:eastAsia="en-US"/>
        </w:rPr>
      </w:pPr>
      <w:r w:rsidRPr="004655B5">
        <w:rPr>
          <w:rFonts w:ascii="Times New Roman" w:eastAsia="Calibri" w:hAnsi="Times New Roman"/>
          <w:b/>
          <w:bCs/>
          <w:color w:val="auto"/>
          <w:kern w:val="0"/>
          <w:sz w:val="20"/>
          <w:lang w:eastAsia="en-US"/>
        </w:rPr>
        <w:t>§ 1</w:t>
      </w:r>
      <w:r w:rsidR="00A3746B">
        <w:rPr>
          <w:rFonts w:ascii="Times New Roman" w:eastAsia="Calibri" w:hAnsi="Times New Roman"/>
          <w:b/>
          <w:bCs/>
          <w:color w:val="auto"/>
          <w:kern w:val="0"/>
          <w:sz w:val="20"/>
          <w:lang w:eastAsia="en-US"/>
        </w:rPr>
        <w:t>4</w:t>
      </w:r>
      <w:r w:rsidR="00123F1D" w:rsidRPr="00123F1D">
        <w:rPr>
          <w:rFonts w:ascii="Times New Roman" w:eastAsia="Calibri" w:hAnsi="Times New Roman"/>
          <w:b/>
          <w:bCs/>
          <w:color w:val="auto"/>
          <w:kern w:val="0"/>
          <w:sz w:val="20"/>
          <w:lang w:eastAsia="en-US"/>
        </w:rPr>
        <w:t>. SIŁA WYŻSZA</w:t>
      </w:r>
    </w:p>
    <w:p w14:paraId="34F9B46F" w14:textId="77777777" w:rsidR="00A3746B" w:rsidRPr="004655B5" w:rsidRDefault="00A3746B" w:rsidP="004655B5">
      <w:pPr>
        <w:suppressAutoHyphens w:val="0"/>
        <w:autoSpaceDN/>
        <w:spacing w:before="0" w:after="0" w:line="276" w:lineRule="auto"/>
        <w:ind w:left="0" w:right="0"/>
        <w:jc w:val="both"/>
        <w:textAlignment w:val="auto"/>
        <w:rPr>
          <w:rFonts w:ascii="Times New Roman" w:eastAsia="Calibri" w:hAnsi="Times New Roman"/>
          <w:b/>
          <w:bCs/>
          <w:color w:val="auto"/>
          <w:kern w:val="0"/>
          <w:sz w:val="20"/>
          <w:lang w:eastAsia="en-US"/>
        </w:rPr>
      </w:pPr>
    </w:p>
    <w:p w14:paraId="790297DE" w14:textId="77777777" w:rsidR="004655B5" w:rsidRPr="004655B5" w:rsidRDefault="004655B5" w:rsidP="004655B5">
      <w:pPr>
        <w:suppressAutoHyphens w:val="0"/>
        <w:autoSpaceDN/>
        <w:spacing w:before="0" w:after="0" w:line="276" w:lineRule="auto"/>
        <w:ind w:left="0" w:right="0"/>
        <w:jc w:val="both"/>
        <w:textAlignment w:val="auto"/>
        <w:rPr>
          <w:rFonts w:ascii="Times New Roman" w:eastAsia="Calibri" w:hAnsi="Times New Roman"/>
          <w:color w:val="auto"/>
          <w:kern w:val="0"/>
          <w:sz w:val="20"/>
          <w:lang w:eastAsia="en-US"/>
        </w:rPr>
      </w:pPr>
      <w:r w:rsidRPr="004655B5">
        <w:rPr>
          <w:rFonts w:ascii="Times New Roman" w:eastAsia="Calibri" w:hAnsi="Times New Roman"/>
          <w:color w:val="auto"/>
          <w:kern w:val="0"/>
          <w:sz w:val="20"/>
          <w:lang w:eastAsia="en-US"/>
        </w:rPr>
        <w:t xml:space="preserve">1. Żadna ze Stron nie będzie ponosić określonej w Umowie odpowiedzialności za niewykonanie lub nienależyte wykonanie swoich zobowiązań w razie, gdy udowodni, że: </w:t>
      </w:r>
    </w:p>
    <w:p w14:paraId="73890699" w14:textId="77777777" w:rsidR="004655B5" w:rsidRPr="004655B5" w:rsidRDefault="004655B5" w:rsidP="00004EE4">
      <w:pPr>
        <w:suppressAutoHyphens w:val="0"/>
        <w:autoSpaceDN/>
        <w:spacing w:before="0" w:after="0" w:line="276" w:lineRule="auto"/>
        <w:ind w:left="709" w:right="0"/>
        <w:jc w:val="both"/>
        <w:textAlignment w:val="auto"/>
        <w:rPr>
          <w:rFonts w:ascii="Times New Roman" w:eastAsia="Calibri" w:hAnsi="Times New Roman"/>
          <w:color w:val="auto"/>
          <w:kern w:val="0"/>
          <w:sz w:val="20"/>
          <w:lang w:eastAsia="en-US"/>
        </w:rPr>
      </w:pPr>
      <w:r w:rsidRPr="004655B5">
        <w:rPr>
          <w:rFonts w:ascii="Times New Roman" w:eastAsia="Calibri" w:hAnsi="Times New Roman"/>
          <w:color w:val="auto"/>
          <w:kern w:val="0"/>
          <w:sz w:val="20"/>
          <w:lang w:eastAsia="en-US"/>
        </w:rPr>
        <w:t xml:space="preserve">1) niewykonanie lub nienależyte wykonanie spowodowane było nadzwyczajnym, nagłym i niespodziewanym zdarzeniem zewnętrznym, niezależnym od jej woli; </w:t>
      </w:r>
    </w:p>
    <w:p w14:paraId="6ACF0B99" w14:textId="77777777" w:rsidR="004655B5" w:rsidRPr="004655B5" w:rsidRDefault="004655B5" w:rsidP="00004EE4">
      <w:pPr>
        <w:suppressAutoHyphens w:val="0"/>
        <w:autoSpaceDN/>
        <w:spacing w:before="0" w:after="0" w:line="276" w:lineRule="auto"/>
        <w:ind w:left="709" w:right="0"/>
        <w:jc w:val="both"/>
        <w:textAlignment w:val="auto"/>
        <w:rPr>
          <w:rFonts w:ascii="Times New Roman" w:eastAsia="Calibri" w:hAnsi="Times New Roman"/>
          <w:color w:val="auto"/>
          <w:kern w:val="0"/>
          <w:sz w:val="20"/>
          <w:lang w:eastAsia="en-US"/>
        </w:rPr>
      </w:pPr>
      <w:r w:rsidRPr="004655B5">
        <w:rPr>
          <w:rFonts w:ascii="Times New Roman" w:eastAsia="Calibri" w:hAnsi="Times New Roman"/>
          <w:color w:val="auto"/>
          <w:kern w:val="0"/>
          <w:sz w:val="20"/>
          <w:lang w:eastAsia="en-US"/>
        </w:rPr>
        <w:t xml:space="preserve">2) nie mogła w chwili zawierania umowy i przy zachowaniu należytej staranności przewidzieć zaistnienia zdarzenia oraz jego skutków, o którym mowa w pkt 1; </w:t>
      </w:r>
    </w:p>
    <w:p w14:paraId="23FCDBB4" w14:textId="77777777" w:rsidR="004655B5" w:rsidRPr="004655B5" w:rsidRDefault="004655B5" w:rsidP="00004EE4">
      <w:pPr>
        <w:suppressAutoHyphens w:val="0"/>
        <w:autoSpaceDN/>
        <w:spacing w:before="0" w:after="0" w:line="276" w:lineRule="auto"/>
        <w:ind w:left="709" w:right="0"/>
        <w:jc w:val="both"/>
        <w:textAlignment w:val="auto"/>
        <w:rPr>
          <w:rFonts w:ascii="Times New Roman" w:eastAsia="Calibri" w:hAnsi="Times New Roman"/>
          <w:color w:val="auto"/>
          <w:kern w:val="0"/>
          <w:sz w:val="20"/>
          <w:lang w:eastAsia="en-US"/>
        </w:rPr>
      </w:pPr>
      <w:r w:rsidRPr="004655B5">
        <w:rPr>
          <w:rFonts w:ascii="Times New Roman" w:eastAsia="Calibri" w:hAnsi="Times New Roman"/>
          <w:color w:val="auto"/>
          <w:kern w:val="0"/>
          <w:sz w:val="20"/>
          <w:lang w:eastAsia="en-US"/>
        </w:rPr>
        <w:t xml:space="preserve">3) nie mogła przy zachowaniu należytej staranności uniknąć bądź przezwyciężyć tego zdarzenia lub jego skutków. </w:t>
      </w:r>
    </w:p>
    <w:p w14:paraId="36854A41" w14:textId="77777777" w:rsidR="004655B5" w:rsidRPr="004655B5" w:rsidRDefault="004655B5" w:rsidP="00004EE4">
      <w:pPr>
        <w:suppressAutoHyphens w:val="0"/>
        <w:autoSpaceDN/>
        <w:spacing w:before="0" w:after="0" w:line="276" w:lineRule="auto"/>
        <w:ind w:left="709" w:right="0"/>
        <w:jc w:val="both"/>
        <w:textAlignment w:val="auto"/>
        <w:rPr>
          <w:rFonts w:ascii="Times New Roman" w:eastAsia="Calibri" w:hAnsi="Times New Roman"/>
          <w:color w:val="auto"/>
          <w:kern w:val="0"/>
          <w:sz w:val="20"/>
          <w:lang w:eastAsia="en-US"/>
        </w:rPr>
      </w:pPr>
      <w:r w:rsidRPr="004655B5">
        <w:rPr>
          <w:rFonts w:ascii="Times New Roman" w:eastAsia="Calibri" w:hAnsi="Times New Roman"/>
          <w:color w:val="auto"/>
          <w:kern w:val="0"/>
          <w:sz w:val="20"/>
          <w:lang w:eastAsia="en-US"/>
        </w:rPr>
        <w:t xml:space="preserve">4) Zdarzenia takie będą określone jako „Siła wyższa”. </w:t>
      </w:r>
    </w:p>
    <w:p w14:paraId="4B7AC88B" w14:textId="2769C8F0" w:rsidR="009607D7" w:rsidRPr="004655B5" w:rsidRDefault="004655B5" w:rsidP="004655B5">
      <w:pPr>
        <w:suppressAutoHyphens w:val="0"/>
        <w:autoSpaceDN/>
        <w:spacing w:before="0" w:after="0" w:line="276" w:lineRule="auto"/>
        <w:ind w:left="0" w:right="0"/>
        <w:jc w:val="both"/>
        <w:textAlignment w:val="auto"/>
        <w:rPr>
          <w:rFonts w:ascii="Times New Roman" w:eastAsia="Calibri" w:hAnsi="Times New Roman"/>
          <w:color w:val="auto"/>
          <w:kern w:val="0"/>
          <w:sz w:val="20"/>
          <w:lang w:eastAsia="en-US"/>
        </w:rPr>
      </w:pPr>
      <w:r w:rsidRPr="004655B5">
        <w:rPr>
          <w:rFonts w:ascii="Times New Roman" w:eastAsia="Calibri" w:hAnsi="Times New Roman"/>
          <w:color w:val="auto"/>
          <w:kern w:val="0"/>
          <w:sz w:val="20"/>
          <w:lang w:eastAsia="en-US"/>
        </w:rPr>
        <w:t xml:space="preserve">2. W przypadku, gdy Siła wyższa stanie na przeszkodzie w dotrzymaniu lub wypełnieniu przez Stronę całości lub części zobowiązań, Strona ta będzie z nich tymczasowo zwolniona w takim zakresie, w jakim realizacja danego zobowiązania nie jest możliwa. Warunkiem tymczasowego zwolnienia jest niezwłoczne powiadomienie drugiej Strony o zaistniałej sytuacji i udowodnieniu niemożności spełnienia świadczenia. </w:t>
      </w:r>
    </w:p>
    <w:p w14:paraId="3714DF30" w14:textId="6A8BD6A5" w:rsidR="004655B5" w:rsidRDefault="004655B5" w:rsidP="004655B5">
      <w:pPr>
        <w:suppressAutoHyphens w:val="0"/>
        <w:autoSpaceDN/>
        <w:spacing w:before="0" w:after="0" w:line="276" w:lineRule="auto"/>
        <w:ind w:left="0" w:right="0"/>
        <w:jc w:val="both"/>
        <w:textAlignment w:val="auto"/>
        <w:rPr>
          <w:rFonts w:ascii="Times New Roman" w:eastAsia="Calibri" w:hAnsi="Times New Roman"/>
          <w:color w:val="auto"/>
          <w:kern w:val="0"/>
          <w:sz w:val="20"/>
          <w:lang w:eastAsia="en-US"/>
        </w:rPr>
      </w:pPr>
      <w:r w:rsidRPr="004655B5">
        <w:rPr>
          <w:rFonts w:ascii="Times New Roman" w:eastAsia="Calibri" w:hAnsi="Times New Roman"/>
          <w:color w:val="auto"/>
          <w:kern w:val="0"/>
          <w:sz w:val="20"/>
          <w:lang w:eastAsia="en-US"/>
        </w:rPr>
        <w:t xml:space="preserve">3. Strona tymczasowo zwolniona wznowi działalność i wykona ciążące na niej zobowiązania tak szybko, jak będzie to możliwe, jednocześnie dokładając najwyższej staranności w celu jak najszybszego usunięcia przeszkód wykonania. </w:t>
      </w:r>
    </w:p>
    <w:p w14:paraId="3EFA13B3" w14:textId="77777777" w:rsidR="0013271E" w:rsidRPr="008D4884" w:rsidRDefault="0013271E" w:rsidP="00B21BF9">
      <w:pPr>
        <w:suppressAutoHyphens w:val="0"/>
        <w:autoSpaceDN/>
        <w:spacing w:before="0" w:after="0" w:line="276" w:lineRule="auto"/>
        <w:ind w:left="0" w:right="0"/>
        <w:jc w:val="both"/>
        <w:textAlignment w:val="auto"/>
        <w:rPr>
          <w:rFonts w:ascii="Times New Roman" w:eastAsia="Calibri" w:hAnsi="Times New Roman"/>
          <w:color w:val="auto"/>
          <w:kern w:val="0"/>
          <w:sz w:val="20"/>
          <w:lang w:eastAsia="en-US"/>
        </w:rPr>
      </w:pPr>
    </w:p>
    <w:p w14:paraId="1A860CE5" w14:textId="204E6267" w:rsidR="009607D7" w:rsidRPr="008D4884" w:rsidRDefault="008D4884" w:rsidP="008D4884">
      <w:pPr>
        <w:tabs>
          <w:tab w:val="num" w:pos="567"/>
        </w:tabs>
        <w:suppressAutoHyphens w:val="0"/>
        <w:autoSpaceDN/>
        <w:spacing w:before="0" w:after="120"/>
        <w:ind w:left="0" w:right="0"/>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sidR="00A3746B">
        <w:rPr>
          <w:rFonts w:ascii="Times New Roman" w:eastAsia="Times New Roman" w:hAnsi="Times New Roman"/>
          <w:b/>
          <w:color w:val="auto"/>
          <w:kern w:val="0"/>
          <w:sz w:val="20"/>
          <w:lang w:eastAsia="pl-PL"/>
        </w:rPr>
        <w:t>5</w:t>
      </w:r>
      <w:r w:rsidRPr="008D4884">
        <w:rPr>
          <w:rFonts w:ascii="Times New Roman" w:eastAsia="Times New Roman" w:hAnsi="Times New Roman"/>
          <w:b/>
          <w:color w:val="auto"/>
          <w:kern w:val="0"/>
          <w:sz w:val="20"/>
          <w:lang w:eastAsia="pl-PL"/>
        </w:rPr>
        <w:t xml:space="preserve">.  OCHRONA INFORMACJI </w:t>
      </w:r>
    </w:p>
    <w:p w14:paraId="19911391" w14:textId="77777777" w:rsidR="008D4884" w:rsidRPr="008D4884" w:rsidRDefault="008D4884" w:rsidP="00AF501D">
      <w:pPr>
        <w:numPr>
          <w:ilvl w:val="0"/>
          <w:numId w:val="20"/>
        </w:numPr>
        <w:suppressAutoHyphens w:val="0"/>
        <w:autoSpaceDN/>
        <w:spacing w:before="0" w:after="120" w:line="276" w:lineRule="auto"/>
        <w:ind w:left="709"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Wykonawca jest zobowiązany do zachowania w tajemnicy informacji , danych i wiedzy , bez względu na formę ich utrwalenia , stanowiących tajemnicę Zamawiającego .</w:t>
      </w:r>
    </w:p>
    <w:p w14:paraId="64C2BB85" w14:textId="118BE284" w:rsidR="00C27AC4" w:rsidRPr="004655B5" w:rsidRDefault="008D4884" w:rsidP="004655B5">
      <w:pPr>
        <w:numPr>
          <w:ilvl w:val="0"/>
          <w:numId w:val="20"/>
        </w:numPr>
        <w:suppressAutoHyphens w:val="0"/>
        <w:autoSpaceDN/>
        <w:spacing w:before="0" w:after="120" w:line="276" w:lineRule="auto"/>
        <w:ind w:left="709"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Uzyskane przez Wykonawcę w związku z wykonywaniem umowy informacje nie mogą  być wykorzystywane do innego celu niż do realizacji umowy . </w:t>
      </w:r>
    </w:p>
    <w:p w14:paraId="7083AC0F" w14:textId="77777777" w:rsidR="008D4884" w:rsidRPr="008D4884" w:rsidRDefault="008D4884" w:rsidP="00AF501D">
      <w:pPr>
        <w:numPr>
          <w:ilvl w:val="0"/>
          <w:numId w:val="20"/>
        </w:numPr>
        <w:suppressAutoHyphens w:val="0"/>
        <w:autoSpaceDN/>
        <w:spacing w:before="0" w:after="120" w:line="276" w:lineRule="auto"/>
        <w:ind w:left="709"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Zobowiązanie do zachowania w tajemnicy nie dotyczy informacji , które :</w:t>
      </w:r>
    </w:p>
    <w:p w14:paraId="066CA57A" w14:textId="77777777" w:rsidR="00413CBD" w:rsidRPr="0013271E" w:rsidRDefault="008D4884" w:rsidP="00AF501D">
      <w:pPr>
        <w:numPr>
          <w:ilvl w:val="4"/>
          <w:numId w:val="1"/>
        </w:numPr>
        <w:suppressAutoHyphens w:val="0"/>
        <w:autoSpaceDN/>
        <w:spacing w:before="0" w:after="120" w:line="276" w:lineRule="auto"/>
        <w:ind w:left="993"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stały się publicznie dostępne bez naruszenia przez Wykonawcę postanowień umowy </w:t>
      </w:r>
    </w:p>
    <w:p w14:paraId="1114EDB3" w14:textId="77777777" w:rsidR="008D4884" w:rsidRPr="008D4884" w:rsidRDefault="008D4884" w:rsidP="00AF501D">
      <w:pPr>
        <w:numPr>
          <w:ilvl w:val="4"/>
          <w:numId w:val="1"/>
        </w:numPr>
        <w:suppressAutoHyphens w:val="0"/>
        <w:autoSpaceDN/>
        <w:spacing w:before="0" w:after="120" w:line="276" w:lineRule="auto"/>
        <w:ind w:left="993"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były znane  przed otrzymaniem ich od Zamawiającego i nie były objęte zobowiązaniem do zachowania w tajemnicy wobec jakiegokolwiek  podmiotu ,</w:t>
      </w:r>
    </w:p>
    <w:p w14:paraId="6AEF9E3A" w14:textId="7A21BA45" w:rsidR="008D4884" w:rsidRDefault="008D4884" w:rsidP="00AF501D">
      <w:pPr>
        <w:numPr>
          <w:ilvl w:val="4"/>
          <w:numId w:val="1"/>
        </w:numPr>
        <w:suppressAutoHyphens w:val="0"/>
        <w:autoSpaceDN/>
        <w:spacing w:before="0" w:after="120" w:line="276" w:lineRule="auto"/>
        <w:ind w:left="993"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podlegają ujawnieniu na mocy przepisów prawa .</w:t>
      </w:r>
    </w:p>
    <w:p w14:paraId="7AF3D363" w14:textId="77017393" w:rsidR="00720DD1" w:rsidRDefault="00720DD1" w:rsidP="00720DD1">
      <w:pPr>
        <w:suppressAutoHyphens w:val="0"/>
        <w:autoSpaceDN/>
        <w:spacing w:before="0" w:after="120" w:line="276" w:lineRule="auto"/>
        <w:ind w:right="0"/>
        <w:textAlignment w:val="auto"/>
        <w:rPr>
          <w:rFonts w:ascii="Times New Roman" w:eastAsia="Times New Roman" w:hAnsi="Times New Roman"/>
          <w:color w:val="auto"/>
          <w:kern w:val="0"/>
          <w:sz w:val="20"/>
          <w:lang w:eastAsia="pl-PL"/>
        </w:rPr>
      </w:pPr>
    </w:p>
    <w:p w14:paraId="0DBBBCED" w14:textId="764B8093" w:rsidR="00720DD1" w:rsidRDefault="00720DD1" w:rsidP="00720DD1">
      <w:pPr>
        <w:suppressAutoHyphens w:val="0"/>
        <w:autoSpaceDN/>
        <w:spacing w:before="0" w:after="120" w:line="276" w:lineRule="auto"/>
        <w:ind w:right="0"/>
        <w:textAlignment w:val="auto"/>
        <w:rPr>
          <w:rFonts w:ascii="Times New Roman" w:eastAsia="Times New Roman" w:hAnsi="Times New Roman"/>
          <w:color w:val="auto"/>
          <w:kern w:val="0"/>
          <w:sz w:val="20"/>
          <w:lang w:eastAsia="pl-PL"/>
        </w:rPr>
      </w:pPr>
    </w:p>
    <w:p w14:paraId="4990753F" w14:textId="45EED6D1" w:rsidR="00720DD1" w:rsidRDefault="00720DD1" w:rsidP="00720DD1">
      <w:pPr>
        <w:suppressAutoHyphens w:val="0"/>
        <w:autoSpaceDN/>
        <w:spacing w:before="0" w:after="120" w:line="276" w:lineRule="auto"/>
        <w:ind w:right="0"/>
        <w:textAlignment w:val="auto"/>
        <w:rPr>
          <w:rFonts w:ascii="Times New Roman" w:eastAsia="Times New Roman" w:hAnsi="Times New Roman"/>
          <w:color w:val="auto"/>
          <w:kern w:val="0"/>
          <w:sz w:val="20"/>
          <w:lang w:eastAsia="pl-PL"/>
        </w:rPr>
      </w:pPr>
    </w:p>
    <w:p w14:paraId="76B3DD19" w14:textId="77777777" w:rsidR="00720DD1" w:rsidRPr="008D4884" w:rsidRDefault="00720DD1" w:rsidP="00720DD1">
      <w:pPr>
        <w:suppressAutoHyphens w:val="0"/>
        <w:autoSpaceDN/>
        <w:spacing w:before="0" w:after="120" w:line="276" w:lineRule="auto"/>
        <w:ind w:right="0"/>
        <w:textAlignment w:val="auto"/>
        <w:rPr>
          <w:rFonts w:ascii="Times New Roman" w:eastAsia="Times New Roman" w:hAnsi="Times New Roman"/>
          <w:color w:val="auto"/>
          <w:kern w:val="0"/>
          <w:sz w:val="20"/>
          <w:lang w:eastAsia="pl-PL"/>
        </w:rPr>
      </w:pPr>
    </w:p>
    <w:p w14:paraId="05960BBD" w14:textId="77777777" w:rsidR="008D4884" w:rsidRPr="008D4884" w:rsidRDefault="008D4884" w:rsidP="00AF501D">
      <w:pPr>
        <w:numPr>
          <w:ilvl w:val="0"/>
          <w:numId w:val="7"/>
        </w:numPr>
        <w:suppressAutoHyphens w:val="0"/>
        <w:autoSpaceDN/>
        <w:spacing w:before="0" w:after="120" w:line="276" w:lineRule="auto"/>
        <w:ind w:left="709" w:right="0" w:hanging="425"/>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Osoby wykonujące zadania w związku z realizacją umowy na terenie lokalu , pomieszczeń lub części    pomieszczeń użytkowanych przez Zamawiającego są zobowiązane do przestrzegania obowiązujących     uregulowań wewnętrznych dotyczących bezpieczeństwa informacji .</w:t>
      </w:r>
    </w:p>
    <w:p w14:paraId="684CFE17" w14:textId="77777777" w:rsidR="008D4884" w:rsidRPr="008D4884" w:rsidRDefault="008D4884" w:rsidP="00AF501D">
      <w:pPr>
        <w:numPr>
          <w:ilvl w:val="0"/>
          <w:numId w:val="7"/>
        </w:numPr>
        <w:suppressAutoHyphens w:val="0"/>
        <w:autoSpaceDN/>
        <w:spacing w:before="0" w:after="120" w:line="276" w:lineRule="auto"/>
        <w:ind w:left="709" w:right="0" w:hanging="425"/>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Zamawiający zastrzega sobie możliwość dochodzenia roszczeń wobec Wykonawcy w wypadku wyrządzenia przez niego szkód Zamawiającemu  lub osobom trzecim , będącym wynikiem naruszenia bezpieczeństwa informacji , na zasadach określonych w kodeksie cywilnym . </w:t>
      </w:r>
    </w:p>
    <w:p w14:paraId="6CBCAD8A" w14:textId="77777777" w:rsidR="008D4884" w:rsidRPr="008D4884" w:rsidRDefault="008D4884" w:rsidP="008D4884">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1D5A8AA2" w14:textId="472C51ED" w:rsidR="008D4884" w:rsidRPr="008D4884" w:rsidRDefault="008D4884" w:rsidP="008D4884">
      <w:pPr>
        <w:suppressAutoHyphens w:val="0"/>
        <w:autoSpaceDN/>
        <w:spacing w:before="0" w:after="0"/>
        <w:ind w:left="0" w:right="0"/>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sidR="00A3746B">
        <w:rPr>
          <w:rFonts w:ascii="Times New Roman" w:eastAsia="Times New Roman" w:hAnsi="Times New Roman"/>
          <w:b/>
          <w:color w:val="auto"/>
          <w:kern w:val="0"/>
          <w:sz w:val="20"/>
          <w:lang w:eastAsia="pl-PL"/>
        </w:rPr>
        <w:t>6</w:t>
      </w:r>
      <w:r w:rsidRPr="008D4884">
        <w:rPr>
          <w:rFonts w:ascii="Times New Roman" w:eastAsia="Times New Roman" w:hAnsi="Times New Roman"/>
          <w:b/>
          <w:color w:val="auto"/>
          <w:kern w:val="0"/>
          <w:sz w:val="20"/>
          <w:lang w:eastAsia="pl-PL"/>
        </w:rPr>
        <w:t xml:space="preserve">.  NADZÓR  AUTORSKI </w:t>
      </w:r>
    </w:p>
    <w:p w14:paraId="35853A4D" w14:textId="77777777" w:rsidR="008D4884" w:rsidRPr="008D4884" w:rsidRDefault="008D4884" w:rsidP="008D4884">
      <w:pPr>
        <w:spacing w:before="0" w:after="200" w:line="276" w:lineRule="auto"/>
        <w:ind w:left="0" w:right="0"/>
        <w:rPr>
          <w:rFonts w:ascii="Times New Roman" w:eastAsia="Times New Roman" w:hAnsi="Times New Roman"/>
          <w:b/>
          <w:bCs/>
          <w:color w:val="auto"/>
          <w:sz w:val="20"/>
          <w:lang w:eastAsia="pl-PL"/>
        </w:rPr>
      </w:pPr>
      <w:r w:rsidRPr="008D4884">
        <w:rPr>
          <w:rFonts w:ascii="Times New Roman" w:eastAsia="Times New Roman" w:hAnsi="Times New Roman"/>
          <w:b/>
          <w:bCs/>
          <w:color w:val="auto"/>
          <w:sz w:val="20"/>
          <w:lang w:eastAsia="pl-PL"/>
        </w:rPr>
        <w:t xml:space="preserve">                                                              </w:t>
      </w:r>
    </w:p>
    <w:p w14:paraId="531A6075" w14:textId="77777777" w:rsidR="008D4884" w:rsidRPr="008D4884" w:rsidRDefault="008D4884" w:rsidP="00AF501D">
      <w:pPr>
        <w:numPr>
          <w:ilvl w:val="0"/>
          <w:numId w:val="29"/>
        </w:numPr>
        <w:suppressAutoHyphens w:val="0"/>
        <w:autoSpaceDN/>
        <w:spacing w:before="0" w:after="0"/>
        <w:ind w:left="426" w:right="0" w:hanging="284"/>
        <w:textAlignment w:val="auto"/>
        <w:rPr>
          <w:rFonts w:ascii="Times New Roman" w:eastAsia="Times New Roman" w:hAnsi="Times New Roman"/>
          <w:color w:val="auto"/>
          <w:sz w:val="20"/>
          <w:lang w:eastAsia="pl-PL"/>
        </w:rPr>
      </w:pPr>
      <w:r w:rsidRPr="008D4884">
        <w:rPr>
          <w:rFonts w:ascii="Times New Roman" w:eastAsia="Times New Roman" w:hAnsi="Times New Roman"/>
          <w:color w:val="auto"/>
          <w:sz w:val="20"/>
          <w:lang w:eastAsia="pl-PL"/>
        </w:rPr>
        <w:t>Wykonawca  zobowiązuje się do pełnienia w ramach niniejszej umowy nadzoru autorskiego zgodnie z przepisami ustawy z dnia 7 lipca 1994 r prawo budowlane ( Dz. U. z 2019r.  poz. 1186 ze zm.).</w:t>
      </w:r>
    </w:p>
    <w:p w14:paraId="35F34318" w14:textId="5C9C4E3E" w:rsidR="008D4884" w:rsidRDefault="008D4884" w:rsidP="00AF501D">
      <w:pPr>
        <w:numPr>
          <w:ilvl w:val="0"/>
          <w:numId w:val="28"/>
        </w:numPr>
        <w:suppressAutoHyphens w:val="0"/>
        <w:autoSpaceDN/>
        <w:spacing w:before="0" w:after="0"/>
        <w:ind w:left="426" w:right="0" w:hanging="284"/>
        <w:textAlignment w:val="auto"/>
        <w:rPr>
          <w:rFonts w:ascii="Times New Roman" w:eastAsia="Times New Roman" w:hAnsi="Times New Roman"/>
          <w:color w:val="auto"/>
          <w:sz w:val="20"/>
          <w:lang w:eastAsia="pl-PL"/>
        </w:rPr>
      </w:pPr>
      <w:r w:rsidRPr="008D4884">
        <w:rPr>
          <w:rFonts w:ascii="Times New Roman" w:eastAsia="Times New Roman" w:hAnsi="Times New Roman"/>
          <w:color w:val="auto"/>
          <w:sz w:val="20"/>
          <w:lang w:eastAsia="pl-PL"/>
        </w:rPr>
        <w:t>Wykonawca w ramach  sprawowania  nadzoru autorskiego w trakcie realizacji inwestycji, zobowiązuje  w szczególności do nadzorowania zgodności jej realizacji z dokumentacją  projektową oraz opiniowania rozwiązań zamiennych i udzielania odpowiedzi na pytania  Zamawiającego  lub  Wykonawcy inwestycji.</w:t>
      </w:r>
    </w:p>
    <w:p w14:paraId="73006F97" w14:textId="77777777" w:rsidR="00B21BF9" w:rsidRPr="008D4884" w:rsidRDefault="00B21BF9" w:rsidP="00B21BF9">
      <w:pPr>
        <w:suppressAutoHyphens w:val="0"/>
        <w:autoSpaceDN/>
        <w:spacing w:before="0" w:after="0"/>
        <w:ind w:right="0"/>
        <w:textAlignment w:val="auto"/>
        <w:rPr>
          <w:rFonts w:ascii="Times New Roman" w:eastAsia="Times New Roman" w:hAnsi="Times New Roman"/>
          <w:color w:val="auto"/>
          <w:sz w:val="20"/>
          <w:lang w:eastAsia="pl-PL"/>
        </w:rPr>
      </w:pPr>
    </w:p>
    <w:p w14:paraId="5061BA59" w14:textId="77777777" w:rsidR="008D4884" w:rsidRPr="008D4884" w:rsidRDefault="008D4884" w:rsidP="00AF501D">
      <w:pPr>
        <w:numPr>
          <w:ilvl w:val="0"/>
          <w:numId w:val="28"/>
        </w:numPr>
        <w:suppressAutoHyphens w:val="0"/>
        <w:autoSpaceDN/>
        <w:spacing w:before="0" w:after="0"/>
        <w:ind w:left="426" w:right="0" w:hanging="284"/>
        <w:textAlignment w:val="auto"/>
        <w:rPr>
          <w:rFonts w:ascii="Times New Roman" w:eastAsia="Times New Roman" w:hAnsi="Times New Roman"/>
          <w:color w:val="auto"/>
          <w:sz w:val="20"/>
          <w:lang w:eastAsia="pl-PL"/>
        </w:rPr>
      </w:pPr>
      <w:r w:rsidRPr="008D4884">
        <w:rPr>
          <w:rFonts w:ascii="Times New Roman" w:eastAsia="Times New Roman" w:hAnsi="Times New Roman"/>
          <w:color w:val="auto"/>
          <w:sz w:val="20"/>
          <w:lang w:eastAsia="pl-PL"/>
        </w:rPr>
        <w:t>Wszelkie czynności z tego tytułu Wykonawca wykonywać będzie w terminie 3 dni roboczych od daty otrzymania pisemnego powiadomienia od Zamawiającego. Czynności wynikające z pełnienia nadzoru autorskiego wykonywane będą w ramach wynagrodzenia za przedmiot umowy.</w:t>
      </w:r>
    </w:p>
    <w:p w14:paraId="78CF2AD5" w14:textId="77777777" w:rsidR="00F50269" w:rsidRPr="008D4884" w:rsidRDefault="00F50269" w:rsidP="008D4884">
      <w:pPr>
        <w:tabs>
          <w:tab w:val="num" w:pos="567"/>
        </w:tabs>
        <w:suppressAutoHyphens w:val="0"/>
        <w:autoSpaceDN/>
        <w:spacing w:before="0" w:after="120"/>
        <w:ind w:left="0" w:right="0"/>
        <w:textAlignment w:val="auto"/>
        <w:rPr>
          <w:rFonts w:ascii="Times New Roman" w:eastAsia="Times New Roman" w:hAnsi="Times New Roman"/>
          <w:b/>
          <w:color w:val="auto"/>
          <w:kern w:val="0"/>
          <w:sz w:val="20"/>
          <w:lang w:eastAsia="pl-PL"/>
        </w:rPr>
      </w:pPr>
    </w:p>
    <w:p w14:paraId="5F456958" w14:textId="141B6AAD" w:rsidR="008D4884" w:rsidRDefault="008D4884" w:rsidP="008D4884">
      <w:pPr>
        <w:tabs>
          <w:tab w:val="num" w:pos="567"/>
        </w:tabs>
        <w:suppressAutoHyphens w:val="0"/>
        <w:autoSpaceDN/>
        <w:spacing w:before="0" w:after="120"/>
        <w:ind w:left="0" w:right="0"/>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w:t>
      </w:r>
      <w:r w:rsidR="00A3746B">
        <w:rPr>
          <w:rFonts w:ascii="Times New Roman" w:eastAsia="Times New Roman" w:hAnsi="Times New Roman"/>
          <w:b/>
          <w:color w:val="auto"/>
          <w:kern w:val="0"/>
          <w:sz w:val="20"/>
          <w:lang w:eastAsia="pl-PL"/>
        </w:rPr>
        <w:t>17</w:t>
      </w:r>
      <w:r w:rsidRPr="008D4884">
        <w:rPr>
          <w:rFonts w:ascii="Times New Roman" w:eastAsia="Times New Roman" w:hAnsi="Times New Roman"/>
          <w:b/>
          <w:color w:val="auto"/>
          <w:kern w:val="0"/>
          <w:sz w:val="20"/>
          <w:lang w:eastAsia="pl-PL"/>
        </w:rPr>
        <w:t>.  POSTANOWIENIA KOŃCOWE</w:t>
      </w:r>
    </w:p>
    <w:p w14:paraId="7AD830B5" w14:textId="77777777" w:rsidR="00A3746B" w:rsidRPr="008D4884" w:rsidRDefault="00A3746B" w:rsidP="008D4884">
      <w:pPr>
        <w:tabs>
          <w:tab w:val="num" w:pos="567"/>
        </w:tabs>
        <w:suppressAutoHyphens w:val="0"/>
        <w:autoSpaceDN/>
        <w:spacing w:before="0" w:after="120"/>
        <w:ind w:left="0" w:right="0"/>
        <w:textAlignment w:val="auto"/>
        <w:rPr>
          <w:rFonts w:ascii="Times New Roman" w:eastAsia="Times New Roman" w:hAnsi="Times New Roman"/>
          <w:b/>
          <w:color w:val="auto"/>
          <w:kern w:val="0"/>
          <w:sz w:val="20"/>
          <w:lang w:eastAsia="pl-PL"/>
        </w:rPr>
      </w:pPr>
    </w:p>
    <w:p w14:paraId="04E74A3C" w14:textId="77777777" w:rsidR="008D4884" w:rsidRPr="008D4884" w:rsidRDefault="008D4884" w:rsidP="00AF501D">
      <w:pPr>
        <w:numPr>
          <w:ilvl w:val="0"/>
          <w:numId w:val="8"/>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Wszelkie zmiany Umowy wymagają formy pisemnej pod rygorem nieważności.</w:t>
      </w:r>
    </w:p>
    <w:p w14:paraId="38179D8A" w14:textId="77777777" w:rsidR="008D4884" w:rsidRPr="008D4884" w:rsidRDefault="008D4884" w:rsidP="00AF501D">
      <w:pPr>
        <w:numPr>
          <w:ilvl w:val="0"/>
          <w:numId w:val="8"/>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 sprawach nieuregulowanych Umową mają zastosowanie przepisy ustawy Kodek cywilny</w:t>
      </w:r>
    </w:p>
    <w:p w14:paraId="7D038461" w14:textId="77777777" w:rsidR="0013271E" w:rsidRPr="002C4CDF" w:rsidRDefault="008D4884" w:rsidP="00AF501D">
      <w:pPr>
        <w:numPr>
          <w:ilvl w:val="0"/>
          <w:numId w:val="8"/>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Wszelkie terminy określone w Umowie dla czynności Zamawiającego, a także opóźnienia w stosunku do tych terminów, wstrzymują bieg terminu realizacji Umowy określony dla Wykonawcy. </w:t>
      </w:r>
    </w:p>
    <w:p w14:paraId="0AFA87DC" w14:textId="77777777" w:rsidR="008D4884" w:rsidRPr="008D4884" w:rsidRDefault="008D4884" w:rsidP="00AF501D">
      <w:pPr>
        <w:numPr>
          <w:ilvl w:val="0"/>
          <w:numId w:val="3"/>
        </w:numPr>
        <w:suppressAutoHyphens w:val="0"/>
        <w:autoSpaceDN/>
        <w:spacing w:before="0" w:after="120" w:line="276" w:lineRule="auto"/>
        <w:ind w:right="0" w:hanging="43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 przypadku sporów z Wykonawcą właściwym sądem do ich rozstrzygania będzie Sąd powszechny właściwy ze względu na siedzibę dla Zamawiającego. </w:t>
      </w:r>
    </w:p>
    <w:p w14:paraId="32C64F17" w14:textId="5D6269EE" w:rsidR="00A3746B" w:rsidRPr="00720DD1" w:rsidRDefault="008D4884" w:rsidP="00720DD1">
      <w:pPr>
        <w:numPr>
          <w:ilvl w:val="0"/>
          <w:numId w:val="3"/>
        </w:numPr>
        <w:suppressAutoHyphens w:val="0"/>
        <w:autoSpaceDN/>
        <w:spacing w:before="0" w:after="120" w:line="276" w:lineRule="auto"/>
        <w:ind w:right="0" w:hanging="43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Umowę sporządzono w trzech  jednobrzmiących egzemplarzach, po jednym egzemplarzu dla każdej ze Stron.</w:t>
      </w:r>
    </w:p>
    <w:p w14:paraId="398A8A20" w14:textId="7CD4F18E" w:rsidR="002C4CDF" w:rsidRDefault="008D4884" w:rsidP="00C27AC4">
      <w:pPr>
        <w:numPr>
          <w:ilvl w:val="0"/>
          <w:numId w:val="3"/>
        </w:numPr>
        <w:suppressAutoHyphens w:val="0"/>
        <w:autoSpaceDN/>
        <w:spacing w:before="0" w:after="120" w:line="276" w:lineRule="auto"/>
        <w:ind w:right="0" w:hanging="43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Integralną część Umowy stanowią następujące załączniki:</w:t>
      </w:r>
    </w:p>
    <w:p w14:paraId="1043CA60" w14:textId="77777777" w:rsidR="00A3746B" w:rsidRPr="00C27AC4" w:rsidRDefault="00A3746B" w:rsidP="00A3746B">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12E1CEBC" w14:textId="13B78D09" w:rsidR="008D4884" w:rsidRDefault="008D4884" w:rsidP="00AF501D">
      <w:pPr>
        <w:numPr>
          <w:ilvl w:val="2"/>
          <w:numId w:val="3"/>
        </w:numPr>
        <w:suppressAutoHyphens w:val="0"/>
        <w:autoSpaceDN/>
        <w:spacing w:before="0" w:after="120" w:line="276" w:lineRule="auto"/>
        <w:ind w:left="851"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  Załącznik nr 1 – opis przedmiotu zamówienia</w:t>
      </w:r>
      <w:r w:rsidR="00413CBD">
        <w:rPr>
          <w:rFonts w:ascii="Times New Roman" w:eastAsia="Calibri" w:hAnsi="Times New Roman"/>
          <w:color w:val="auto"/>
          <w:kern w:val="0"/>
          <w:sz w:val="20"/>
          <w:lang w:eastAsia="en-US"/>
        </w:rPr>
        <w:t xml:space="preserve"> (Program Funkcjonalno-Użytkowy)</w:t>
      </w:r>
    </w:p>
    <w:p w14:paraId="03AA42AD" w14:textId="77777777" w:rsidR="00A3746B" w:rsidRDefault="00A3746B" w:rsidP="00A3746B">
      <w:pPr>
        <w:suppressAutoHyphens w:val="0"/>
        <w:autoSpaceDN/>
        <w:spacing w:before="0" w:after="120" w:line="276" w:lineRule="auto"/>
        <w:ind w:left="851" w:right="0"/>
        <w:jc w:val="both"/>
        <w:textAlignment w:val="auto"/>
        <w:rPr>
          <w:rFonts w:ascii="Times New Roman" w:eastAsia="Calibri" w:hAnsi="Times New Roman"/>
          <w:color w:val="auto"/>
          <w:kern w:val="0"/>
          <w:sz w:val="20"/>
          <w:lang w:eastAsia="en-US"/>
        </w:rPr>
      </w:pPr>
    </w:p>
    <w:p w14:paraId="494B1014" w14:textId="77777777" w:rsidR="00F50269" w:rsidRPr="00413CBD" w:rsidRDefault="00F50269" w:rsidP="00F50269">
      <w:pPr>
        <w:suppressAutoHyphens w:val="0"/>
        <w:autoSpaceDN/>
        <w:spacing w:before="0" w:after="120" w:line="276" w:lineRule="auto"/>
        <w:ind w:left="851" w:right="0"/>
        <w:jc w:val="both"/>
        <w:textAlignment w:val="auto"/>
        <w:rPr>
          <w:rFonts w:ascii="Times New Roman" w:eastAsia="Calibri" w:hAnsi="Times New Roman"/>
          <w:color w:val="auto"/>
          <w:kern w:val="0"/>
          <w:sz w:val="20"/>
          <w:lang w:eastAsia="en-US"/>
        </w:rPr>
      </w:pPr>
    </w:p>
    <w:p w14:paraId="7BC4C55B" w14:textId="35CCA75D" w:rsidR="008D4884" w:rsidRDefault="00413CBD" w:rsidP="008D48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w:t>
      </w:r>
      <w:r w:rsidR="008D4884" w:rsidRPr="008D4884">
        <w:rPr>
          <w:rFonts w:ascii="Times New Roman" w:eastAsia="Times New Roman" w:hAnsi="Times New Roman"/>
          <w:b/>
          <w:color w:val="auto"/>
          <w:kern w:val="0"/>
          <w:sz w:val="20"/>
          <w:lang w:eastAsia="pl-PL"/>
        </w:rPr>
        <w:t>Zamawiający:                                                                                    Wykonawca :</w:t>
      </w:r>
    </w:p>
    <w:p w14:paraId="073D5D53" w14:textId="77777777" w:rsidR="00A3746B" w:rsidRPr="008D4884" w:rsidRDefault="00A3746B" w:rsidP="008D48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46D423B4" w14:textId="77777777" w:rsidR="008D4884" w:rsidRPr="008D4884" w:rsidRDefault="008D4884" w:rsidP="008D48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536A7CBE" w14:textId="77777777" w:rsidR="00413CBD" w:rsidRDefault="00413CBD" w:rsidP="008D48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w:t>
      </w:r>
    </w:p>
    <w:p w14:paraId="3C0B2FE1" w14:textId="5831F804" w:rsidR="008D4884" w:rsidRDefault="00C27AC4" w:rsidP="008D48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w:t>
      </w:r>
      <w:r w:rsidR="00413CBD">
        <w:rPr>
          <w:rFonts w:ascii="Times New Roman" w:eastAsia="Times New Roman" w:hAnsi="Times New Roman"/>
          <w:b/>
          <w:color w:val="auto"/>
          <w:kern w:val="0"/>
          <w:sz w:val="20"/>
          <w:lang w:eastAsia="pl-PL"/>
        </w:rPr>
        <w:t xml:space="preserve"> </w:t>
      </w:r>
      <w:r w:rsidR="008D4884" w:rsidRPr="008D4884">
        <w:rPr>
          <w:rFonts w:ascii="Times New Roman" w:eastAsia="Times New Roman" w:hAnsi="Times New Roman"/>
          <w:b/>
          <w:color w:val="auto"/>
          <w:kern w:val="0"/>
          <w:sz w:val="20"/>
          <w:lang w:eastAsia="pl-PL"/>
        </w:rPr>
        <w:t>--------------------------                                                                            --------------------------</w:t>
      </w:r>
    </w:p>
    <w:p w14:paraId="10049A81" w14:textId="1BA813AB" w:rsidR="00A3746B" w:rsidRDefault="00A3746B" w:rsidP="008D48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1A074191" w14:textId="77777777" w:rsidR="00A3746B" w:rsidRPr="008D4884" w:rsidRDefault="00A3746B" w:rsidP="008D48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1438A242" w14:textId="77777777" w:rsidR="008D4884" w:rsidRPr="008D4884" w:rsidRDefault="00413CBD" w:rsidP="008D4884">
      <w:pPr>
        <w:suppressAutoHyphens w:val="0"/>
        <w:autoSpaceDN/>
        <w:spacing w:before="0" w:after="120"/>
        <w:ind w:left="0" w:right="0"/>
        <w:textAlignment w:val="auto"/>
        <w:rPr>
          <w:rFonts w:ascii="Times New Roman" w:eastAsia="Times New Roman" w:hAnsi="Times New Roman"/>
          <w:b/>
          <w:color w:val="auto"/>
          <w:kern w:val="0"/>
          <w:sz w:val="20"/>
          <w:lang w:eastAsia="pl-PL"/>
        </w:rPr>
      </w:pPr>
      <w:r>
        <w:rPr>
          <w:rFonts w:ascii="Times New Roman" w:eastAsia="Times New Roman" w:hAnsi="Times New Roman"/>
          <w:color w:val="auto"/>
          <w:kern w:val="0"/>
          <w:sz w:val="20"/>
          <w:lang w:eastAsia="pl-PL"/>
        </w:rPr>
        <w:t xml:space="preserve">               </w:t>
      </w:r>
      <w:r w:rsidR="008D4884" w:rsidRPr="008D4884">
        <w:rPr>
          <w:rFonts w:ascii="Times New Roman" w:eastAsia="Times New Roman" w:hAnsi="Times New Roman"/>
          <w:color w:val="auto"/>
          <w:kern w:val="0"/>
          <w:sz w:val="20"/>
          <w:lang w:eastAsia="pl-PL"/>
        </w:rPr>
        <w:t xml:space="preserve"> </w:t>
      </w:r>
      <w:r w:rsidR="008D4884" w:rsidRPr="008D4884">
        <w:rPr>
          <w:rFonts w:ascii="Times New Roman" w:eastAsia="Times New Roman" w:hAnsi="Times New Roman"/>
          <w:b/>
          <w:color w:val="auto"/>
          <w:kern w:val="0"/>
          <w:sz w:val="20"/>
          <w:lang w:eastAsia="pl-PL"/>
        </w:rPr>
        <w:t>Kontrasygnata :</w:t>
      </w:r>
    </w:p>
    <w:p w14:paraId="5BB57772" w14:textId="77777777" w:rsidR="008D4884" w:rsidRPr="008D4884" w:rsidRDefault="008D4884" w:rsidP="008D4884">
      <w:pPr>
        <w:suppressAutoHyphens w:val="0"/>
        <w:autoSpaceDN/>
        <w:spacing w:before="0" w:after="120"/>
        <w:ind w:left="0" w:right="0"/>
        <w:textAlignment w:val="auto"/>
        <w:rPr>
          <w:rFonts w:ascii="Times New Roman" w:eastAsia="Times New Roman" w:hAnsi="Times New Roman"/>
          <w:b/>
          <w:color w:val="auto"/>
          <w:kern w:val="0"/>
          <w:sz w:val="20"/>
          <w:lang w:eastAsia="pl-PL"/>
        </w:rPr>
      </w:pPr>
    </w:p>
    <w:p w14:paraId="5BB43677" w14:textId="77777777" w:rsidR="008D4884" w:rsidRPr="008D4884" w:rsidRDefault="00413CBD" w:rsidP="008D48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w:t>
      </w:r>
      <w:r w:rsidR="008D4884" w:rsidRPr="008D4884">
        <w:rPr>
          <w:rFonts w:ascii="Times New Roman" w:eastAsia="Times New Roman" w:hAnsi="Times New Roman"/>
          <w:b/>
          <w:color w:val="auto"/>
          <w:kern w:val="0"/>
          <w:sz w:val="20"/>
          <w:lang w:eastAsia="pl-PL"/>
        </w:rPr>
        <w:t xml:space="preserve">--------------------------                                                                            </w:t>
      </w:r>
    </w:p>
    <w:p w14:paraId="2B9A5C35" w14:textId="77777777" w:rsidR="008D4884" w:rsidRPr="008D4884" w:rsidRDefault="008D4884" w:rsidP="008D4884">
      <w:pPr>
        <w:suppressAutoHyphens w:val="0"/>
        <w:autoSpaceDN/>
        <w:spacing w:before="0" w:after="0"/>
        <w:ind w:left="0" w:right="0"/>
        <w:textAlignment w:val="auto"/>
        <w:rPr>
          <w:rFonts w:ascii="Times New Roman" w:eastAsia="Times New Roman" w:hAnsi="Times New Roman"/>
          <w:color w:val="auto"/>
          <w:kern w:val="0"/>
          <w:sz w:val="20"/>
          <w:lang w:eastAsia="pl-PL"/>
        </w:rPr>
      </w:pPr>
    </w:p>
    <w:p w14:paraId="5BD02316" w14:textId="77777777" w:rsidR="008D4884" w:rsidRPr="008D4884" w:rsidRDefault="008D4884" w:rsidP="008D4884">
      <w:pPr>
        <w:suppressAutoHyphens w:val="0"/>
        <w:autoSpaceDN/>
        <w:spacing w:before="0" w:after="0" w:line="276" w:lineRule="auto"/>
        <w:ind w:left="0" w:right="-29"/>
        <w:textAlignment w:val="auto"/>
        <w:rPr>
          <w:rFonts w:ascii="Times New Roman" w:eastAsia="Times New Roman" w:hAnsi="Times New Roman"/>
          <w:b/>
          <w:color w:val="auto"/>
          <w:kern w:val="0"/>
          <w:sz w:val="20"/>
          <w:lang w:eastAsia="pl-PL"/>
        </w:rPr>
      </w:pPr>
    </w:p>
    <w:p w14:paraId="5ADEE7EB" w14:textId="77777777" w:rsidR="002813E4" w:rsidRPr="002813E4" w:rsidRDefault="002813E4" w:rsidP="00D673A1">
      <w:pPr>
        <w:pStyle w:val="Akapitzlist"/>
        <w:rPr>
          <w:color w:val="FF0000"/>
        </w:rPr>
      </w:pPr>
    </w:p>
    <w:sectPr w:rsidR="002813E4" w:rsidRPr="002813E4" w:rsidSect="0031735D">
      <w:headerReference w:type="default" r:id="rId8"/>
      <w:pgSz w:w="11906" w:h="16838"/>
      <w:pgMar w:top="378" w:right="720" w:bottom="1276"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AF1FD" w14:textId="77777777" w:rsidR="00464787" w:rsidRDefault="00464787">
      <w:pPr>
        <w:spacing w:before="0" w:after="0"/>
      </w:pPr>
      <w:r>
        <w:separator/>
      </w:r>
    </w:p>
  </w:endnote>
  <w:endnote w:type="continuationSeparator" w:id="0">
    <w:p w14:paraId="7719CFB6" w14:textId="77777777" w:rsidR="00464787" w:rsidRDefault="0046478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076A9" w14:textId="77777777" w:rsidR="00464787" w:rsidRDefault="00464787">
      <w:pPr>
        <w:spacing w:before="0" w:after="0"/>
      </w:pPr>
      <w:r>
        <w:separator/>
      </w:r>
    </w:p>
  </w:footnote>
  <w:footnote w:type="continuationSeparator" w:id="0">
    <w:p w14:paraId="6FD8585A" w14:textId="77777777" w:rsidR="00464787" w:rsidRDefault="0046478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7D70B" w14:textId="39AE0A95" w:rsidR="00123F1D" w:rsidRDefault="00123F1D">
    <w:pPr>
      <w:pStyle w:val="Nagwek"/>
    </w:pPr>
    <w:r>
      <w:rPr>
        <w:noProof/>
      </w:rPr>
      <mc:AlternateContent>
        <mc:Choice Requires="wpg">
          <w:drawing>
            <wp:anchor distT="0" distB="0" distL="114300" distR="114300" simplePos="0" relativeHeight="251672576" behindDoc="1" locked="0" layoutInCell="1" allowOverlap="1" wp14:anchorId="555E22B3" wp14:editId="64D8CA59">
              <wp:simplePos x="0" y="0"/>
              <wp:positionH relativeFrom="page">
                <wp:posOffset>371475</wp:posOffset>
              </wp:positionH>
              <wp:positionV relativeFrom="page">
                <wp:posOffset>419100</wp:posOffset>
              </wp:positionV>
              <wp:extent cx="1419225" cy="1023620"/>
              <wp:effectExtent l="0" t="0" r="0" b="0"/>
              <wp:wrapTight wrapText="bothSides">
                <wp:wrapPolygon edited="0">
                  <wp:start x="2319" y="0"/>
                  <wp:lineTo x="2319" y="21305"/>
                  <wp:lineTo x="21455" y="21305"/>
                  <wp:lineTo x="21455" y="0"/>
                  <wp:lineTo x="2319" y="0"/>
                </wp:wrapPolygon>
              </wp:wrapTight>
              <wp:docPr id="14" name="Grupa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9225" cy="1023620"/>
                        <a:chOff x="0" y="0"/>
                        <a:chExt cx="1700784" cy="1024128"/>
                      </a:xfrm>
                    </wpg:grpSpPr>
                    <wpg:grpSp>
                      <wpg:cNvPr id="15" name="Grupa 159"/>
                      <wpg:cNvGrpSpPr/>
                      <wpg:grpSpPr>
                        <a:xfrm>
                          <a:off x="0" y="0"/>
                          <a:ext cx="1700784" cy="1024128"/>
                          <a:chOff x="0" y="0"/>
                          <a:chExt cx="1700784" cy="1024128"/>
                        </a:xfrm>
                      </wpg:grpSpPr>
                      <wps:wsp>
                        <wps:cNvPr id="16" name="Prostokąt 160"/>
                        <wps:cNvSpPr/>
                        <wps:spPr>
                          <a:xfrm>
                            <a:off x="0" y="0"/>
                            <a:ext cx="1700784" cy="1024128"/>
                          </a:xfrm>
                          <a:prstGeom prst="rect">
                            <a:avLst/>
                          </a:prstGeom>
                          <a:solidFill>
                            <a:srgbClr val="FFFFFF">
                              <a:alpha val="0"/>
                            </a:srgbClr>
                          </a:solidFill>
                          <a:ln cap="flat">
                            <a:noFill/>
                            <a:prstDash val="solid"/>
                          </a:ln>
                        </wps:spPr>
                        <wps:bodyPr lIns="0" tIns="0" rIns="0" bIns="0"/>
                      </wps:wsp>
                      <wps:wsp>
                        <wps:cNvPr id="17" name="Prostokąt 1"/>
                        <wps:cNvSpPr/>
                        <wps:spPr>
                          <a:xfrm>
                            <a:off x="228600" y="0"/>
                            <a:ext cx="1463040" cy="1014984"/>
                          </a:xfrm>
                          <a:custGeom>
                            <a:avLst/>
                            <a:gdLst>
                              <a:gd name="f0" fmla="val 10800000"/>
                              <a:gd name="f1" fmla="val 5400000"/>
                              <a:gd name="f2" fmla="val 180"/>
                              <a:gd name="f3" fmla="val w"/>
                              <a:gd name="f4" fmla="val h"/>
                              <a:gd name="f5" fmla="val 0"/>
                              <a:gd name="f6" fmla="val 1462822"/>
                              <a:gd name="f7" fmla="val 1014481"/>
                              <a:gd name="f8" fmla="val 910372"/>
                              <a:gd name="f9" fmla="val 376306"/>
                              <a:gd name="f10" fmla="+- 0 0 -90"/>
                              <a:gd name="f11" fmla="*/ f3 1 1462822"/>
                              <a:gd name="f12" fmla="*/ f4 1 1014481"/>
                              <a:gd name="f13" fmla="+- f7 0 f5"/>
                              <a:gd name="f14" fmla="+- f6 0 f5"/>
                              <a:gd name="f15" fmla="*/ f10 f0 1"/>
                              <a:gd name="f16" fmla="*/ f14 1 1462822"/>
                              <a:gd name="f17" fmla="*/ f13 1 1014481"/>
                              <a:gd name="f18" fmla="*/ 0 f14 1"/>
                              <a:gd name="f19" fmla="*/ 0 f13 1"/>
                              <a:gd name="f20" fmla="*/ 1462822 f14 1"/>
                              <a:gd name="f21" fmla="*/ 1014481 f13 1"/>
                              <a:gd name="f22" fmla="*/ 910372 f14 1"/>
                              <a:gd name="f23" fmla="*/ 376306 f13 1"/>
                              <a:gd name="f24" fmla="*/ f15 1 f2"/>
                              <a:gd name="f25" fmla="*/ f18 1 1462822"/>
                              <a:gd name="f26" fmla="*/ f19 1 1014481"/>
                              <a:gd name="f27" fmla="*/ f20 1 1462822"/>
                              <a:gd name="f28" fmla="*/ f21 1 1014481"/>
                              <a:gd name="f29" fmla="*/ f22 1 1462822"/>
                              <a:gd name="f30" fmla="*/ f23 1 1014481"/>
                              <a:gd name="f31" fmla="*/ f5 1 f16"/>
                              <a:gd name="f32" fmla="*/ f6 1 f16"/>
                              <a:gd name="f33" fmla="*/ f5 1 f17"/>
                              <a:gd name="f34" fmla="*/ f7 1 f17"/>
                              <a:gd name="f35" fmla="+- f24 0 f1"/>
                              <a:gd name="f36" fmla="*/ f25 1 f16"/>
                              <a:gd name="f37" fmla="*/ f26 1 f17"/>
                              <a:gd name="f38" fmla="*/ f27 1 f16"/>
                              <a:gd name="f39" fmla="*/ f29 1 f16"/>
                              <a:gd name="f40" fmla="*/ f30 1 f17"/>
                              <a:gd name="f41" fmla="*/ f28 1 f17"/>
                              <a:gd name="f42" fmla="*/ f31 f11 1"/>
                              <a:gd name="f43" fmla="*/ f32 f11 1"/>
                              <a:gd name="f44" fmla="*/ f34 f12 1"/>
                              <a:gd name="f45" fmla="*/ f33 f12 1"/>
                              <a:gd name="f46" fmla="*/ f36 f11 1"/>
                              <a:gd name="f47" fmla="*/ f37 f12 1"/>
                              <a:gd name="f48" fmla="*/ f38 f11 1"/>
                              <a:gd name="f49" fmla="*/ f39 f11 1"/>
                              <a:gd name="f50" fmla="*/ f40 f12 1"/>
                              <a:gd name="f51" fmla="*/ f41 f12 1"/>
                            </a:gdLst>
                            <a:ahLst/>
                            <a:cxnLst>
                              <a:cxn ang="3cd4">
                                <a:pos x="hc" y="t"/>
                              </a:cxn>
                              <a:cxn ang="0">
                                <a:pos x="r" y="vc"/>
                              </a:cxn>
                              <a:cxn ang="cd4">
                                <a:pos x="hc" y="b"/>
                              </a:cxn>
                              <a:cxn ang="cd2">
                                <a:pos x="l" y="vc"/>
                              </a:cxn>
                              <a:cxn ang="f35">
                                <a:pos x="f46" y="f47"/>
                              </a:cxn>
                              <a:cxn ang="f35">
                                <a:pos x="f48" y="f47"/>
                              </a:cxn>
                              <a:cxn ang="f35">
                                <a:pos x="f49" y="f50"/>
                              </a:cxn>
                              <a:cxn ang="f35">
                                <a:pos x="f46" y="f51"/>
                              </a:cxn>
                              <a:cxn ang="f35">
                                <a:pos x="f46" y="f47"/>
                              </a:cxn>
                            </a:cxnLst>
                            <a:rect l="f42" t="f45" r="f43" b="f44"/>
                            <a:pathLst>
                              <a:path w="1462822" h="1014481">
                                <a:moveTo>
                                  <a:pt x="f5" y="f5"/>
                                </a:moveTo>
                                <a:lnTo>
                                  <a:pt x="f6" y="f5"/>
                                </a:lnTo>
                                <a:lnTo>
                                  <a:pt x="f8" y="f9"/>
                                </a:lnTo>
                                <a:lnTo>
                                  <a:pt x="f5" y="f7"/>
                                </a:lnTo>
                                <a:lnTo>
                                  <a:pt x="f5" y="f5"/>
                                </a:lnTo>
                                <a:close/>
                              </a:path>
                            </a:pathLst>
                          </a:custGeom>
                          <a:solidFill>
                            <a:srgbClr val="4472C4"/>
                          </a:solidFill>
                          <a:ln cap="flat">
                            <a:noFill/>
                            <a:prstDash val="solid"/>
                          </a:ln>
                        </wps:spPr>
                        <wps:bodyPr lIns="0" tIns="0" rIns="0" bIns="0"/>
                      </wps:wsp>
                      <wps:wsp>
                        <wps:cNvPr id="18" name="Prostokąt 162"/>
                        <wps:cNvSpPr/>
                        <wps:spPr>
                          <a:xfrm>
                            <a:off x="228600" y="0"/>
                            <a:ext cx="1472183" cy="1024128"/>
                          </a:xfrm>
                          <a:prstGeom prst="rect">
                            <a:avLst/>
                          </a:prstGeom>
                          <a:blipFill>
                            <a:blip r:embed="rId1">
                              <a:alphaModFix/>
                            </a:blip>
                            <a:stretch>
                              <a:fillRect/>
                            </a:stretch>
                          </a:blipFill>
                          <a:ln cap="flat">
                            <a:noFill/>
                            <a:prstDash val="solid"/>
                          </a:ln>
                        </wps:spPr>
                        <wps:bodyPr lIns="0" tIns="0" rIns="0" bIns="0"/>
                      </wps:wsp>
                    </wpg:grpSp>
                    <wps:wsp>
                      <wps:cNvPr id="19" name="Pole tekstowe 163"/>
                      <wps:cNvSpPr txBox="1"/>
                      <wps:spPr>
                        <a:xfrm>
                          <a:off x="237067" y="18946"/>
                          <a:ext cx="442825" cy="375288"/>
                        </a:xfrm>
                        <a:prstGeom prst="rect">
                          <a:avLst/>
                        </a:prstGeom>
                      </wps:spPr>
                      <wps:txbx>
                        <w:txbxContent>
                          <w:p w14:paraId="5E21C442" w14:textId="77777777" w:rsidR="00123F1D" w:rsidRDefault="00123F1D" w:rsidP="00F50269">
                            <w:pPr>
                              <w:pStyle w:val="Nagwek"/>
                            </w:pPr>
                            <w:r>
                              <w:rPr>
                                <w:color w:val="FFFFFF"/>
                                <w:szCs w:val="24"/>
                              </w:rPr>
                              <w:fldChar w:fldCharType="begin"/>
                            </w:r>
                            <w:r>
                              <w:rPr>
                                <w:color w:val="FFFFFF"/>
                                <w:szCs w:val="24"/>
                              </w:rPr>
                              <w:instrText xml:space="preserve"> PAGE </w:instrText>
                            </w:r>
                            <w:r>
                              <w:rPr>
                                <w:color w:val="FFFFFF"/>
                                <w:szCs w:val="24"/>
                              </w:rPr>
                              <w:fldChar w:fldCharType="separate"/>
                            </w:r>
                            <w:r>
                              <w:rPr>
                                <w:color w:val="FFFFFF"/>
                                <w:szCs w:val="24"/>
                              </w:rPr>
                              <w:t>2</w:t>
                            </w:r>
                            <w:r>
                              <w:rPr>
                                <w:color w:val="FFFFFF"/>
                                <w:szCs w:val="24"/>
                              </w:rPr>
                              <w:fldChar w:fldCharType="end"/>
                            </w:r>
                          </w:p>
                        </w:txbxContent>
                      </wps:txbx>
                      <wps:bodyPr vert="horz" wrap="square" lIns="91440" tIns="91440" rIns="91440" bIns="91440" anchor="ctr" anchorCtr="0" compatLnSpc="1">
                        <a:noAutofit/>
                      </wps:bodyPr>
                    </wps:wsp>
                  </wpg:wgp>
                </a:graphicData>
              </a:graphic>
              <wp14:sizeRelH relativeFrom="margin">
                <wp14:pctWidth>0</wp14:pctWidth>
              </wp14:sizeRelH>
              <wp14:sizeRelV relativeFrom="margin">
                <wp14:pctHeight>0</wp14:pctHeight>
              </wp14:sizeRelV>
            </wp:anchor>
          </w:drawing>
        </mc:Choice>
        <mc:Fallback>
          <w:pict>
            <v:group w14:anchorId="555E22B3" id="Grupa 158" o:spid="_x0000_s1026" style="position:absolute;left:0;text-align:left;margin-left:29.25pt;margin-top:33pt;width:111.75pt;height:80.6pt;z-index:-25164390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">
              <v:group id="Grupa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Prostokąt 160" o:spid="_x0000_s1028" style="position:absolute;width:17007;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" stroked="f">
                  <v:fill opacity="0"/>
                  <v:textbox inset="0,0,0,0"/>
                </v:rect>
                <v:shape id="Prostokąt 1" o:spid="_x0000_s1029" style="position:absolute;left:2286;width:14630;height:10149;visibility:visible;mso-wrap-style:square;v-text-anchor:top"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" path="m,l1462822,,910372,376306,,1014481,,xe" fillcolor="#4472c4" stroked="f">
                  <v:path arrowok="t" o:connecttype="custom" o:connectlocs="731520,0;1463040,507492;731520,1014984;0,507492;0,0;1463040,0;910508,376493;0,1014984;0,0" o:connectangles="270,0,90,180,0,0,0,0,0" textboxrect="0,0,1462822,1014481"/>
                </v:shape>
                <v:rect id="Prostokąt 162" o:spid="_x0000_s1030" style="position:absolute;left:2286;width:14721;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" stroked="f">
                  <v:fill r:id="rId2" o:title="" recolor="t" rotate="t" type="frame"/>
                  <v:textbox inset="0,0,0,0"/>
                </v:rect>
              </v:group>
              <v:shapetype id="_x0000_t202" coordsize="21600,21600" o:spt="202" path="m,l,21600r21600,l21600,xe">
                <v:stroke joinstyle="miter"/>
                <v:path gradientshapeok="t" o:connecttype="rect"/>
              </v:shapetype>
              <v:shape id="Pole tekstowe 163" o:spid="_x0000_s1031" type="#_x0000_t202" style="position:absolute;left:2370;top:189;width:4428;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" filled="f" stroked="f">
                <v:textbox inset=",7.2pt,,7.2pt">
                  <w:txbxContent>
                    <w:p w14:paraId="5E21C442" w14:textId="77777777" w:rsidR="00123F1D" w:rsidRDefault="00123F1D" w:rsidP="00F50269">
                      <w:pPr>
                        <w:pStyle w:val="Nagwek"/>
                      </w:pPr>
                      <w:r>
                        <w:rPr>
                          <w:color w:val="FFFFFF"/>
                          <w:szCs w:val="24"/>
                        </w:rPr>
                        <w:fldChar w:fldCharType="begin"/>
                      </w:r>
                      <w:r>
                        <w:rPr>
                          <w:color w:val="FFFFFF"/>
                          <w:szCs w:val="24"/>
                        </w:rPr>
                        <w:instrText xml:space="preserve"> PAGE </w:instrText>
                      </w:r>
                      <w:r>
                        <w:rPr>
                          <w:color w:val="FFFFFF"/>
                          <w:szCs w:val="24"/>
                        </w:rPr>
                        <w:fldChar w:fldCharType="separate"/>
                      </w:r>
                      <w:r>
                        <w:rPr>
                          <w:color w:val="FFFFFF"/>
                          <w:szCs w:val="24"/>
                        </w:rPr>
                        <w:t>2</w:t>
                      </w:r>
                      <w:r>
                        <w:rPr>
                          <w:color w:val="FFFFFF"/>
                          <w:szCs w:val="24"/>
                        </w:rPr>
                        <w:fldChar w:fldCharType="end"/>
                      </w:r>
                    </w:p>
                  </w:txbxContent>
                </v:textbox>
              </v:shape>
              <w10:wrap type="tight" anchorx="page" anchory="page"/>
            </v:group>
          </w:pict>
        </mc:Fallback>
      </mc:AlternateContent>
    </w:r>
    <w:r>
      <w:rPr>
        <w:b/>
        <w:bCs/>
        <w:noProof/>
        <w:color w:val="FF0000"/>
        <w:lang w:eastAsia="pl-PL"/>
      </w:rPr>
      <w:drawing>
        <wp:anchor distT="0" distB="0" distL="114300" distR="114300" simplePos="0" relativeHeight="251662848" behindDoc="1" locked="0" layoutInCell="1" allowOverlap="1" wp14:anchorId="3EBE10E8" wp14:editId="1C5B3E99">
          <wp:simplePos x="0" y="0"/>
          <wp:positionH relativeFrom="column">
            <wp:posOffset>3028950</wp:posOffset>
          </wp:positionH>
          <wp:positionV relativeFrom="paragraph">
            <wp:posOffset>45720</wp:posOffset>
          </wp:positionV>
          <wp:extent cx="552450" cy="600075"/>
          <wp:effectExtent l="0" t="0" r="0" b="9525"/>
          <wp:wrapNone/>
          <wp:docPr id="25" name="Obraz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52450" cy="600075"/>
                  </a:xfrm>
                  <a:prstGeom prst="rect">
                    <a:avLst/>
                  </a:prstGeom>
                  <a:noFill/>
                  <a:ln>
                    <a:noFill/>
                    <a:prstDash/>
                  </a:ln>
                </pic:spPr>
              </pic:pic>
            </a:graphicData>
          </a:graphic>
        </wp:anchor>
      </w:drawing>
    </w:r>
    <w:r>
      <w:rPr>
        <w:noProof/>
        <w:lang w:eastAsia="pl-PL"/>
      </w:rPr>
      <w:drawing>
        <wp:anchor distT="0" distB="0" distL="114300" distR="114300" simplePos="0" relativeHeight="251653632" behindDoc="1" locked="0" layoutInCell="1" allowOverlap="1" wp14:anchorId="13BF5736" wp14:editId="2E8163D9">
          <wp:simplePos x="0" y="0"/>
          <wp:positionH relativeFrom="margin">
            <wp:posOffset>5448300</wp:posOffset>
          </wp:positionH>
          <wp:positionV relativeFrom="paragraph">
            <wp:posOffset>-116205</wp:posOffset>
          </wp:positionV>
          <wp:extent cx="1342390" cy="1028700"/>
          <wp:effectExtent l="0" t="0" r="0" b="0"/>
          <wp:wrapTight wrapText="bothSides">
            <wp:wrapPolygon edited="0">
              <wp:start x="21600" y="21600"/>
              <wp:lineTo x="21600" y="400"/>
              <wp:lineTo x="2289" y="400"/>
              <wp:lineTo x="2289" y="21600"/>
              <wp:lineTo x="21600" y="21600"/>
            </wp:wrapPolygon>
          </wp:wrapTight>
          <wp:docPr id="26" name="Obraz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rcRect/>
                  <a:stretch>
                    <a:fillRect/>
                  </a:stretch>
                </pic:blipFill>
                <pic:spPr>
                  <a:xfrm rot="10799991">
                    <a:off x="0" y="0"/>
                    <a:ext cx="1342390" cy="1028700"/>
                  </a:xfrm>
                  <a:prstGeom prst="rect">
                    <a:avLst/>
                  </a:prstGeom>
                  <a:noFill/>
                  <a:ln>
                    <a:noFill/>
                    <a:prstDash/>
                  </a:ln>
                </pic:spPr>
              </pic:pic>
            </a:graphicData>
          </a:graphic>
        </wp:anchor>
      </w:drawing>
    </w:r>
    <w:r>
      <w:rPr>
        <w:caps/>
        <w:noProof/>
        <w:color w:val="808080"/>
        <w:sz w:val="20"/>
      </w:rPr>
      <mc:AlternateContent>
        <mc:Choice Requires="wpg">
          <w:drawing>
            <wp:anchor distT="0" distB="0" distL="114300" distR="114300" simplePos="0" relativeHeight="251670528" behindDoc="1" locked="0" layoutInCell="1" allowOverlap="1" wp14:anchorId="34E03C45" wp14:editId="0AF6A104">
              <wp:simplePos x="0" y="0"/>
              <wp:positionH relativeFrom="page">
                <wp:posOffset>371475</wp:posOffset>
              </wp:positionH>
              <wp:positionV relativeFrom="page">
                <wp:posOffset>419100</wp:posOffset>
              </wp:positionV>
              <wp:extent cx="1419225" cy="1023620"/>
              <wp:effectExtent l="0" t="0" r="0" b="5080"/>
              <wp:wrapTight wrapText="bothSides">
                <wp:wrapPolygon edited="0">
                  <wp:start x="2609" y="0"/>
                  <wp:lineTo x="2609" y="21399"/>
                  <wp:lineTo x="21600" y="21399"/>
                  <wp:lineTo x="21600" y="0"/>
                  <wp:lineTo x="2609" y="0"/>
                </wp:wrapPolygon>
              </wp:wrapTight>
              <wp:docPr id="8" name="Grupa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225" cy="1023620"/>
                        <a:chOff x="0" y="0"/>
                        <a:chExt cx="17007" cy="10241"/>
                      </a:xfrm>
                    </wpg:grpSpPr>
                    <wpg:grpSp>
                      <wpg:cNvPr id="9" name="Grupa 159"/>
                      <wpg:cNvGrpSpPr>
                        <a:grpSpLocks/>
                      </wpg:cNvGrpSpPr>
                      <wpg:grpSpPr bwMode="auto">
                        <a:xfrm>
                          <a:off x="0" y="0"/>
                          <a:ext cx="17007" cy="10241"/>
                          <a:chOff x="0" y="0"/>
                          <a:chExt cx="17007" cy="10241"/>
                        </a:xfrm>
                      </wpg:grpSpPr>
                      <wps:wsp>
                        <wps:cNvPr id="10" name="Prostokąt 160"/>
                        <wps:cNvSpPr>
                          <a:spLocks noChangeArrowheads="1"/>
                        </wps:cNvSpPr>
                        <wps:spPr bwMode="auto">
                          <a:xfrm>
                            <a:off x="0" y="0"/>
                            <a:ext cx="17007" cy="1024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11" name="Prostokąt 1"/>
                        <wps:cNvSpPr>
                          <a:spLocks/>
                        </wps:cNvSpPr>
                        <wps:spPr bwMode="auto">
                          <a:xfrm>
                            <a:off x="2286" y="0"/>
                            <a:ext cx="14630" cy="10149"/>
                          </a:xfrm>
                          <a:custGeom>
                            <a:avLst/>
                            <a:gdLst>
                              <a:gd name="T0" fmla="*/ 731520 w 1462822"/>
                              <a:gd name="T1" fmla="*/ 0 h 1014481"/>
                              <a:gd name="T2" fmla="*/ 1463040 w 1462822"/>
                              <a:gd name="T3" fmla="*/ 507492 h 1014481"/>
                              <a:gd name="T4" fmla="*/ 731520 w 1462822"/>
                              <a:gd name="T5" fmla="*/ 1014984 h 1014481"/>
                              <a:gd name="T6" fmla="*/ 0 w 1462822"/>
                              <a:gd name="T7" fmla="*/ 507492 h 1014481"/>
                              <a:gd name="T8" fmla="*/ 0 w 1462822"/>
                              <a:gd name="T9" fmla="*/ 0 h 1014481"/>
                              <a:gd name="T10" fmla="*/ 1463040 w 1462822"/>
                              <a:gd name="T11" fmla="*/ 0 h 1014481"/>
                              <a:gd name="T12" fmla="*/ 910508 w 1462822"/>
                              <a:gd name="T13" fmla="*/ 376493 h 1014481"/>
                              <a:gd name="T14" fmla="*/ 0 w 1462822"/>
                              <a:gd name="T15" fmla="*/ 1014984 h 1014481"/>
                              <a:gd name="T16" fmla="*/ 0 w 1462822"/>
                              <a:gd name="T17" fmla="*/ 0 h 1014481"/>
                              <a:gd name="T18" fmla="*/ 17694720 60000 65536"/>
                              <a:gd name="T19" fmla="*/ 0 60000 65536"/>
                              <a:gd name="T20" fmla="*/ 5898240 60000 65536"/>
                              <a:gd name="T21" fmla="*/ 11796480 60000 65536"/>
                              <a:gd name="T22" fmla="*/ 0 60000 65536"/>
                              <a:gd name="T23" fmla="*/ 0 60000 65536"/>
                              <a:gd name="T24" fmla="*/ 0 60000 65536"/>
                              <a:gd name="T25" fmla="*/ 0 60000 65536"/>
                              <a:gd name="T26" fmla="*/ 0 60000 65536"/>
                              <a:gd name="T27" fmla="*/ 0 w 1462822"/>
                              <a:gd name="T28" fmla="*/ 0 h 1014481"/>
                              <a:gd name="T29" fmla="*/ 1462822 w 1462822"/>
                              <a:gd name="T30" fmla="*/ 1014481 h 1014481"/>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1462822" h="1014481">
                                <a:moveTo>
                                  <a:pt x="0" y="0"/>
                                </a:moveTo>
                                <a:lnTo>
                                  <a:pt x="1462822" y="0"/>
                                </a:lnTo>
                                <a:lnTo>
                                  <a:pt x="910372" y="376306"/>
                                </a:lnTo>
                                <a:lnTo>
                                  <a:pt x="0" y="1014481"/>
                                </a:lnTo>
                                <a:lnTo>
                                  <a:pt x="0" y="0"/>
                                </a:lnTo>
                                <a:close/>
                              </a:path>
                            </a:pathLst>
                          </a:custGeom>
                          <a:solidFill>
                            <a:srgbClr val="4472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Prostokąt 162"/>
                        <wps:cNvSpPr>
                          <a:spLocks noChangeArrowheads="1"/>
                        </wps:cNvSpPr>
                        <wps:spPr bwMode="auto">
                          <a:xfrm>
                            <a:off x="2286" y="0"/>
                            <a:ext cx="14721" cy="10241"/>
                          </a:xfrm>
                          <a:prstGeom prst="rect">
                            <a:avLst/>
                          </a:prstGeom>
                          <a:blipFill dpi="0" rotWithShape="1">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g:grpSp>
                    <wps:wsp>
                      <wps:cNvPr id="13" name="Pole tekstowe 163"/>
                      <wps:cNvSpPr txBox="1">
                        <a:spLocks noChangeArrowheads="1"/>
                      </wps:cNvSpPr>
                      <wps:spPr bwMode="auto">
                        <a:xfrm>
                          <a:off x="2370" y="189"/>
                          <a:ext cx="4428" cy="3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50500" w14:textId="77777777" w:rsidR="00123F1D" w:rsidRDefault="00123F1D">
                            <w:pPr>
                              <w:pStyle w:val="Nagwek"/>
                            </w:pPr>
                            <w:r>
                              <w:rPr>
                                <w:color w:val="FFFFFF"/>
                                <w:szCs w:val="24"/>
                              </w:rPr>
                              <w:fldChar w:fldCharType="begin"/>
                            </w:r>
                            <w:r>
                              <w:rPr>
                                <w:color w:val="FFFFFF"/>
                                <w:szCs w:val="24"/>
                              </w:rPr>
                              <w:instrText xml:space="preserve"> PAGE </w:instrText>
                            </w:r>
                            <w:r>
                              <w:rPr>
                                <w:color w:val="FFFFFF"/>
                                <w:szCs w:val="24"/>
                              </w:rPr>
                              <w:fldChar w:fldCharType="separate"/>
                            </w:r>
                            <w:r>
                              <w:rPr>
                                <w:noProof/>
                                <w:color w:val="FFFFFF"/>
                                <w:szCs w:val="24"/>
                              </w:rPr>
                              <w:t>16</w:t>
                            </w:r>
                            <w:r>
                              <w:rPr>
                                <w:color w:val="FFFFFF"/>
                                <w:szCs w:val="24"/>
                              </w:rPr>
                              <w:fldChar w:fldCharType="end"/>
                            </w:r>
                          </w:p>
                        </w:txbxContent>
                      </wps:txbx>
                      <wps:bodyPr rot="0" vert="horz" wrap="square" lIns="91440" tIns="91440" rIns="91440" bIns="9144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4E03C45" id="_x0000_s1032" style="position:absolute;left:0;text-align:left;margin-left:29.25pt;margin-top:33pt;width:111.75pt;height:80.6pt;z-index:-251645952;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">
              <v:group id="Grupa 159" o:spid="_x0000_s103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Prostokąt 160" o:spid="_x0000_s1034" style="position:absolute;width:17007;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" stroked="f">
                  <v:fill opacity="0"/>
                  <v:textbox inset="0,0,0,0"/>
                </v:rect>
                <v:shape id="Prostokąt 1" o:spid="_x0000_s1035" style="position:absolute;left:2286;width:14630;height:10149;visibility:visible;mso-wrap-style:square;v-text-anchor:top"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" path="m,l1462822,,910372,376306,,1014481,,xe" fillcolor="#4472c4" stroked="f">
                  <v:path arrowok="t" o:connecttype="custom" o:connectlocs="7316,0;14632,5077;7316,10154;0,5077;0,0;14632,0;9106,3766;0,10154;0,0" o:connectangles="270,0,90,180,0,0,0,0,0" textboxrect="0,0,1462822,1014481"/>
                </v:shape>
                <v:rect id="Prostokąt 162" o:spid="_x0000_s1036" style="position:absolute;left:2286;width:14721;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" stroked="f">
                  <v:fill r:id="rId2" o:title="" recolor="t" rotate="t" type="frame"/>
                  <v:textbox inset="0,0,0,0"/>
                </v:rect>
              </v:group>
              <v:shape id="Pole tekstowe 163" o:spid="_x0000_s1037" type="#_x0000_t202" style="position:absolute;left:2370;top:189;width:4428;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" filled="f" stroked="f">
                <v:textbox inset=",7.2pt,,7.2pt">
                  <w:txbxContent>
                    <w:p w14:paraId="19750500" w14:textId="77777777" w:rsidR="00123F1D" w:rsidRDefault="00123F1D">
                      <w:pPr>
                        <w:pStyle w:val="Nagwek"/>
                      </w:pPr>
                      <w:r>
                        <w:rPr>
                          <w:color w:val="FFFFFF"/>
                          <w:szCs w:val="24"/>
                        </w:rPr>
                        <w:fldChar w:fldCharType="begin"/>
                      </w:r>
                      <w:r>
                        <w:rPr>
                          <w:color w:val="FFFFFF"/>
                          <w:szCs w:val="24"/>
                        </w:rPr>
                        <w:instrText xml:space="preserve"> PAGE </w:instrText>
                      </w:r>
                      <w:r>
                        <w:rPr>
                          <w:color w:val="FFFFFF"/>
                          <w:szCs w:val="24"/>
                        </w:rPr>
                        <w:fldChar w:fldCharType="separate"/>
                      </w:r>
                      <w:r>
                        <w:rPr>
                          <w:noProof/>
                          <w:color w:val="FFFFFF"/>
                          <w:szCs w:val="24"/>
                        </w:rPr>
                        <w:t>16</w:t>
                      </w:r>
                      <w:r>
                        <w:rPr>
                          <w:color w:val="FFFFFF"/>
                          <w:szCs w:val="24"/>
                        </w:rPr>
                        <w:fldChar w:fldCharType="end"/>
                      </w:r>
                    </w:p>
                  </w:txbxContent>
                </v:textbox>
              </v:shape>
              <w10:wrap type="tight"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10668"/>
    <w:multiLevelType w:val="multilevel"/>
    <w:tmpl w:val="12664266"/>
    <w:lvl w:ilvl="0">
      <w:start w:val="3"/>
      <w:numFmt w:val="decimal"/>
      <w:lvlText w:val="%1."/>
      <w:legacy w:legacy="1" w:legacySpace="0" w:legacyIndent="0"/>
      <w:lvlJc w:val="left"/>
      <w:rPr>
        <w:rFonts w:ascii="Times New Roman" w:hAnsi="Times New Roman" w:cs="Times New Roman" w:hint="default"/>
        <w:color w:val="0B090D"/>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31F75A5"/>
    <w:multiLevelType w:val="singleLevel"/>
    <w:tmpl w:val="EAB6DDC8"/>
    <w:lvl w:ilvl="0">
      <w:start w:val="1"/>
      <w:numFmt w:val="decimal"/>
      <w:lvlText w:val="%1)"/>
      <w:legacy w:legacy="1" w:legacySpace="0" w:legacyIndent="0"/>
      <w:lvlJc w:val="left"/>
      <w:rPr>
        <w:rFonts w:ascii="Times New Roman" w:hAnsi="Times New Roman" w:cs="Times New Roman" w:hint="default"/>
        <w:b w:val="0"/>
        <w:color w:val="0B0A0D"/>
      </w:rPr>
    </w:lvl>
  </w:abstractNum>
  <w:abstractNum w:abstractNumId="3" w15:restartNumberingAfterBreak="0">
    <w:nsid w:val="03934E37"/>
    <w:multiLevelType w:val="hybridMultilevel"/>
    <w:tmpl w:val="943C5BC0"/>
    <w:lvl w:ilvl="0" w:tplc="BDAAD8A6">
      <w:start w:val="1"/>
      <w:numFmt w:val="lowerLetter"/>
      <w:lvlText w:val="%1."/>
      <w:lvlJc w:val="left"/>
      <w:pPr>
        <w:tabs>
          <w:tab w:val="num" w:pos="-120"/>
        </w:tabs>
        <w:ind w:left="-120" w:hanging="360"/>
      </w:pPr>
      <w:rPr>
        <w:rFonts w:hint="default"/>
      </w:rPr>
    </w:lvl>
    <w:lvl w:ilvl="1" w:tplc="0415000F">
      <w:start w:val="1"/>
      <w:numFmt w:val="decimal"/>
      <w:lvlText w:val="%2."/>
      <w:lvlJc w:val="left"/>
      <w:pPr>
        <w:ind w:left="-120" w:hanging="360"/>
      </w:pPr>
    </w:lvl>
    <w:lvl w:ilvl="2" w:tplc="04150011">
      <w:start w:val="1"/>
      <w:numFmt w:val="decimal"/>
      <w:lvlText w:val="%3)"/>
      <w:lvlJc w:val="left"/>
      <w:pPr>
        <w:ind w:left="600" w:hanging="180"/>
      </w:pPr>
    </w:lvl>
    <w:lvl w:ilvl="3" w:tplc="04150017">
      <w:start w:val="1"/>
      <w:numFmt w:val="lowerLetter"/>
      <w:lvlText w:val="%4)"/>
      <w:lvlJc w:val="left"/>
      <w:pPr>
        <w:ind w:left="1320" w:hanging="360"/>
      </w:pPr>
    </w:lvl>
    <w:lvl w:ilvl="4" w:tplc="04150011">
      <w:start w:val="1"/>
      <w:numFmt w:val="decimal"/>
      <w:lvlText w:val="%5)"/>
      <w:lvlJc w:val="left"/>
      <w:pPr>
        <w:ind w:left="2040" w:hanging="360"/>
      </w:pPr>
    </w:lvl>
    <w:lvl w:ilvl="5" w:tplc="0415001B" w:tentative="1">
      <w:start w:val="1"/>
      <w:numFmt w:val="lowerRoman"/>
      <w:lvlText w:val="%6."/>
      <w:lvlJc w:val="right"/>
      <w:pPr>
        <w:ind w:left="2760" w:hanging="180"/>
      </w:pPr>
    </w:lvl>
    <w:lvl w:ilvl="6" w:tplc="0415000F" w:tentative="1">
      <w:start w:val="1"/>
      <w:numFmt w:val="decimal"/>
      <w:lvlText w:val="%7."/>
      <w:lvlJc w:val="left"/>
      <w:pPr>
        <w:ind w:left="3480" w:hanging="360"/>
      </w:pPr>
    </w:lvl>
    <w:lvl w:ilvl="7" w:tplc="04150019" w:tentative="1">
      <w:start w:val="1"/>
      <w:numFmt w:val="lowerLetter"/>
      <w:lvlText w:val="%8."/>
      <w:lvlJc w:val="left"/>
      <w:pPr>
        <w:ind w:left="4200" w:hanging="360"/>
      </w:pPr>
    </w:lvl>
    <w:lvl w:ilvl="8" w:tplc="0415001B" w:tentative="1">
      <w:start w:val="1"/>
      <w:numFmt w:val="lowerRoman"/>
      <w:lvlText w:val="%9."/>
      <w:lvlJc w:val="right"/>
      <w:pPr>
        <w:ind w:left="4920" w:hanging="180"/>
      </w:pPr>
    </w:lvl>
  </w:abstractNum>
  <w:abstractNum w:abstractNumId="4" w15:restartNumberingAfterBreak="0">
    <w:nsid w:val="097466B5"/>
    <w:multiLevelType w:val="hybridMultilevel"/>
    <w:tmpl w:val="1116CD14"/>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 w15:restartNumberingAfterBreak="0">
    <w:nsid w:val="0A5A509E"/>
    <w:multiLevelType w:val="hybridMultilevel"/>
    <w:tmpl w:val="0142AEE2"/>
    <w:lvl w:ilvl="0" w:tplc="04150011">
      <w:start w:val="1"/>
      <w:numFmt w:val="decimal"/>
      <w:lvlText w:val="%1)"/>
      <w:lvlJc w:val="left"/>
      <w:pPr>
        <w:ind w:left="1471" w:hanging="360"/>
      </w:pPr>
    </w:lvl>
    <w:lvl w:ilvl="1" w:tplc="04150019" w:tentative="1">
      <w:start w:val="1"/>
      <w:numFmt w:val="lowerLetter"/>
      <w:lvlText w:val="%2."/>
      <w:lvlJc w:val="left"/>
      <w:pPr>
        <w:ind w:left="2191" w:hanging="360"/>
      </w:pPr>
    </w:lvl>
    <w:lvl w:ilvl="2" w:tplc="0415001B" w:tentative="1">
      <w:start w:val="1"/>
      <w:numFmt w:val="lowerRoman"/>
      <w:lvlText w:val="%3."/>
      <w:lvlJc w:val="right"/>
      <w:pPr>
        <w:ind w:left="2911" w:hanging="180"/>
      </w:pPr>
    </w:lvl>
    <w:lvl w:ilvl="3" w:tplc="0415000F" w:tentative="1">
      <w:start w:val="1"/>
      <w:numFmt w:val="decimal"/>
      <w:lvlText w:val="%4."/>
      <w:lvlJc w:val="left"/>
      <w:pPr>
        <w:ind w:left="3631" w:hanging="360"/>
      </w:pPr>
    </w:lvl>
    <w:lvl w:ilvl="4" w:tplc="04150019" w:tentative="1">
      <w:start w:val="1"/>
      <w:numFmt w:val="lowerLetter"/>
      <w:lvlText w:val="%5."/>
      <w:lvlJc w:val="left"/>
      <w:pPr>
        <w:ind w:left="4351" w:hanging="360"/>
      </w:pPr>
    </w:lvl>
    <w:lvl w:ilvl="5" w:tplc="0415001B" w:tentative="1">
      <w:start w:val="1"/>
      <w:numFmt w:val="lowerRoman"/>
      <w:lvlText w:val="%6."/>
      <w:lvlJc w:val="right"/>
      <w:pPr>
        <w:ind w:left="5071" w:hanging="180"/>
      </w:pPr>
    </w:lvl>
    <w:lvl w:ilvl="6" w:tplc="0415000F" w:tentative="1">
      <w:start w:val="1"/>
      <w:numFmt w:val="decimal"/>
      <w:lvlText w:val="%7."/>
      <w:lvlJc w:val="left"/>
      <w:pPr>
        <w:ind w:left="5791" w:hanging="360"/>
      </w:pPr>
    </w:lvl>
    <w:lvl w:ilvl="7" w:tplc="04150019" w:tentative="1">
      <w:start w:val="1"/>
      <w:numFmt w:val="lowerLetter"/>
      <w:lvlText w:val="%8."/>
      <w:lvlJc w:val="left"/>
      <w:pPr>
        <w:ind w:left="6511" w:hanging="360"/>
      </w:pPr>
    </w:lvl>
    <w:lvl w:ilvl="8" w:tplc="0415001B" w:tentative="1">
      <w:start w:val="1"/>
      <w:numFmt w:val="lowerRoman"/>
      <w:lvlText w:val="%9."/>
      <w:lvlJc w:val="right"/>
      <w:pPr>
        <w:ind w:left="7231" w:hanging="180"/>
      </w:pPr>
    </w:lvl>
  </w:abstractNum>
  <w:abstractNum w:abstractNumId="6" w15:restartNumberingAfterBreak="0">
    <w:nsid w:val="0B4A56DA"/>
    <w:multiLevelType w:val="hybridMultilevel"/>
    <w:tmpl w:val="7568772A"/>
    <w:lvl w:ilvl="0" w:tplc="07B29470">
      <w:start w:val="12"/>
      <w:numFmt w:val="decimal"/>
      <w:lvlText w:val="%1)"/>
      <w:lvlJc w:val="left"/>
      <w:pPr>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9E0997"/>
    <w:multiLevelType w:val="hybridMultilevel"/>
    <w:tmpl w:val="18EEB4D4"/>
    <w:lvl w:ilvl="0" w:tplc="84EE0DF0">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9B1BD8"/>
    <w:multiLevelType w:val="hybridMultilevel"/>
    <w:tmpl w:val="B7E67280"/>
    <w:lvl w:ilvl="0" w:tplc="0415000F">
      <w:start w:val="1"/>
      <w:numFmt w:val="decimal"/>
      <w:lvlText w:val="%1."/>
      <w:lvlJc w:val="left"/>
      <w:pPr>
        <w:ind w:left="502"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6D21CF6"/>
    <w:multiLevelType w:val="hybridMultilevel"/>
    <w:tmpl w:val="C326FA1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0" w15:restartNumberingAfterBreak="0">
    <w:nsid w:val="172E794F"/>
    <w:multiLevelType w:val="hybridMultilevel"/>
    <w:tmpl w:val="51CA0D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4E415F"/>
    <w:multiLevelType w:val="multilevel"/>
    <w:tmpl w:val="37B8195A"/>
    <w:lvl w:ilvl="0">
      <w:start w:val="3"/>
      <w:numFmt w:val="decimal"/>
      <w:lvlText w:val="%1."/>
      <w:lvlJc w:val="left"/>
      <w:pPr>
        <w:ind w:left="0" w:firstLine="0"/>
      </w:pPr>
      <w:rPr>
        <w:rFonts w:ascii="Times New Roman" w:hAnsi="Times New Roman" w:cs="Times New Roman" w:hint="default"/>
        <w:color w:val="0B0A0D"/>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D6B388A"/>
    <w:multiLevelType w:val="hybridMultilevel"/>
    <w:tmpl w:val="EA681A2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20661406"/>
    <w:multiLevelType w:val="hybridMultilevel"/>
    <w:tmpl w:val="9E60673A"/>
    <w:lvl w:ilvl="0" w:tplc="96687B02">
      <w:start w:val="1"/>
      <w:numFmt w:val="decimal"/>
      <w:lvlText w:val="%1."/>
      <w:lvlJc w:val="left"/>
      <w:pPr>
        <w:ind w:left="1211"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23B2267F"/>
    <w:multiLevelType w:val="hybridMultilevel"/>
    <w:tmpl w:val="3BE07E72"/>
    <w:lvl w:ilvl="0" w:tplc="ECB699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630A61"/>
    <w:multiLevelType w:val="hybridMultilevel"/>
    <w:tmpl w:val="A028BB42"/>
    <w:lvl w:ilvl="0" w:tplc="CD1079BA">
      <w:start w:val="2"/>
      <w:numFmt w:val="decimal"/>
      <w:lvlText w:val="%1."/>
      <w:lvlJc w:val="left"/>
      <w:pPr>
        <w:ind w:left="20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EF0AAF"/>
    <w:multiLevelType w:val="hybridMultilevel"/>
    <w:tmpl w:val="8DC2CC56"/>
    <w:lvl w:ilvl="0" w:tplc="E0743FE4">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26CF199B"/>
    <w:multiLevelType w:val="hybridMultilevel"/>
    <w:tmpl w:val="2BEC7270"/>
    <w:lvl w:ilvl="0" w:tplc="1C24FA92">
      <w:start w:val="5"/>
      <w:numFmt w:val="decimal"/>
      <w:lvlText w:val="%1."/>
      <w:lvlJc w:val="left"/>
      <w:pPr>
        <w:ind w:left="23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D46B4A"/>
    <w:multiLevelType w:val="hybridMultilevel"/>
    <w:tmpl w:val="29B09556"/>
    <w:lvl w:ilvl="0" w:tplc="82B60F2E">
      <w:start w:val="1"/>
      <w:numFmt w:val="lowerLetter"/>
      <w:lvlText w:val="%1)"/>
      <w:lvlJc w:val="left"/>
      <w:pPr>
        <w:ind w:left="780" w:hanging="360"/>
      </w:pPr>
      <w:rPr>
        <w:rFonts w:ascii="Times New Roman" w:eastAsia="Times New Roman" w:hAnsi="Times New Roman" w:cs="Times New Roman"/>
        <w:b w:val="0"/>
        <w:bCs/>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9" w15:restartNumberingAfterBreak="0">
    <w:nsid w:val="2D99763A"/>
    <w:multiLevelType w:val="hybridMultilevel"/>
    <w:tmpl w:val="CD0AB100"/>
    <w:lvl w:ilvl="0" w:tplc="A5228D1E">
      <w:start w:val="7"/>
      <w:numFmt w:val="lowerLetter"/>
      <w:lvlText w:val="%1)"/>
      <w:lvlJc w:val="left"/>
      <w:pPr>
        <w:tabs>
          <w:tab w:val="num" w:pos="2880"/>
        </w:tabs>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F248C9"/>
    <w:multiLevelType w:val="hybridMultilevel"/>
    <w:tmpl w:val="440E1A1A"/>
    <w:lvl w:ilvl="0" w:tplc="40E4B9EC">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 w15:restartNumberingAfterBreak="0">
    <w:nsid w:val="32E8189E"/>
    <w:multiLevelType w:val="hybridMultilevel"/>
    <w:tmpl w:val="459A8138"/>
    <w:lvl w:ilvl="0" w:tplc="5E80BA2A">
      <w:start w:val="6"/>
      <w:numFmt w:val="decimal"/>
      <w:lvlText w:val="%1."/>
      <w:lvlJc w:val="left"/>
      <w:pPr>
        <w:ind w:left="23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CA2595"/>
    <w:multiLevelType w:val="hybridMultilevel"/>
    <w:tmpl w:val="707004D8"/>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3" w15:restartNumberingAfterBreak="0">
    <w:nsid w:val="3937262C"/>
    <w:multiLevelType w:val="singleLevel"/>
    <w:tmpl w:val="233AAEBC"/>
    <w:lvl w:ilvl="0">
      <w:start w:val="1"/>
      <w:numFmt w:val="decimal"/>
      <w:lvlText w:val="%1."/>
      <w:legacy w:legacy="1" w:legacySpace="0" w:legacyIndent="0"/>
      <w:lvlJc w:val="left"/>
      <w:rPr>
        <w:rFonts w:ascii="Times New Roman" w:hAnsi="Times New Roman" w:cs="Times New Roman" w:hint="default"/>
        <w:color w:val="2B2A2E"/>
      </w:rPr>
    </w:lvl>
  </w:abstractNum>
  <w:abstractNum w:abstractNumId="24" w15:restartNumberingAfterBreak="0">
    <w:nsid w:val="3A7B3CAF"/>
    <w:multiLevelType w:val="hybridMultilevel"/>
    <w:tmpl w:val="A82E6800"/>
    <w:lvl w:ilvl="0" w:tplc="04150017">
      <w:start w:val="1"/>
      <w:numFmt w:val="lowerLetter"/>
      <w:lvlText w:val="%1)"/>
      <w:lvlJc w:val="left"/>
      <w:pPr>
        <w:ind w:left="2210" w:hanging="360"/>
      </w:pPr>
    </w:lvl>
    <w:lvl w:ilvl="1" w:tplc="04150019" w:tentative="1">
      <w:start w:val="1"/>
      <w:numFmt w:val="lowerLetter"/>
      <w:lvlText w:val="%2."/>
      <w:lvlJc w:val="left"/>
      <w:pPr>
        <w:ind w:left="2930" w:hanging="360"/>
      </w:pPr>
    </w:lvl>
    <w:lvl w:ilvl="2" w:tplc="0415001B" w:tentative="1">
      <w:start w:val="1"/>
      <w:numFmt w:val="lowerRoman"/>
      <w:lvlText w:val="%3."/>
      <w:lvlJc w:val="right"/>
      <w:pPr>
        <w:ind w:left="3650" w:hanging="180"/>
      </w:pPr>
    </w:lvl>
    <w:lvl w:ilvl="3" w:tplc="0415000F" w:tentative="1">
      <w:start w:val="1"/>
      <w:numFmt w:val="decimal"/>
      <w:lvlText w:val="%4."/>
      <w:lvlJc w:val="left"/>
      <w:pPr>
        <w:ind w:left="4370" w:hanging="360"/>
      </w:pPr>
    </w:lvl>
    <w:lvl w:ilvl="4" w:tplc="04150019" w:tentative="1">
      <w:start w:val="1"/>
      <w:numFmt w:val="lowerLetter"/>
      <w:lvlText w:val="%5."/>
      <w:lvlJc w:val="left"/>
      <w:pPr>
        <w:ind w:left="5090" w:hanging="360"/>
      </w:pPr>
    </w:lvl>
    <w:lvl w:ilvl="5" w:tplc="0415001B" w:tentative="1">
      <w:start w:val="1"/>
      <w:numFmt w:val="lowerRoman"/>
      <w:lvlText w:val="%6."/>
      <w:lvlJc w:val="right"/>
      <w:pPr>
        <w:ind w:left="5810" w:hanging="180"/>
      </w:pPr>
    </w:lvl>
    <w:lvl w:ilvl="6" w:tplc="0415000F" w:tentative="1">
      <w:start w:val="1"/>
      <w:numFmt w:val="decimal"/>
      <w:lvlText w:val="%7."/>
      <w:lvlJc w:val="left"/>
      <w:pPr>
        <w:ind w:left="6530" w:hanging="360"/>
      </w:pPr>
    </w:lvl>
    <w:lvl w:ilvl="7" w:tplc="04150019" w:tentative="1">
      <w:start w:val="1"/>
      <w:numFmt w:val="lowerLetter"/>
      <w:lvlText w:val="%8."/>
      <w:lvlJc w:val="left"/>
      <w:pPr>
        <w:ind w:left="7250" w:hanging="360"/>
      </w:pPr>
    </w:lvl>
    <w:lvl w:ilvl="8" w:tplc="0415001B" w:tentative="1">
      <w:start w:val="1"/>
      <w:numFmt w:val="lowerRoman"/>
      <w:lvlText w:val="%9."/>
      <w:lvlJc w:val="right"/>
      <w:pPr>
        <w:ind w:left="7970" w:hanging="180"/>
      </w:pPr>
    </w:lvl>
  </w:abstractNum>
  <w:abstractNum w:abstractNumId="25" w15:restartNumberingAfterBreak="0">
    <w:nsid w:val="3AA04B63"/>
    <w:multiLevelType w:val="hybridMultilevel"/>
    <w:tmpl w:val="A2760CFA"/>
    <w:lvl w:ilvl="0" w:tplc="C24A106C">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584E13"/>
    <w:multiLevelType w:val="hybridMultilevel"/>
    <w:tmpl w:val="C75478F2"/>
    <w:lvl w:ilvl="0" w:tplc="04150011">
      <w:start w:val="1"/>
      <w:numFmt w:val="decimal"/>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27" w15:restartNumberingAfterBreak="0">
    <w:nsid w:val="3C442AC3"/>
    <w:multiLevelType w:val="singleLevel"/>
    <w:tmpl w:val="1FAA3E7C"/>
    <w:lvl w:ilvl="0">
      <w:start w:val="1"/>
      <w:numFmt w:val="decimal"/>
      <w:lvlText w:val="%1."/>
      <w:lvlJc w:val="left"/>
      <w:pPr>
        <w:ind w:left="1287" w:hanging="360"/>
      </w:pPr>
      <w:rPr>
        <w:rFonts w:hint="default"/>
        <w:color w:val="0B090D"/>
      </w:rPr>
    </w:lvl>
  </w:abstractNum>
  <w:abstractNum w:abstractNumId="28" w15:restartNumberingAfterBreak="0">
    <w:nsid w:val="3C4D0703"/>
    <w:multiLevelType w:val="hybridMultilevel"/>
    <w:tmpl w:val="A36AB40A"/>
    <w:lvl w:ilvl="0" w:tplc="CA362E7A">
      <w:start w:val="1"/>
      <w:numFmt w:val="decimal"/>
      <w:lvlText w:val="%1."/>
      <w:lvlJc w:val="left"/>
      <w:pPr>
        <w:tabs>
          <w:tab w:val="num" w:pos="1065"/>
        </w:tabs>
        <w:ind w:left="1065" w:hanging="705"/>
      </w:pPr>
      <w:rPr>
        <w:rFonts w:hint="default"/>
      </w:rPr>
    </w:lvl>
    <w:lvl w:ilvl="1" w:tplc="D79E4EC0">
      <w:start w:val="4"/>
      <w:numFmt w:val="decimal"/>
      <w:lvlText w:val="%2."/>
      <w:lvlJc w:val="left"/>
      <w:pPr>
        <w:tabs>
          <w:tab w:val="num" w:pos="1440"/>
        </w:tabs>
        <w:ind w:left="1440" w:hanging="360"/>
      </w:pPr>
      <w:rPr>
        <w:rFonts w:hint="default"/>
      </w:rPr>
    </w:lvl>
    <w:lvl w:ilvl="2" w:tplc="04150011">
      <w:start w:val="1"/>
      <w:numFmt w:val="decimal"/>
      <w:lvlText w:val="%3)"/>
      <w:lvlJc w:val="left"/>
      <w:pPr>
        <w:tabs>
          <w:tab w:val="num" w:pos="890"/>
        </w:tabs>
        <w:ind w:left="890" w:hanging="180"/>
      </w:pPr>
    </w:lvl>
    <w:lvl w:ilvl="3" w:tplc="04150017">
      <w:start w:val="1"/>
      <w:numFmt w:val="lowerLetter"/>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158214C"/>
    <w:multiLevelType w:val="hybridMultilevel"/>
    <w:tmpl w:val="AB14C6E8"/>
    <w:lvl w:ilvl="0" w:tplc="436E2456">
      <w:start w:val="5"/>
      <w:numFmt w:val="lowerLetter"/>
      <w:lvlText w:val="%1)"/>
      <w:lvlJc w:val="left"/>
      <w:pPr>
        <w:ind w:left="171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1F93B86"/>
    <w:multiLevelType w:val="hybridMultilevel"/>
    <w:tmpl w:val="E444A400"/>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14C40BAC">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20925CA"/>
    <w:multiLevelType w:val="hybridMultilevel"/>
    <w:tmpl w:val="F6247DF8"/>
    <w:lvl w:ilvl="0" w:tplc="987437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47D339A"/>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3" w15:restartNumberingAfterBreak="0">
    <w:nsid w:val="45E365E3"/>
    <w:multiLevelType w:val="hybridMultilevel"/>
    <w:tmpl w:val="104ED9C6"/>
    <w:lvl w:ilvl="0" w:tplc="A86A5710">
      <w:start w:val="2"/>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DA6D99"/>
    <w:multiLevelType w:val="singleLevel"/>
    <w:tmpl w:val="A50644F0"/>
    <w:lvl w:ilvl="0">
      <w:start w:val="1"/>
      <w:numFmt w:val="decimal"/>
      <w:lvlText w:val="%1."/>
      <w:legacy w:legacy="1" w:legacySpace="0" w:legacyIndent="0"/>
      <w:lvlJc w:val="left"/>
      <w:rPr>
        <w:rFonts w:ascii="Times New Roman" w:hAnsi="Times New Roman" w:cs="Times New Roman" w:hint="default"/>
        <w:color w:val="0B0A0D"/>
      </w:rPr>
    </w:lvl>
  </w:abstractNum>
  <w:abstractNum w:abstractNumId="35" w15:restartNumberingAfterBreak="0">
    <w:nsid w:val="4BE4413A"/>
    <w:multiLevelType w:val="hybridMultilevel"/>
    <w:tmpl w:val="FD6A6A52"/>
    <w:lvl w:ilvl="0" w:tplc="1EF2A25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D5A4781"/>
    <w:multiLevelType w:val="hybridMultilevel"/>
    <w:tmpl w:val="FB8E1B20"/>
    <w:lvl w:ilvl="0" w:tplc="66A43436">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4DB5707F"/>
    <w:multiLevelType w:val="hybridMultilevel"/>
    <w:tmpl w:val="AF9A5852"/>
    <w:lvl w:ilvl="0" w:tplc="B44416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3A9438D"/>
    <w:multiLevelType w:val="hybridMultilevel"/>
    <w:tmpl w:val="C3A06F64"/>
    <w:lvl w:ilvl="0" w:tplc="96687B0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546D1EC4"/>
    <w:multiLevelType w:val="multilevel"/>
    <w:tmpl w:val="E48ECDFE"/>
    <w:styleLink w:val="WWNum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40" w15:restartNumberingAfterBreak="0">
    <w:nsid w:val="559C045F"/>
    <w:multiLevelType w:val="hybridMultilevel"/>
    <w:tmpl w:val="67EC45A2"/>
    <w:lvl w:ilvl="0" w:tplc="04150011">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72A3FC0"/>
    <w:multiLevelType w:val="hybridMultilevel"/>
    <w:tmpl w:val="D158ACBC"/>
    <w:lvl w:ilvl="0" w:tplc="360A76E4">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8D93B9E"/>
    <w:multiLevelType w:val="hybridMultilevel"/>
    <w:tmpl w:val="D18809E8"/>
    <w:lvl w:ilvl="0" w:tplc="9BEC2C58">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9E204D5"/>
    <w:multiLevelType w:val="hybridMultilevel"/>
    <w:tmpl w:val="FBA6DD1E"/>
    <w:lvl w:ilvl="0" w:tplc="C8C4C5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A610079"/>
    <w:multiLevelType w:val="hybridMultilevel"/>
    <w:tmpl w:val="8744BC1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5" w15:restartNumberingAfterBreak="0">
    <w:nsid w:val="5B2D0EE3"/>
    <w:multiLevelType w:val="hybridMultilevel"/>
    <w:tmpl w:val="7B62D8D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F6D17BC"/>
    <w:multiLevelType w:val="hybridMultilevel"/>
    <w:tmpl w:val="868C22FC"/>
    <w:lvl w:ilvl="0" w:tplc="A664E5F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0957736"/>
    <w:multiLevelType w:val="hybridMultilevel"/>
    <w:tmpl w:val="4C90B82A"/>
    <w:lvl w:ilvl="0" w:tplc="2116B636">
      <w:start w:val="8"/>
      <w:numFmt w:val="decimal"/>
      <w:lvlText w:val="%1."/>
      <w:lvlJc w:val="left"/>
      <w:pPr>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249641E"/>
    <w:multiLevelType w:val="hybridMultilevel"/>
    <w:tmpl w:val="58201AD0"/>
    <w:lvl w:ilvl="0" w:tplc="345AD61E">
      <w:start w:val="9"/>
      <w:numFmt w:val="decimal"/>
      <w:lvlText w:val="%1."/>
      <w:lvlJc w:val="left"/>
      <w:pPr>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5356A5C"/>
    <w:multiLevelType w:val="hybridMultilevel"/>
    <w:tmpl w:val="3AC884CE"/>
    <w:lvl w:ilvl="0" w:tplc="24808B56">
      <w:start w:val="7"/>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55A09EB"/>
    <w:multiLevelType w:val="hybridMultilevel"/>
    <w:tmpl w:val="95EA9C82"/>
    <w:lvl w:ilvl="0" w:tplc="8E58310A">
      <w:start w:val="1"/>
      <w:numFmt w:val="decimal"/>
      <w:lvlText w:val="%1)"/>
      <w:lvlJc w:val="left"/>
      <w:pPr>
        <w:ind w:left="862" w:hanging="360"/>
      </w:pPr>
      <w:rPr>
        <w:rFonts w:hint="default"/>
        <w:color w:val="4C4B5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1" w15:restartNumberingAfterBreak="0">
    <w:nsid w:val="66D55435"/>
    <w:multiLevelType w:val="hybridMultilevel"/>
    <w:tmpl w:val="55CCFCE2"/>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2" w15:restartNumberingAfterBreak="0">
    <w:nsid w:val="67991961"/>
    <w:multiLevelType w:val="hybridMultilevel"/>
    <w:tmpl w:val="A1966818"/>
    <w:lvl w:ilvl="0" w:tplc="A2A62188">
      <w:start w:val="6"/>
      <w:numFmt w:val="decimal"/>
      <w:lvlText w:val="%1."/>
      <w:lvlJc w:val="left"/>
      <w:pPr>
        <w:ind w:left="1495"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94D6ACE"/>
    <w:multiLevelType w:val="hybridMultilevel"/>
    <w:tmpl w:val="273EEE20"/>
    <w:lvl w:ilvl="0" w:tplc="DAA69636">
      <w:start w:val="1"/>
      <w:numFmt w:val="decimal"/>
      <w:lvlText w:val="%1."/>
      <w:lvlJc w:val="left"/>
      <w:pPr>
        <w:ind w:left="502" w:hanging="360"/>
      </w:pPr>
      <w:rPr>
        <w:rFonts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4" w15:restartNumberingAfterBreak="0">
    <w:nsid w:val="6AEA71D2"/>
    <w:multiLevelType w:val="hybridMultilevel"/>
    <w:tmpl w:val="2996A966"/>
    <w:lvl w:ilvl="0" w:tplc="0415000F">
      <w:start w:val="1"/>
      <w:numFmt w:val="decimal"/>
      <w:lvlText w:val="%1."/>
      <w:lvlJc w:val="left"/>
      <w:pPr>
        <w:tabs>
          <w:tab w:val="num" w:pos="1495"/>
        </w:tabs>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E2F5FC9"/>
    <w:multiLevelType w:val="hybridMultilevel"/>
    <w:tmpl w:val="BF5E0C8E"/>
    <w:lvl w:ilvl="0" w:tplc="EDD82200">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E697240"/>
    <w:multiLevelType w:val="hybridMultilevel"/>
    <w:tmpl w:val="80CA3A9E"/>
    <w:lvl w:ilvl="0" w:tplc="FCBA2D5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88F6549"/>
    <w:multiLevelType w:val="hybridMultilevel"/>
    <w:tmpl w:val="C5A4C590"/>
    <w:lvl w:ilvl="0" w:tplc="FE76B01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E5B3742"/>
    <w:multiLevelType w:val="hybridMultilevel"/>
    <w:tmpl w:val="EA6814DA"/>
    <w:lvl w:ilvl="0" w:tplc="04150011">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F6B7420"/>
    <w:multiLevelType w:val="hybridMultilevel"/>
    <w:tmpl w:val="2826853E"/>
    <w:lvl w:ilvl="0" w:tplc="171E222A">
      <w:start w:val="1"/>
      <w:numFmt w:val="decimal"/>
      <w:lvlText w:val="%1."/>
      <w:lvlJc w:val="left"/>
      <w:pPr>
        <w:ind w:left="164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0" w15:restartNumberingAfterBreak="0">
    <w:nsid w:val="7F7F0B3D"/>
    <w:multiLevelType w:val="hybridMultilevel"/>
    <w:tmpl w:val="1618D990"/>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1" w15:restartNumberingAfterBreak="0">
    <w:nsid w:val="7F884F7A"/>
    <w:multiLevelType w:val="hybridMultilevel"/>
    <w:tmpl w:val="687E387E"/>
    <w:lvl w:ilvl="0" w:tplc="04150019">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num w:numId="1">
    <w:abstractNumId w:val="3"/>
  </w:num>
  <w:num w:numId="2">
    <w:abstractNumId w:val="28"/>
  </w:num>
  <w:num w:numId="3">
    <w:abstractNumId w:val="30"/>
  </w:num>
  <w:num w:numId="4">
    <w:abstractNumId w:val="12"/>
  </w:num>
  <w:num w:numId="5">
    <w:abstractNumId w:val="22"/>
  </w:num>
  <w:num w:numId="6">
    <w:abstractNumId w:val="4"/>
  </w:num>
  <w:num w:numId="7">
    <w:abstractNumId w:val="25"/>
  </w:num>
  <w:num w:numId="8">
    <w:abstractNumId w:val="8"/>
  </w:num>
  <w:num w:numId="9">
    <w:abstractNumId w:val="37"/>
  </w:num>
  <w:num w:numId="10">
    <w:abstractNumId w:val="58"/>
  </w:num>
  <w:num w:numId="11">
    <w:abstractNumId w:val="40"/>
  </w:num>
  <w:num w:numId="12">
    <w:abstractNumId w:val="41"/>
  </w:num>
  <w:num w:numId="13">
    <w:abstractNumId w:val="57"/>
  </w:num>
  <w:num w:numId="14">
    <w:abstractNumId w:val="14"/>
  </w:num>
  <w:num w:numId="15">
    <w:abstractNumId w:val="31"/>
  </w:num>
  <w:num w:numId="16">
    <w:abstractNumId w:val="56"/>
  </w:num>
  <w:num w:numId="17">
    <w:abstractNumId w:val="35"/>
  </w:num>
  <w:num w:numId="18">
    <w:abstractNumId w:val="42"/>
  </w:num>
  <w:num w:numId="19">
    <w:abstractNumId w:val="43"/>
  </w:num>
  <w:num w:numId="20">
    <w:abstractNumId w:val="32"/>
  </w:num>
  <w:num w:numId="21">
    <w:abstractNumId w:val="27"/>
  </w:num>
  <w:num w:numId="22">
    <w:abstractNumId w:val="34"/>
  </w:num>
  <w:num w:numId="23">
    <w:abstractNumId w:val="2"/>
  </w:num>
  <w:num w:numId="24">
    <w:abstractNumId w:val="11"/>
  </w:num>
  <w:num w:numId="25">
    <w:abstractNumId w:val="23"/>
  </w:num>
  <w:num w:numId="26">
    <w:abstractNumId w:val="23"/>
    <w:lvlOverride w:ilvl="0">
      <w:lvl w:ilvl="0">
        <w:start w:val="1"/>
        <w:numFmt w:val="decimal"/>
        <w:lvlText w:val="%1."/>
        <w:legacy w:legacy="1" w:legacySpace="0" w:legacyIndent="0"/>
        <w:lvlJc w:val="left"/>
        <w:rPr>
          <w:rFonts w:ascii="Times New Roman" w:hAnsi="Times New Roman" w:cs="Times New Roman" w:hint="default"/>
          <w:color w:val="0B090D"/>
        </w:rPr>
      </w:lvl>
    </w:lvlOverride>
  </w:num>
  <w:num w:numId="27">
    <w:abstractNumId w:val="0"/>
  </w:num>
  <w:num w:numId="28">
    <w:abstractNumId w:val="39"/>
  </w:num>
  <w:num w:numId="29">
    <w:abstractNumId w:val="39"/>
    <w:lvlOverride w:ilvl="0">
      <w:startOverride w:val="1"/>
    </w:lvlOverride>
  </w:num>
  <w:num w:numId="30">
    <w:abstractNumId w:val="20"/>
  </w:num>
  <w:num w:numId="31">
    <w:abstractNumId w:val="54"/>
  </w:num>
  <w:num w:numId="32">
    <w:abstractNumId w:val="46"/>
  </w:num>
  <w:num w:numId="33">
    <w:abstractNumId w:val="7"/>
  </w:num>
  <w:num w:numId="34">
    <w:abstractNumId w:val="18"/>
  </w:num>
  <w:num w:numId="35">
    <w:abstractNumId w:val="55"/>
  </w:num>
  <w:num w:numId="36">
    <w:abstractNumId w:val="1"/>
  </w:num>
  <w:num w:numId="37">
    <w:abstractNumId w:val="44"/>
  </w:num>
  <w:num w:numId="38">
    <w:abstractNumId w:val="45"/>
  </w:num>
  <w:num w:numId="39">
    <w:abstractNumId w:val="51"/>
  </w:num>
  <w:num w:numId="40">
    <w:abstractNumId w:val="6"/>
  </w:num>
  <w:num w:numId="41">
    <w:abstractNumId w:val="16"/>
  </w:num>
  <w:num w:numId="42">
    <w:abstractNumId w:val="53"/>
  </w:num>
  <w:num w:numId="43">
    <w:abstractNumId w:val="50"/>
  </w:num>
  <w:num w:numId="44">
    <w:abstractNumId w:val="24"/>
  </w:num>
  <w:num w:numId="45">
    <w:abstractNumId w:val="52"/>
  </w:num>
  <w:num w:numId="46">
    <w:abstractNumId w:val="5"/>
  </w:num>
  <w:num w:numId="47">
    <w:abstractNumId w:val="47"/>
  </w:num>
  <w:num w:numId="48">
    <w:abstractNumId w:val="48"/>
  </w:num>
  <w:num w:numId="49">
    <w:abstractNumId w:val="17"/>
  </w:num>
  <w:num w:numId="50">
    <w:abstractNumId w:val="15"/>
  </w:num>
  <w:num w:numId="51">
    <w:abstractNumId w:val="38"/>
  </w:num>
  <w:num w:numId="52">
    <w:abstractNumId w:val="36"/>
  </w:num>
  <w:num w:numId="53">
    <w:abstractNumId w:val="26"/>
  </w:num>
  <w:num w:numId="54">
    <w:abstractNumId w:val="60"/>
  </w:num>
  <w:num w:numId="55">
    <w:abstractNumId w:val="29"/>
  </w:num>
  <w:num w:numId="56">
    <w:abstractNumId w:val="61"/>
  </w:num>
  <w:num w:numId="57">
    <w:abstractNumId w:val="9"/>
  </w:num>
  <w:num w:numId="58">
    <w:abstractNumId w:val="59"/>
  </w:num>
  <w:num w:numId="59">
    <w:abstractNumId w:val="13"/>
  </w:num>
  <w:num w:numId="60">
    <w:abstractNumId w:val="33"/>
  </w:num>
  <w:num w:numId="61">
    <w:abstractNumId w:val="10"/>
  </w:num>
  <w:num w:numId="62">
    <w:abstractNumId w:val="19"/>
  </w:num>
  <w:num w:numId="63">
    <w:abstractNumId w:val="49"/>
  </w:num>
  <w:num w:numId="64">
    <w:abstractNumId w:val="2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454"/>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521"/>
    <w:rsid w:val="00004EE4"/>
    <w:rsid w:val="00005043"/>
    <w:rsid w:val="00020C76"/>
    <w:rsid w:val="000500A1"/>
    <w:rsid w:val="000965B2"/>
    <w:rsid w:val="0009670B"/>
    <w:rsid w:val="000E51B9"/>
    <w:rsid w:val="0010131D"/>
    <w:rsid w:val="00117685"/>
    <w:rsid w:val="00123F1D"/>
    <w:rsid w:val="0013271E"/>
    <w:rsid w:val="0016391D"/>
    <w:rsid w:val="001958C9"/>
    <w:rsid w:val="001B455A"/>
    <w:rsid w:val="001B4BDA"/>
    <w:rsid w:val="001C7613"/>
    <w:rsid w:val="001E3D54"/>
    <w:rsid w:val="001E509A"/>
    <w:rsid w:val="001F362E"/>
    <w:rsid w:val="001F5348"/>
    <w:rsid w:val="00216795"/>
    <w:rsid w:val="00217330"/>
    <w:rsid w:val="00257A2C"/>
    <w:rsid w:val="00261857"/>
    <w:rsid w:val="002737A2"/>
    <w:rsid w:val="002813E4"/>
    <w:rsid w:val="00284B52"/>
    <w:rsid w:val="002A2875"/>
    <w:rsid w:val="002A7901"/>
    <w:rsid w:val="002C0FF3"/>
    <w:rsid w:val="002C3720"/>
    <w:rsid w:val="002C4CDF"/>
    <w:rsid w:val="0031735D"/>
    <w:rsid w:val="0033226E"/>
    <w:rsid w:val="00353249"/>
    <w:rsid w:val="00372241"/>
    <w:rsid w:val="00377F9E"/>
    <w:rsid w:val="00392A2A"/>
    <w:rsid w:val="00395F4A"/>
    <w:rsid w:val="003C17A9"/>
    <w:rsid w:val="003D6D73"/>
    <w:rsid w:val="004033D5"/>
    <w:rsid w:val="0041040A"/>
    <w:rsid w:val="00413CBD"/>
    <w:rsid w:val="0041762C"/>
    <w:rsid w:val="00421873"/>
    <w:rsid w:val="00464787"/>
    <w:rsid w:val="0046499F"/>
    <w:rsid w:val="004655B5"/>
    <w:rsid w:val="004673D9"/>
    <w:rsid w:val="004705C4"/>
    <w:rsid w:val="004805B0"/>
    <w:rsid w:val="004E2471"/>
    <w:rsid w:val="00526CD5"/>
    <w:rsid w:val="0054418E"/>
    <w:rsid w:val="00551367"/>
    <w:rsid w:val="00567B41"/>
    <w:rsid w:val="00571E73"/>
    <w:rsid w:val="005752A1"/>
    <w:rsid w:val="005820EA"/>
    <w:rsid w:val="005A302A"/>
    <w:rsid w:val="005C33E8"/>
    <w:rsid w:val="00601E26"/>
    <w:rsid w:val="00621A59"/>
    <w:rsid w:val="00676EA1"/>
    <w:rsid w:val="006A79F0"/>
    <w:rsid w:val="006C2227"/>
    <w:rsid w:val="006C453D"/>
    <w:rsid w:val="006D5E0D"/>
    <w:rsid w:val="006E0987"/>
    <w:rsid w:val="006E61B2"/>
    <w:rsid w:val="0071203A"/>
    <w:rsid w:val="00720DD1"/>
    <w:rsid w:val="007239E0"/>
    <w:rsid w:val="00730150"/>
    <w:rsid w:val="00732A16"/>
    <w:rsid w:val="00744167"/>
    <w:rsid w:val="0075170C"/>
    <w:rsid w:val="007B1E85"/>
    <w:rsid w:val="007E25B9"/>
    <w:rsid w:val="007F2CCF"/>
    <w:rsid w:val="00815FF9"/>
    <w:rsid w:val="00816CEE"/>
    <w:rsid w:val="0083567B"/>
    <w:rsid w:val="00852C98"/>
    <w:rsid w:val="00861CE3"/>
    <w:rsid w:val="00867AF3"/>
    <w:rsid w:val="00881851"/>
    <w:rsid w:val="00896FA4"/>
    <w:rsid w:val="008D4884"/>
    <w:rsid w:val="00952D0E"/>
    <w:rsid w:val="009607D7"/>
    <w:rsid w:val="00961C79"/>
    <w:rsid w:val="009B35AA"/>
    <w:rsid w:val="009D1BF4"/>
    <w:rsid w:val="009E67E7"/>
    <w:rsid w:val="009F1958"/>
    <w:rsid w:val="00A20470"/>
    <w:rsid w:val="00A262B5"/>
    <w:rsid w:val="00A338C1"/>
    <w:rsid w:val="00A36A8E"/>
    <w:rsid w:val="00A3746B"/>
    <w:rsid w:val="00AA22F2"/>
    <w:rsid w:val="00AD3D37"/>
    <w:rsid w:val="00AE1E46"/>
    <w:rsid w:val="00AF501D"/>
    <w:rsid w:val="00B0267C"/>
    <w:rsid w:val="00B21BF9"/>
    <w:rsid w:val="00B269B4"/>
    <w:rsid w:val="00B30805"/>
    <w:rsid w:val="00B3157A"/>
    <w:rsid w:val="00B35178"/>
    <w:rsid w:val="00B52B21"/>
    <w:rsid w:val="00B5499E"/>
    <w:rsid w:val="00B7730B"/>
    <w:rsid w:val="00B8160E"/>
    <w:rsid w:val="00BA7019"/>
    <w:rsid w:val="00BC746D"/>
    <w:rsid w:val="00BE504B"/>
    <w:rsid w:val="00C22B87"/>
    <w:rsid w:val="00C22C7D"/>
    <w:rsid w:val="00C24575"/>
    <w:rsid w:val="00C27384"/>
    <w:rsid w:val="00C27AC4"/>
    <w:rsid w:val="00C45777"/>
    <w:rsid w:val="00C70916"/>
    <w:rsid w:val="00C71521"/>
    <w:rsid w:val="00C83389"/>
    <w:rsid w:val="00C85E64"/>
    <w:rsid w:val="00C9684E"/>
    <w:rsid w:val="00CE6236"/>
    <w:rsid w:val="00CF4788"/>
    <w:rsid w:val="00CF4B11"/>
    <w:rsid w:val="00D23E58"/>
    <w:rsid w:val="00D272D0"/>
    <w:rsid w:val="00D36B2D"/>
    <w:rsid w:val="00D673A1"/>
    <w:rsid w:val="00D71E84"/>
    <w:rsid w:val="00DA3918"/>
    <w:rsid w:val="00DC56AC"/>
    <w:rsid w:val="00DC5B0F"/>
    <w:rsid w:val="00DE20C8"/>
    <w:rsid w:val="00DE5C3C"/>
    <w:rsid w:val="00E05D7C"/>
    <w:rsid w:val="00E16D41"/>
    <w:rsid w:val="00E33DBC"/>
    <w:rsid w:val="00E35686"/>
    <w:rsid w:val="00E35C98"/>
    <w:rsid w:val="00E35EA6"/>
    <w:rsid w:val="00E450D7"/>
    <w:rsid w:val="00E55B01"/>
    <w:rsid w:val="00E57ABE"/>
    <w:rsid w:val="00E7362A"/>
    <w:rsid w:val="00F27690"/>
    <w:rsid w:val="00F456C6"/>
    <w:rsid w:val="00F50269"/>
    <w:rsid w:val="00F816B7"/>
    <w:rsid w:val="00F91473"/>
    <w:rsid w:val="00F974D0"/>
    <w:rsid w:val="00FA2B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2FBF5"/>
  <w15:docId w15:val="{7CA39164-3050-4A48-9AB8-02709F2C2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1521"/>
    <w:pPr>
      <w:suppressAutoHyphens/>
      <w:autoSpaceDN w:val="0"/>
      <w:spacing w:before="40" w:after="360" w:line="240" w:lineRule="auto"/>
      <w:ind w:left="720" w:right="720"/>
      <w:textAlignment w:val="baseline"/>
    </w:pPr>
    <w:rPr>
      <w:rFonts w:ascii="Franklin Gothic Book" w:eastAsia="Franklin Gothic Book" w:hAnsi="Franklin Gothic Book" w:cs="Times New Roman"/>
      <w:color w:val="595959"/>
      <w:kern w:val="3"/>
      <w:sz w:val="24"/>
      <w:szCs w:val="20"/>
      <w:lang w:eastAsia="ja-JP"/>
    </w:rPr>
  </w:style>
  <w:style w:type="paragraph" w:styleId="Nagwek1">
    <w:name w:val="heading 1"/>
    <w:basedOn w:val="Normalny"/>
    <w:next w:val="Normalny"/>
    <w:link w:val="Nagwek1Znak"/>
    <w:uiPriority w:val="9"/>
    <w:qFormat/>
    <w:rsid w:val="005441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6A79F0"/>
    <w:pPr>
      <w:keepNext/>
      <w:keepLines/>
      <w:spacing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dpis">
    <w:name w:val="Signature"/>
    <w:basedOn w:val="Normalny"/>
    <w:link w:val="PodpisZnak"/>
    <w:rsid w:val="00C71521"/>
    <w:rPr>
      <w:b/>
      <w:bCs/>
      <w:color w:val="17406D"/>
    </w:rPr>
  </w:style>
  <w:style w:type="character" w:customStyle="1" w:styleId="PodpisZnak">
    <w:name w:val="Podpis Znak"/>
    <w:basedOn w:val="Domylnaczcionkaakapitu"/>
    <w:link w:val="Podpis"/>
    <w:rsid w:val="00C71521"/>
    <w:rPr>
      <w:rFonts w:ascii="Franklin Gothic Book" w:eastAsia="Franklin Gothic Book" w:hAnsi="Franklin Gothic Book" w:cs="Times New Roman"/>
      <w:b/>
      <w:bCs/>
      <w:color w:val="17406D"/>
      <w:kern w:val="3"/>
      <w:sz w:val="24"/>
      <w:szCs w:val="20"/>
      <w:lang w:eastAsia="ja-JP"/>
    </w:rPr>
  </w:style>
  <w:style w:type="paragraph" w:styleId="Nagwek">
    <w:name w:val="header"/>
    <w:basedOn w:val="Normalny"/>
    <w:link w:val="NagwekZnak"/>
    <w:rsid w:val="00C71521"/>
    <w:pPr>
      <w:spacing w:after="0"/>
      <w:jc w:val="right"/>
    </w:pPr>
  </w:style>
  <w:style w:type="character" w:customStyle="1" w:styleId="NagwekZnak">
    <w:name w:val="Nagłówek Znak"/>
    <w:basedOn w:val="Domylnaczcionkaakapitu"/>
    <w:link w:val="Nagwek"/>
    <w:rsid w:val="00C71521"/>
    <w:rPr>
      <w:rFonts w:ascii="Franklin Gothic Book" w:eastAsia="Franklin Gothic Book" w:hAnsi="Franklin Gothic Book" w:cs="Times New Roman"/>
      <w:color w:val="595959"/>
      <w:kern w:val="3"/>
      <w:sz w:val="24"/>
      <w:szCs w:val="20"/>
      <w:lang w:eastAsia="ja-JP"/>
    </w:rPr>
  </w:style>
  <w:style w:type="paragraph" w:customStyle="1" w:styleId="Informacjekontaktowe">
    <w:name w:val="Informacje kontaktowe"/>
    <w:basedOn w:val="Normalny"/>
    <w:rsid w:val="00C71521"/>
    <w:pPr>
      <w:spacing w:before="0" w:after="0"/>
    </w:pPr>
    <w:rPr>
      <w:color w:val="FFFFFF"/>
    </w:rPr>
  </w:style>
  <w:style w:type="paragraph" w:styleId="NormalnyWeb">
    <w:name w:val="Normal (Web)"/>
    <w:basedOn w:val="Normalny"/>
    <w:uiPriority w:val="99"/>
    <w:rsid w:val="006A79F0"/>
    <w:pPr>
      <w:suppressAutoHyphens w:val="0"/>
      <w:autoSpaceDN/>
      <w:spacing w:before="100" w:beforeAutospacing="1" w:after="100" w:afterAutospacing="1"/>
      <w:ind w:left="0" w:right="0"/>
      <w:textAlignment w:val="auto"/>
    </w:pPr>
    <w:rPr>
      <w:rFonts w:ascii="Times New Roman" w:eastAsia="Times New Roman" w:hAnsi="Times New Roman"/>
      <w:color w:val="auto"/>
      <w:kern w:val="0"/>
      <w:szCs w:val="24"/>
      <w:lang w:eastAsia="pl-PL"/>
    </w:rPr>
  </w:style>
  <w:style w:type="character" w:styleId="Hipercze">
    <w:name w:val="Hyperlink"/>
    <w:rsid w:val="006A79F0"/>
    <w:rPr>
      <w:color w:val="0000FF"/>
      <w:u w:val="single"/>
    </w:rPr>
  </w:style>
  <w:style w:type="character" w:customStyle="1" w:styleId="Nagwek2Znak">
    <w:name w:val="Nagłówek 2 Znak"/>
    <w:basedOn w:val="Domylnaczcionkaakapitu"/>
    <w:link w:val="Nagwek2"/>
    <w:uiPriority w:val="9"/>
    <w:rsid w:val="006A79F0"/>
    <w:rPr>
      <w:rFonts w:asciiTheme="majorHAnsi" w:eastAsiaTheme="majorEastAsia" w:hAnsiTheme="majorHAnsi" w:cstheme="majorBidi"/>
      <w:color w:val="2F5496" w:themeColor="accent1" w:themeShade="BF"/>
      <w:kern w:val="3"/>
      <w:sz w:val="26"/>
      <w:szCs w:val="26"/>
      <w:lang w:eastAsia="ja-JP"/>
    </w:rPr>
  </w:style>
  <w:style w:type="paragraph" w:styleId="Bezodstpw">
    <w:name w:val="No Spacing"/>
    <w:uiPriority w:val="1"/>
    <w:qFormat/>
    <w:rsid w:val="006A79F0"/>
    <w:pPr>
      <w:suppressAutoHyphens/>
      <w:autoSpaceDN w:val="0"/>
      <w:spacing w:after="0" w:line="240" w:lineRule="auto"/>
      <w:ind w:left="720" w:right="720"/>
      <w:textAlignment w:val="baseline"/>
    </w:pPr>
    <w:rPr>
      <w:rFonts w:ascii="Franklin Gothic Book" w:eastAsia="Franklin Gothic Book" w:hAnsi="Franklin Gothic Book" w:cs="Times New Roman"/>
      <w:color w:val="595959"/>
      <w:kern w:val="3"/>
      <w:sz w:val="24"/>
      <w:szCs w:val="20"/>
      <w:lang w:eastAsia="ja-JP"/>
    </w:rPr>
  </w:style>
  <w:style w:type="paragraph" w:styleId="Stopka">
    <w:name w:val="footer"/>
    <w:basedOn w:val="Normalny"/>
    <w:link w:val="StopkaZnak"/>
    <w:uiPriority w:val="99"/>
    <w:unhideWhenUsed/>
    <w:rsid w:val="0031735D"/>
    <w:pPr>
      <w:tabs>
        <w:tab w:val="center" w:pos="4536"/>
        <w:tab w:val="right" w:pos="9072"/>
      </w:tabs>
      <w:spacing w:before="0" w:after="0"/>
    </w:pPr>
  </w:style>
  <w:style w:type="character" w:customStyle="1" w:styleId="StopkaZnak">
    <w:name w:val="Stopka Znak"/>
    <w:basedOn w:val="Domylnaczcionkaakapitu"/>
    <w:link w:val="Stopka"/>
    <w:uiPriority w:val="99"/>
    <w:rsid w:val="0031735D"/>
    <w:rPr>
      <w:rFonts w:ascii="Franklin Gothic Book" w:eastAsia="Franklin Gothic Book" w:hAnsi="Franklin Gothic Book" w:cs="Times New Roman"/>
      <w:color w:val="595959"/>
      <w:kern w:val="3"/>
      <w:sz w:val="24"/>
      <w:szCs w:val="20"/>
      <w:lang w:eastAsia="ja-JP"/>
    </w:rPr>
  </w:style>
  <w:style w:type="character" w:customStyle="1" w:styleId="Nierozpoznanawzmianka1">
    <w:name w:val="Nierozpoznana wzmianka1"/>
    <w:basedOn w:val="Domylnaczcionkaakapitu"/>
    <w:uiPriority w:val="99"/>
    <w:semiHidden/>
    <w:unhideWhenUsed/>
    <w:rsid w:val="00020C76"/>
    <w:rPr>
      <w:color w:val="605E5C"/>
      <w:shd w:val="clear" w:color="auto" w:fill="E1DFDD"/>
    </w:rPr>
  </w:style>
  <w:style w:type="paragraph" w:styleId="Tekstdymka">
    <w:name w:val="Balloon Text"/>
    <w:basedOn w:val="Normalny"/>
    <w:link w:val="TekstdymkaZnak"/>
    <w:uiPriority w:val="99"/>
    <w:semiHidden/>
    <w:unhideWhenUsed/>
    <w:rsid w:val="00C27384"/>
    <w:pPr>
      <w:spacing w:before="0"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7384"/>
    <w:rPr>
      <w:rFonts w:ascii="Segoe UI" w:eastAsia="Franklin Gothic Book" w:hAnsi="Segoe UI" w:cs="Segoe UI"/>
      <w:color w:val="595959"/>
      <w:kern w:val="3"/>
      <w:sz w:val="18"/>
      <w:szCs w:val="18"/>
      <w:lang w:eastAsia="ja-JP"/>
    </w:rPr>
  </w:style>
  <w:style w:type="paragraph" w:styleId="Akapitzlist">
    <w:name w:val="List Paragraph"/>
    <w:aliases w:val="Preambuła,L1,Numerowanie,Akapit z listą5,T_SZ_List Paragraph,normalny tekst,Akapit z listą BS,CW_Lista"/>
    <w:basedOn w:val="Normalny"/>
    <w:link w:val="AkapitzlistZnak"/>
    <w:uiPriority w:val="34"/>
    <w:qFormat/>
    <w:rsid w:val="00B30805"/>
    <w:pPr>
      <w:suppressAutoHyphens w:val="0"/>
      <w:autoSpaceDN/>
      <w:spacing w:before="0" w:after="0"/>
      <w:ind w:right="0"/>
      <w:contextualSpacing/>
      <w:textAlignment w:val="auto"/>
    </w:pPr>
    <w:rPr>
      <w:rFonts w:ascii="Times New Roman" w:eastAsia="Times New Roman" w:hAnsi="Times New Roman"/>
      <w:color w:val="auto"/>
      <w:kern w:val="0"/>
      <w:szCs w:val="24"/>
      <w:lang w:eastAsia="pl-PL"/>
    </w:rPr>
  </w:style>
  <w:style w:type="character" w:customStyle="1" w:styleId="Nagwek1Znak">
    <w:name w:val="Nagłówek 1 Znak"/>
    <w:basedOn w:val="Domylnaczcionkaakapitu"/>
    <w:link w:val="Nagwek1"/>
    <w:uiPriority w:val="9"/>
    <w:rsid w:val="0054418E"/>
    <w:rPr>
      <w:rFonts w:asciiTheme="majorHAnsi" w:eastAsiaTheme="majorEastAsia" w:hAnsiTheme="majorHAnsi" w:cstheme="majorBidi"/>
      <w:color w:val="2F5496" w:themeColor="accent1" w:themeShade="BF"/>
      <w:kern w:val="3"/>
      <w:sz w:val="32"/>
      <w:szCs w:val="32"/>
      <w:lang w:eastAsia="ja-JP"/>
    </w:rPr>
  </w:style>
  <w:style w:type="paragraph" w:styleId="Tekstpodstawowy">
    <w:name w:val="Body Text"/>
    <w:basedOn w:val="Normalny"/>
    <w:link w:val="TekstpodstawowyZnak"/>
    <w:rsid w:val="00E57ABE"/>
    <w:pPr>
      <w:suppressAutoHyphens w:val="0"/>
      <w:autoSpaceDN/>
      <w:spacing w:before="0" w:after="0"/>
      <w:ind w:left="0" w:right="0"/>
      <w:jc w:val="both"/>
      <w:textAlignment w:val="auto"/>
    </w:pPr>
    <w:rPr>
      <w:rFonts w:ascii="Times New Roman" w:eastAsia="Times New Roman" w:hAnsi="Times New Roman"/>
      <w:color w:val="auto"/>
      <w:kern w:val="0"/>
      <w:lang w:eastAsia="pl-PL"/>
    </w:rPr>
  </w:style>
  <w:style w:type="character" w:customStyle="1" w:styleId="TekstpodstawowyZnak">
    <w:name w:val="Tekst podstawowy Znak"/>
    <w:basedOn w:val="Domylnaczcionkaakapitu"/>
    <w:link w:val="Tekstpodstawowy"/>
    <w:qFormat/>
    <w:rsid w:val="00E57ABE"/>
    <w:rPr>
      <w:rFonts w:ascii="Times New Roman" w:eastAsia="Times New Roman" w:hAnsi="Times New Roman" w:cs="Times New Roman"/>
      <w:sz w:val="24"/>
      <w:szCs w:val="20"/>
      <w:lang w:eastAsia="pl-PL"/>
    </w:rPr>
  </w:style>
  <w:style w:type="character" w:customStyle="1" w:styleId="AkapitzlistZnak">
    <w:name w:val="Akapit z listą Znak"/>
    <w:aliases w:val="Preambuła Znak,L1 Znak,Numerowanie Znak,Akapit z listą5 Znak,T_SZ_List Paragraph Znak,normalny tekst Znak,Akapit z listą BS Znak,CW_Lista Znak"/>
    <w:link w:val="Akapitzlist"/>
    <w:uiPriority w:val="34"/>
    <w:locked/>
    <w:rsid w:val="00E57ABE"/>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75170C"/>
    <w:pPr>
      <w:spacing w:after="120"/>
      <w:ind w:left="283"/>
    </w:pPr>
  </w:style>
  <w:style w:type="character" w:customStyle="1" w:styleId="TekstpodstawowywcityZnak">
    <w:name w:val="Tekst podstawowy wcięty Znak"/>
    <w:basedOn w:val="Domylnaczcionkaakapitu"/>
    <w:link w:val="Tekstpodstawowywcity"/>
    <w:uiPriority w:val="99"/>
    <w:semiHidden/>
    <w:rsid w:val="0075170C"/>
    <w:rPr>
      <w:rFonts w:ascii="Franklin Gothic Book" w:eastAsia="Franklin Gothic Book" w:hAnsi="Franklin Gothic Book" w:cs="Times New Roman"/>
      <w:color w:val="595959"/>
      <w:kern w:val="3"/>
      <w:sz w:val="24"/>
      <w:szCs w:val="20"/>
      <w:lang w:eastAsia="ja-JP"/>
    </w:rPr>
  </w:style>
  <w:style w:type="table" w:styleId="Tabela-Siatka">
    <w:name w:val="Table Grid"/>
    <w:basedOn w:val="Standardowy"/>
    <w:uiPriority w:val="39"/>
    <w:rsid w:val="00D36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8D4884"/>
    <w:pPr>
      <w:spacing w:after="120" w:line="480" w:lineRule="auto"/>
    </w:pPr>
  </w:style>
  <w:style w:type="character" w:customStyle="1" w:styleId="Tekstpodstawowy2Znak">
    <w:name w:val="Tekst podstawowy 2 Znak"/>
    <w:basedOn w:val="Domylnaczcionkaakapitu"/>
    <w:link w:val="Tekstpodstawowy2"/>
    <w:uiPriority w:val="99"/>
    <w:semiHidden/>
    <w:rsid w:val="008D4884"/>
    <w:rPr>
      <w:rFonts w:ascii="Franklin Gothic Book" w:eastAsia="Franklin Gothic Book" w:hAnsi="Franklin Gothic Book" w:cs="Times New Roman"/>
      <w:color w:val="595959"/>
      <w:kern w:val="3"/>
      <w:sz w:val="24"/>
      <w:szCs w:val="20"/>
      <w:lang w:eastAsia="ja-JP"/>
    </w:rPr>
  </w:style>
  <w:style w:type="numbering" w:customStyle="1" w:styleId="WWNum4">
    <w:name w:val="WWNum4"/>
    <w:basedOn w:val="Bezlisty"/>
    <w:rsid w:val="008D4884"/>
    <w:pPr>
      <w:numPr>
        <w:numId w:val="28"/>
      </w:numPr>
    </w:pPr>
  </w:style>
  <w:style w:type="paragraph" w:customStyle="1" w:styleId="Ustp">
    <w:name w:val="Ustęp"/>
    <w:basedOn w:val="Normalny"/>
    <w:uiPriority w:val="99"/>
    <w:qFormat/>
    <w:rsid w:val="0083567B"/>
    <w:pPr>
      <w:tabs>
        <w:tab w:val="num" w:pos="1080"/>
      </w:tabs>
      <w:suppressAutoHyphens w:val="0"/>
      <w:autoSpaceDN/>
      <w:spacing w:before="0" w:after="120"/>
      <w:ind w:left="1080" w:right="0" w:hanging="720"/>
      <w:jc w:val="both"/>
      <w:textAlignment w:val="auto"/>
    </w:pPr>
    <w:rPr>
      <w:rFonts w:ascii="Calibri" w:eastAsia="Calibri" w:hAnsi="Calibri"/>
      <w:color w:val="auto"/>
      <w:kern w:val="0"/>
      <w:szCs w:val="24"/>
      <w:lang w:eastAsia="en-US"/>
    </w:rPr>
  </w:style>
  <w:style w:type="paragraph" w:styleId="Tekstprzypisudolnego">
    <w:name w:val="footnote text"/>
    <w:basedOn w:val="Normalny"/>
    <w:link w:val="TekstprzypisudolnegoZnak"/>
    <w:uiPriority w:val="99"/>
    <w:semiHidden/>
    <w:unhideWhenUsed/>
    <w:rsid w:val="009E67E7"/>
    <w:pPr>
      <w:spacing w:before="0" w:after="0"/>
    </w:pPr>
    <w:rPr>
      <w:sz w:val="20"/>
    </w:rPr>
  </w:style>
  <w:style w:type="character" w:customStyle="1" w:styleId="TekstprzypisudolnegoZnak">
    <w:name w:val="Tekst przypisu dolnego Znak"/>
    <w:basedOn w:val="Domylnaczcionkaakapitu"/>
    <w:link w:val="Tekstprzypisudolnego"/>
    <w:uiPriority w:val="99"/>
    <w:semiHidden/>
    <w:rsid w:val="009E67E7"/>
    <w:rPr>
      <w:rFonts w:ascii="Franklin Gothic Book" w:eastAsia="Franklin Gothic Book" w:hAnsi="Franklin Gothic Book" w:cs="Times New Roman"/>
      <w:color w:val="595959"/>
      <w:kern w:val="3"/>
      <w:sz w:val="20"/>
      <w:szCs w:val="20"/>
      <w:lang w:eastAsia="ja-JP"/>
    </w:rPr>
  </w:style>
  <w:style w:type="character" w:styleId="Odwoanieprzypisudolnego">
    <w:name w:val="footnote reference"/>
    <w:basedOn w:val="Domylnaczcionkaakapitu"/>
    <w:uiPriority w:val="99"/>
    <w:semiHidden/>
    <w:unhideWhenUsed/>
    <w:rsid w:val="009E67E7"/>
    <w:rPr>
      <w:vertAlign w:val="superscript"/>
    </w:rPr>
  </w:style>
  <w:style w:type="paragraph" w:customStyle="1" w:styleId="Default">
    <w:name w:val="Default"/>
    <w:rsid w:val="00A338C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A6EA9-C574-4F67-A053-4086E3E8C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7445</Words>
  <Characters>44675</Characters>
  <Application>Microsoft Office Word</Application>
  <DocSecurity>0</DocSecurity>
  <Lines>372</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Ziemowit Adamczyk</dc:creator>
  <cp:keywords/>
  <dc:description/>
  <cp:lastModifiedBy>Anna Makowska</cp:lastModifiedBy>
  <cp:revision>3</cp:revision>
  <cp:lastPrinted>2021-02-23T09:58:00Z</cp:lastPrinted>
  <dcterms:created xsi:type="dcterms:W3CDTF">2021-03-03T20:24:00Z</dcterms:created>
  <dcterms:modified xsi:type="dcterms:W3CDTF">2021-03-04T08:41:00Z</dcterms:modified>
</cp:coreProperties>
</file>