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38AD" w14:textId="569B9500" w:rsidR="00760CB4" w:rsidRPr="00FB2A08" w:rsidRDefault="0041390A" w:rsidP="004C4ECD">
      <w:pPr>
        <w:pStyle w:val="Bezodstpw"/>
        <w:ind w:right="-425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UMOWA Nr OO.ZP.27</w:t>
      </w:r>
      <w:r w:rsidR="00620E58" w:rsidRPr="00FB2A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Pr="00FB2A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2A275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34</w:t>
      </w:r>
      <w:r w:rsidR="00FB2A08" w:rsidRPr="00FB2A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.2025</w:t>
      </w:r>
    </w:p>
    <w:p w14:paraId="5B12EB0F" w14:textId="77777777" w:rsidR="00760CB4" w:rsidRPr="00FB2A08" w:rsidRDefault="00760CB4" w:rsidP="004C4ECD">
      <w:pPr>
        <w:pStyle w:val="Bezodstpw"/>
        <w:ind w:right="-425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2010BE" w14:textId="59D5B68B" w:rsidR="004C4ECD" w:rsidRPr="00FB2A08" w:rsidRDefault="003F7378" w:rsidP="005432F7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zawarta w dniu </w:t>
      </w:r>
      <w:r w:rsidR="00620E58"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…………………..</w:t>
      </w: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60CB4"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roku w Ostrowitem pomiędzy: </w:t>
      </w:r>
    </w:p>
    <w:p w14:paraId="7F4C9664" w14:textId="76C8E715" w:rsidR="00760CB4" w:rsidRPr="00FB2A08" w:rsidRDefault="00760CB4" w:rsidP="002F392C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Gminą Ostrowite, zwaną dalej "Zamawiającym", reprezentowaną przez:, </w:t>
      </w:r>
    </w:p>
    <w:p w14:paraId="38327955" w14:textId="77777777" w:rsidR="00760CB4" w:rsidRPr="00FB2A08" w:rsidRDefault="00760CB4" w:rsidP="002F392C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Pana Mateusza Wojciechowskiego - Wójta Gminy </w:t>
      </w:r>
    </w:p>
    <w:p w14:paraId="0365873A" w14:textId="77777777" w:rsidR="00760CB4" w:rsidRPr="00FB2A08" w:rsidRDefault="00760CB4" w:rsidP="002F392C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przy kontrasygnacie </w:t>
      </w:r>
    </w:p>
    <w:p w14:paraId="69016B46" w14:textId="77777777" w:rsidR="00760CB4" w:rsidRPr="00FB2A08" w:rsidRDefault="00760CB4" w:rsidP="002F392C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Skarbnika Gminy - Pani Jolanty </w:t>
      </w:r>
      <w:proofErr w:type="spellStart"/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>Rzemyszkiewicz</w:t>
      </w:r>
      <w:proofErr w:type="spellEnd"/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46BFEDC7" w14:textId="152F04AB" w:rsidR="00760CB4" w:rsidRPr="00FB2A08" w:rsidRDefault="00760CB4" w:rsidP="002F392C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</w:p>
    <w:p w14:paraId="722064EF" w14:textId="63A96048" w:rsidR="00760CB4" w:rsidRPr="00FB2A08" w:rsidRDefault="00620E58" w:rsidP="002F392C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…………………………..</w:t>
      </w:r>
    </w:p>
    <w:p w14:paraId="5FCD1DFB" w14:textId="77777777" w:rsidR="00760CB4" w:rsidRPr="00FB2A08" w:rsidRDefault="00760CB4" w:rsidP="002F392C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zwaną dalej" Wykonawcą" </w:t>
      </w:r>
    </w:p>
    <w:p w14:paraId="5B041B72" w14:textId="7EA7767C" w:rsidR="00760CB4" w:rsidRPr="00FB2A08" w:rsidRDefault="00A05FDC" w:rsidP="002F392C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F7378"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reprezentowaną przez </w:t>
      </w:r>
      <w:r w:rsidR="00620E58"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………………………..</w:t>
      </w:r>
    </w:p>
    <w:p w14:paraId="479DC885" w14:textId="77777777" w:rsidR="00760CB4" w:rsidRPr="00FB2A08" w:rsidRDefault="00760CB4" w:rsidP="002F392C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następującej treści </w:t>
      </w:r>
    </w:p>
    <w:p w14:paraId="0B226392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5295EE" w14:textId="47D2DE13" w:rsidR="00760CB4" w:rsidRPr="00FB2A08" w:rsidRDefault="00760CB4" w:rsidP="004C4ECD">
      <w:pPr>
        <w:pStyle w:val="Bezodstpw"/>
        <w:ind w:right="-425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§1</w:t>
      </w:r>
    </w:p>
    <w:p w14:paraId="184EA6A7" w14:textId="77777777" w:rsidR="00760CB4" w:rsidRPr="00FB2A08" w:rsidRDefault="00760CB4" w:rsidP="0009513D">
      <w:pPr>
        <w:pStyle w:val="Bezodstpw"/>
        <w:ind w:left="567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AD9CBA" w14:textId="7C00DEFB" w:rsidR="002A2751" w:rsidRPr="002A2751" w:rsidRDefault="002F392C" w:rsidP="002A2751">
      <w:pPr>
        <w:pStyle w:val="Akapitzlist"/>
        <w:numPr>
          <w:ilvl w:val="0"/>
          <w:numId w:val="20"/>
        </w:numPr>
        <w:autoSpaceDE w:val="0"/>
        <w:adjustRightInd w:val="0"/>
        <w:ind w:left="567"/>
        <w:jc w:val="both"/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</w:pPr>
      <w:r w:rsidRPr="00FB2A08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>Zamawiający zleca</w:t>
      </w:r>
      <w:r w:rsidRPr="00FB2A08">
        <w:rPr>
          <w:rFonts w:asciiTheme="minorHAnsi" w:eastAsiaTheme="minorEastAsia" w:hAnsiTheme="minorHAnsi" w:cstheme="minorHAnsi"/>
          <w:color w:val="222024"/>
          <w:shd w:val="clear" w:color="auto" w:fill="FFFEFF"/>
          <w:lang w:eastAsia="pl-PL"/>
        </w:rPr>
        <w:t xml:space="preserve">, </w:t>
      </w:r>
      <w:r w:rsidRPr="00FB2A08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 xml:space="preserve">a Wykonawca przyjmuje do </w:t>
      </w:r>
      <w:r w:rsidR="004A270C" w:rsidRPr="00FB2A08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>opracowania kompletnej dokumentacji projektow</w:t>
      </w:r>
      <w:r w:rsidR="00620E58" w:rsidRPr="00FB2A08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 xml:space="preserve">o-kosztorysowej </w:t>
      </w:r>
      <w:r w:rsidR="00952E91" w:rsidRPr="00FB2A08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 xml:space="preserve">pn.: </w:t>
      </w:r>
      <w:r w:rsidR="002A2751" w:rsidRPr="002A2751">
        <w:rPr>
          <w:rFonts w:asciiTheme="minorHAnsi" w:eastAsiaTheme="minorEastAsia" w:hAnsiTheme="minorHAnsi" w:cstheme="minorHAnsi"/>
          <w:b/>
          <w:bCs/>
          <w:color w:val="040206"/>
          <w:shd w:val="clear" w:color="auto" w:fill="FFFEFF"/>
          <w:lang w:val="x-none" w:eastAsia="pl-PL"/>
        </w:rPr>
        <w:t>Opracowanie kompletnej dokumentacji projektowo-kosztorysowej</w:t>
      </w:r>
      <w:r w:rsidR="002A2751">
        <w:rPr>
          <w:rFonts w:asciiTheme="minorHAnsi" w:eastAsiaTheme="minorEastAsia" w:hAnsiTheme="minorHAnsi" w:cstheme="minorHAnsi"/>
          <w:b/>
          <w:bCs/>
          <w:color w:val="040206"/>
          <w:shd w:val="clear" w:color="auto" w:fill="FFFEFF"/>
          <w:lang w:val="x-none" w:eastAsia="pl-PL"/>
        </w:rPr>
        <w:t xml:space="preserve"> </w:t>
      </w:r>
      <w:r w:rsidR="002A2751" w:rsidRPr="002A2751">
        <w:rPr>
          <w:rFonts w:asciiTheme="minorHAnsi" w:eastAsiaTheme="minorEastAsia" w:hAnsiTheme="minorHAnsi" w:cstheme="minorHAnsi"/>
          <w:b/>
          <w:bCs/>
          <w:color w:val="040206"/>
          <w:shd w:val="clear" w:color="auto" w:fill="FFFEFF"/>
          <w:lang w:val="x-none" w:eastAsia="pl-PL"/>
        </w:rPr>
        <w:t>dla budowy sieci wodociągowej na terenie Gminy Ostrowite, w ramach zadania budżetowego: „Budowa infrastruktury wodno-kanalizacyjnej na terenie Gminy Ostrowite. ”</w:t>
      </w:r>
      <w:r w:rsidR="002A2751" w:rsidRPr="002A2751">
        <w:rPr>
          <w:rFonts w:eastAsia="Times New Roman"/>
          <w:color w:val="000000"/>
          <w:lang w:eastAsia="zh-CN"/>
        </w:rPr>
        <w:t xml:space="preserve"> </w:t>
      </w:r>
      <w:r w:rsidR="002A2751" w:rsidRPr="002A2751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>Ponadto dla przedmiotowej dokumentacji należy uzyskać wszelkie wymagane przepisami prawa pozwolenia (w tym uzgodnienie z Powiatowym Zarządem Dróg przejścia przez drogę powiatową oraz uzgodnienie Zespołu Uzgadniania Dokumentacji Projektowej).</w:t>
      </w:r>
    </w:p>
    <w:p w14:paraId="7548B490" w14:textId="77777777" w:rsidR="002A2751" w:rsidRPr="002A2751" w:rsidRDefault="002A2751" w:rsidP="002A2751">
      <w:pPr>
        <w:pStyle w:val="Akapitzlist"/>
        <w:autoSpaceDE w:val="0"/>
        <w:adjustRightInd w:val="0"/>
        <w:ind w:left="567"/>
        <w:jc w:val="both"/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</w:pPr>
      <w:r w:rsidRPr="002A2751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>Obręb Ostrowite: 376/6</w:t>
      </w:r>
    </w:p>
    <w:p w14:paraId="56AB5B9A" w14:textId="234DA892" w:rsidR="002A2751" w:rsidRPr="002A2751" w:rsidRDefault="002A2751" w:rsidP="002A2751">
      <w:pPr>
        <w:pStyle w:val="Akapitzlist"/>
        <w:autoSpaceDE w:val="0"/>
        <w:adjustRightInd w:val="0"/>
        <w:ind w:left="567"/>
        <w:jc w:val="both"/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</w:pPr>
      <w:r w:rsidRPr="002A2751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>Obręb Giewartów: 124/17, 124/45, 125/21, 125/44.</w:t>
      </w:r>
    </w:p>
    <w:p w14:paraId="06E5F7FE" w14:textId="77777777" w:rsidR="002A2751" w:rsidRPr="002A2751" w:rsidRDefault="002A2751" w:rsidP="002A2751">
      <w:pPr>
        <w:pStyle w:val="Akapitzlist"/>
        <w:autoSpaceDE w:val="0"/>
        <w:adjustRightInd w:val="0"/>
        <w:ind w:left="567"/>
        <w:jc w:val="both"/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</w:pPr>
      <w:r w:rsidRPr="002A2751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>Obręb Kosewo: 192/25, 192/24, 169, 192/36, 192/14, 192/31, 192/13, 192/1, 192/2, 193/1, 193/2, 35/25, 35/42, 319/51, 319/15, 194/13, 194/16, 194/1, 195/2, 121/4, 18, 9, 12, 10/25, 10/26, 10/36, 11/20, 11/21, 11/6, 11/30, 11/56, 221/7, 11/55, 208/5, 208/24, 208/22, 208/21, 199, 19/16, 189/1, 189/2, 189/3, 196/33, 196/13, 196/20, 196/32, 196/27, 196/41, 40/2, 40/27, 216/55, 216/34, 216/9, 217/37, 217/56, 217/64, 198/31, 198/15, 197/54, 197/38, 197/51, 197/24, 197/21, 197/12, 218/45, 218/33, 218/17, 323/4, 323/3, 219, 228/2.</w:t>
      </w:r>
    </w:p>
    <w:p w14:paraId="3F6784F8" w14:textId="77777777" w:rsidR="002A2751" w:rsidRPr="002A2751" w:rsidRDefault="002A2751" w:rsidP="002A2751">
      <w:pPr>
        <w:pStyle w:val="Akapitzlist"/>
        <w:autoSpaceDE w:val="0"/>
        <w:adjustRightInd w:val="0"/>
        <w:ind w:left="567"/>
        <w:jc w:val="both"/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</w:pPr>
      <w:r w:rsidRPr="002A2751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>Obręb Tomiszewo: 66/8, 62/41, 62/21, 62/20.</w:t>
      </w:r>
    </w:p>
    <w:p w14:paraId="0164F2B1" w14:textId="77777777" w:rsidR="002A2751" w:rsidRPr="002A2751" w:rsidRDefault="002A2751" w:rsidP="002A2751">
      <w:pPr>
        <w:pStyle w:val="Akapitzlist"/>
        <w:autoSpaceDE w:val="0"/>
        <w:adjustRightInd w:val="0"/>
        <w:ind w:left="567"/>
        <w:jc w:val="both"/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</w:pPr>
      <w:r w:rsidRPr="002A2751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>Obręb Naprusewo:170/7, 166, 186/10, 188/11, 189/11, 187, 185/1, 190/12, 190/1.</w:t>
      </w:r>
    </w:p>
    <w:p w14:paraId="18BF268D" w14:textId="77777777" w:rsidR="002A2751" w:rsidRPr="002A2751" w:rsidRDefault="002A2751" w:rsidP="002A2751">
      <w:pPr>
        <w:pStyle w:val="Akapitzlist"/>
        <w:autoSpaceDE w:val="0"/>
        <w:adjustRightInd w:val="0"/>
        <w:ind w:left="567"/>
        <w:jc w:val="both"/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</w:pPr>
      <w:r w:rsidRPr="002A2751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 xml:space="preserve">Obręb </w:t>
      </w:r>
      <w:r w:rsidRPr="002A2751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ab/>
        <w:t>Lipnica:1/9, 2/7.</w:t>
      </w:r>
    </w:p>
    <w:p w14:paraId="7836B62E" w14:textId="77777777" w:rsidR="002A2751" w:rsidRPr="002A2751" w:rsidRDefault="002A2751" w:rsidP="002A2751">
      <w:pPr>
        <w:pStyle w:val="Akapitzlist"/>
        <w:autoSpaceDE w:val="0"/>
        <w:adjustRightInd w:val="0"/>
        <w:ind w:left="567"/>
        <w:jc w:val="both"/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</w:pPr>
      <w:r w:rsidRPr="002A2751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>Obręb Skrzynka: 158, 166/73, 166/2, 196/22, 166/74, 166/70, 166/71, 166/72,  34, 43/6, 45.</w:t>
      </w:r>
    </w:p>
    <w:p w14:paraId="65F7E893" w14:textId="77777777" w:rsidR="002A2751" w:rsidRPr="002A2751" w:rsidRDefault="002A2751" w:rsidP="002A2751">
      <w:pPr>
        <w:pStyle w:val="Akapitzlist"/>
        <w:autoSpaceDE w:val="0"/>
        <w:adjustRightInd w:val="0"/>
        <w:ind w:left="567"/>
        <w:jc w:val="both"/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</w:pPr>
      <w:r w:rsidRPr="002A2751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>Obręb Kania: 166/1, 166/2, 166/3, 40/4, 40/3, 175, 178.</w:t>
      </w:r>
    </w:p>
    <w:p w14:paraId="7427C427" w14:textId="3F0EF42B" w:rsidR="002F392C" w:rsidRPr="002A2751" w:rsidRDefault="002A2751" w:rsidP="002A2751">
      <w:pPr>
        <w:pStyle w:val="Akapitzlist"/>
        <w:autoSpaceDE w:val="0"/>
        <w:adjustRightInd w:val="0"/>
        <w:ind w:left="567"/>
        <w:jc w:val="both"/>
        <w:rPr>
          <w:rFonts w:asciiTheme="minorHAnsi" w:eastAsiaTheme="minorEastAsia" w:hAnsiTheme="minorHAnsi" w:cstheme="minorHAnsi"/>
          <w:color w:val="040206"/>
          <w:shd w:val="clear" w:color="auto" w:fill="FFFEFF"/>
          <w:lang w:val="x-none" w:eastAsia="pl-PL"/>
        </w:rPr>
      </w:pPr>
      <w:r w:rsidRPr="002A2751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>Długość planowanej sieci wynosi ok. 16 800 m. W załączeniu szkice z naniesioną koncepcją</w:t>
      </w:r>
    </w:p>
    <w:p w14:paraId="6C7A8D07" w14:textId="5741801C" w:rsidR="00FB2A08" w:rsidRPr="002A2751" w:rsidRDefault="004A270C" w:rsidP="002A2751">
      <w:pPr>
        <w:pStyle w:val="Akapitzlist"/>
        <w:numPr>
          <w:ilvl w:val="0"/>
          <w:numId w:val="20"/>
        </w:numPr>
        <w:ind w:left="567"/>
        <w:jc w:val="both"/>
        <w:rPr>
          <w:rFonts w:asciiTheme="minorHAnsi" w:eastAsia="Times New Roman" w:hAnsiTheme="minorHAnsi" w:cstheme="minorHAnsi"/>
          <w:color w:val="000000"/>
          <w:u w:val="single"/>
          <w:lang w:eastAsia="pl-PL"/>
        </w:rPr>
      </w:pPr>
      <w:r w:rsidRPr="00FB2A08">
        <w:rPr>
          <w:rFonts w:asciiTheme="minorHAnsi" w:eastAsia="Times New Roman" w:hAnsiTheme="minorHAnsi" w:cstheme="minorHAnsi"/>
          <w:color w:val="000000"/>
          <w:u w:val="single"/>
          <w:lang w:eastAsia="pl-PL"/>
        </w:rPr>
        <w:t>Zakres prac projektowych:</w:t>
      </w:r>
    </w:p>
    <w:p w14:paraId="09E4877A" w14:textId="77777777" w:rsidR="002A2751" w:rsidRPr="002A2751" w:rsidRDefault="002A2751" w:rsidP="002A2751">
      <w:pPr>
        <w:pStyle w:val="Akapitzlist"/>
        <w:numPr>
          <w:ilvl w:val="0"/>
          <w:numId w:val="35"/>
        </w:numPr>
        <w:spacing w:line="240" w:lineRule="auto"/>
        <w:rPr>
          <w:rFonts w:asciiTheme="minorHAnsi" w:hAnsiTheme="minorHAnsi" w:cstheme="minorHAnsi"/>
        </w:rPr>
      </w:pPr>
      <w:r w:rsidRPr="002A2751">
        <w:rPr>
          <w:rFonts w:asciiTheme="minorHAnsi" w:hAnsiTheme="minorHAnsi" w:cstheme="minorHAnsi"/>
        </w:rPr>
        <w:t>Wizja lokalna w terenie, inwentaryzacja istniejącej infrastruktury i pomiary kontrolne.</w:t>
      </w:r>
    </w:p>
    <w:p w14:paraId="1F2DF68A" w14:textId="77777777" w:rsidR="002A2751" w:rsidRPr="002A2751" w:rsidRDefault="002A2751" w:rsidP="002A2751">
      <w:pPr>
        <w:pStyle w:val="Akapitzlist"/>
        <w:numPr>
          <w:ilvl w:val="0"/>
          <w:numId w:val="35"/>
        </w:numPr>
        <w:spacing w:line="240" w:lineRule="auto"/>
        <w:rPr>
          <w:rFonts w:asciiTheme="minorHAnsi" w:hAnsiTheme="minorHAnsi" w:cstheme="minorHAnsi"/>
        </w:rPr>
      </w:pPr>
      <w:r w:rsidRPr="002A2751">
        <w:rPr>
          <w:rFonts w:asciiTheme="minorHAnsi" w:hAnsiTheme="minorHAnsi" w:cstheme="minorHAnsi"/>
        </w:rPr>
        <w:t>Uzgodnienie lokalizacji sieci z Zamawiającym.</w:t>
      </w:r>
    </w:p>
    <w:p w14:paraId="4157CDD8" w14:textId="77777777" w:rsidR="002A2751" w:rsidRPr="002A2751" w:rsidRDefault="002A2751" w:rsidP="002A2751">
      <w:pPr>
        <w:pStyle w:val="Akapitzlist"/>
        <w:numPr>
          <w:ilvl w:val="0"/>
          <w:numId w:val="35"/>
        </w:numPr>
        <w:spacing w:line="240" w:lineRule="auto"/>
        <w:rPr>
          <w:rFonts w:asciiTheme="minorHAnsi" w:hAnsiTheme="minorHAnsi" w:cstheme="minorHAnsi"/>
        </w:rPr>
      </w:pPr>
      <w:r w:rsidRPr="002A2751">
        <w:rPr>
          <w:rFonts w:asciiTheme="minorHAnsi" w:hAnsiTheme="minorHAnsi" w:cstheme="minorHAnsi"/>
        </w:rPr>
        <w:t>Uzyskanie aktualnych map do celów projektowych 1:500 lub dokładniejszych w wersji papierowej i cyfrowej.</w:t>
      </w:r>
    </w:p>
    <w:p w14:paraId="6080BCC5" w14:textId="77777777" w:rsidR="002A2751" w:rsidRPr="002A2751" w:rsidRDefault="002A2751" w:rsidP="002A2751">
      <w:pPr>
        <w:pStyle w:val="Akapitzlist"/>
        <w:numPr>
          <w:ilvl w:val="0"/>
          <w:numId w:val="35"/>
        </w:numPr>
        <w:spacing w:line="240" w:lineRule="auto"/>
        <w:rPr>
          <w:rFonts w:asciiTheme="minorHAnsi" w:hAnsiTheme="minorHAnsi" w:cstheme="minorHAnsi"/>
        </w:rPr>
      </w:pPr>
      <w:r w:rsidRPr="002A2751">
        <w:rPr>
          <w:rFonts w:asciiTheme="minorHAnsi" w:hAnsiTheme="minorHAnsi" w:cstheme="minorHAnsi"/>
        </w:rPr>
        <w:t>Opracowanie i przekazanie do zatwierdzenia przez Inwestora dokumentacji projektowej,</w:t>
      </w:r>
      <w:r w:rsidRPr="002A2751">
        <w:rPr>
          <w:rFonts w:asciiTheme="minorHAnsi" w:hAnsiTheme="minorHAnsi" w:cstheme="minorHAnsi"/>
          <w:b/>
        </w:rPr>
        <w:t xml:space="preserve"> </w:t>
      </w:r>
      <w:r w:rsidRPr="002A2751">
        <w:rPr>
          <w:rFonts w:asciiTheme="minorHAnsi" w:hAnsiTheme="minorHAnsi" w:cstheme="minorHAnsi"/>
        </w:rPr>
        <w:t xml:space="preserve">zgodnie z obowiązującymi przepisami i normami wraz z wymaganymi uzgodnieniami </w:t>
      </w:r>
      <w:r w:rsidRPr="002A2751">
        <w:rPr>
          <w:rFonts w:asciiTheme="minorHAnsi" w:hAnsiTheme="minorHAnsi" w:cstheme="minorHAnsi"/>
        </w:rPr>
        <w:br/>
      </w:r>
      <w:r w:rsidRPr="002A2751">
        <w:rPr>
          <w:rFonts w:asciiTheme="minorHAnsi" w:hAnsiTheme="minorHAnsi" w:cstheme="minorHAnsi"/>
        </w:rPr>
        <w:lastRenderedPageBreak/>
        <w:t xml:space="preserve">i pozwoleniami, w zakresie umożliwiającym uzyskanie pozwolenia na budowę w Starostwie Powiatowym. </w:t>
      </w:r>
    </w:p>
    <w:p w14:paraId="45D6C196" w14:textId="77777777" w:rsidR="002A2751" w:rsidRPr="002A2751" w:rsidRDefault="002A2751" w:rsidP="002A2751">
      <w:pPr>
        <w:pStyle w:val="Akapitzlist"/>
        <w:numPr>
          <w:ilvl w:val="0"/>
          <w:numId w:val="35"/>
        </w:numPr>
        <w:spacing w:line="240" w:lineRule="auto"/>
        <w:rPr>
          <w:rFonts w:asciiTheme="minorHAnsi" w:hAnsiTheme="minorHAnsi" w:cstheme="minorHAnsi"/>
        </w:rPr>
      </w:pPr>
      <w:r w:rsidRPr="002A2751">
        <w:rPr>
          <w:rFonts w:asciiTheme="minorHAnsi" w:hAnsiTheme="minorHAnsi" w:cstheme="minorHAnsi"/>
        </w:rPr>
        <w:t xml:space="preserve">Opracowanie projektu zagospodarowania terenu oraz projektu technicznego. </w:t>
      </w:r>
    </w:p>
    <w:p w14:paraId="5ACD602C" w14:textId="77777777" w:rsidR="002A2751" w:rsidRPr="002A2751" w:rsidRDefault="002A2751" w:rsidP="002A2751">
      <w:pPr>
        <w:pStyle w:val="Akapitzlist"/>
        <w:numPr>
          <w:ilvl w:val="0"/>
          <w:numId w:val="35"/>
        </w:numPr>
        <w:spacing w:line="240" w:lineRule="auto"/>
        <w:rPr>
          <w:rFonts w:asciiTheme="minorHAnsi" w:hAnsiTheme="minorHAnsi" w:cstheme="minorHAnsi"/>
        </w:rPr>
      </w:pPr>
      <w:r w:rsidRPr="002A2751">
        <w:rPr>
          <w:rFonts w:asciiTheme="minorHAnsi" w:hAnsiTheme="minorHAnsi" w:cstheme="minorHAnsi"/>
        </w:rPr>
        <w:t xml:space="preserve">Pełnienie nadzoru autorskiego podczas prowadzenia robót budowlanych do czasu zakończenia budowy. </w:t>
      </w:r>
    </w:p>
    <w:p w14:paraId="13EF592B" w14:textId="77777777" w:rsidR="002A2751" w:rsidRPr="002A2751" w:rsidRDefault="002A2751" w:rsidP="002A2751">
      <w:pPr>
        <w:pStyle w:val="Akapitzlist"/>
        <w:numPr>
          <w:ilvl w:val="0"/>
          <w:numId w:val="35"/>
        </w:numPr>
        <w:spacing w:line="240" w:lineRule="auto"/>
        <w:rPr>
          <w:rFonts w:asciiTheme="minorHAnsi" w:hAnsiTheme="minorHAnsi" w:cstheme="minorHAnsi"/>
        </w:rPr>
      </w:pPr>
      <w:r w:rsidRPr="002A2751">
        <w:rPr>
          <w:rFonts w:asciiTheme="minorHAnsi" w:hAnsiTheme="minorHAnsi" w:cstheme="minorHAnsi"/>
        </w:rPr>
        <w:t>Dokumentacja projektowo-kosztorysowa powinna zawierać optymalne rozwiązania funkcjonalno-użytkowe, materiałowe i kosztowe oraz niezbędne rysunki szczegółowe.</w:t>
      </w:r>
    </w:p>
    <w:p w14:paraId="603C90A6" w14:textId="77777777" w:rsidR="002A2751" w:rsidRPr="002A2751" w:rsidRDefault="002A2751" w:rsidP="002A2751">
      <w:pPr>
        <w:pStyle w:val="Akapitzlist"/>
        <w:numPr>
          <w:ilvl w:val="0"/>
          <w:numId w:val="35"/>
        </w:numPr>
        <w:spacing w:line="240" w:lineRule="auto"/>
        <w:rPr>
          <w:rFonts w:asciiTheme="minorHAnsi" w:hAnsiTheme="minorHAnsi" w:cstheme="minorHAnsi"/>
        </w:rPr>
      </w:pPr>
      <w:r w:rsidRPr="002A2751">
        <w:rPr>
          <w:rFonts w:asciiTheme="minorHAnsi" w:hAnsiTheme="minorHAnsi" w:cstheme="minorHAnsi"/>
        </w:rPr>
        <w:t>Wymagane ilości opracowań projektowych które należy przekazać zamawiającemu:</w:t>
      </w:r>
    </w:p>
    <w:p w14:paraId="0E861BD5" w14:textId="77777777" w:rsidR="002A2751" w:rsidRPr="002A2751" w:rsidRDefault="002A2751" w:rsidP="002A2751">
      <w:pPr>
        <w:pStyle w:val="Akapitzlist"/>
        <w:numPr>
          <w:ilvl w:val="0"/>
          <w:numId w:val="36"/>
        </w:numPr>
        <w:spacing w:line="240" w:lineRule="auto"/>
        <w:rPr>
          <w:rFonts w:asciiTheme="minorHAnsi" w:hAnsiTheme="minorHAnsi" w:cstheme="minorHAnsi"/>
        </w:rPr>
      </w:pPr>
      <w:r w:rsidRPr="002A2751">
        <w:rPr>
          <w:rFonts w:asciiTheme="minorHAnsi" w:hAnsiTheme="minorHAnsi" w:cstheme="minorHAnsi"/>
        </w:rPr>
        <w:t xml:space="preserve">Projekt zagospodarowania terenu i architektoniczno-budowlany – 3 egzemplarze + wersja elektroniczna (opisy pdf, rysunki pdf i </w:t>
      </w:r>
      <w:proofErr w:type="spellStart"/>
      <w:r w:rsidRPr="002A2751">
        <w:rPr>
          <w:rFonts w:asciiTheme="minorHAnsi" w:hAnsiTheme="minorHAnsi" w:cstheme="minorHAnsi"/>
        </w:rPr>
        <w:t>dwg</w:t>
      </w:r>
      <w:proofErr w:type="spellEnd"/>
      <w:r w:rsidRPr="002A2751">
        <w:rPr>
          <w:rFonts w:asciiTheme="minorHAnsi" w:hAnsiTheme="minorHAnsi" w:cstheme="minorHAnsi"/>
        </w:rPr>
        <w:t xml:space="preserve">) </w:t>
      </w:r>
    </w:p>
    <w:p w14:paraId="49E66098" w14:textId="77777777" w:rsidR="002A2751" w:rsidRPr="002A2751" w:rsidRDefault="002A2751" w:rsidP="002A2751">
      <w:pPr>
        <w:pStyle w:val="Akapitzlist"/>
        <w:numPr>
          <w:ilvl w:val="0"/>
          <w:numId w:val="36"/>
        </w:numPr>
        <w:spacing w:line="240" w:lineRule="auto"/>
        <w:rPr>
          <w:rFonts w:asciiTheme="minorHAnsi" w:hAnsiTheme="minorHAnsi" w:cstheme="minorHAnsi"/>
        </w:rPr>
      </w:pPr>
      <w:r w:rsidRPr="002A2751">
        <w:rPr>
          <w:rFonts w:asciiTheme="minorHAnsi" w:hAnsiTheme="minorHAnsi" w:cstheme="minorHAnsi"/>
        </w:rPr>
        <w:t xml:space="preserve">Projekt techniczny – 3 egzemplarze + wersja elektroniczna (opisy pdf, rysunki pdf </w:t>
      </w:r>
      <w:r w:rsidRPr="002A2751">
        <w:rPr>
          <w:rFonts w:asciiTheme="minorHAnsi" w:hAnsiTheme="minorHAnsi" w:cstheme="minorHAnsi"/>
        </w:rPr>
        <w:br/>
        <w:t xml:space="preserve">i </w:t>
      </w:r>
      <w:proofErr w:type="spellStart"/>
      <w:r w:rsidRPr="002A2751">
        <w:rPr>
          <w:rFonts w:asciiTheme="minorHAnsi" w:hAnsiTheme="minorHAnsi" w:cstheme="minorHAnsi"/>
        </w:rPr>
        <w:t>dwg</w:t>
      </w:r>
      <w:proofErr w:type="spellEnd"/>
      <w:r w:rsidRPr="002A2751">
        <w:rPr>
          <w:rFonts w:asciiTheme="minorHAnsi" w:hAnsiTheme="minorHAnsi" w:cstheme="minorHAnsi"/>
        </w:rPr>
        <w:t>)</w:t>
      </w:r>
    </w:p>
    <w:p w14:paraId="2614731F" w14:textId="77777777" w:rsidR="002A2751" w:rsidRPr="002A2751" w:rsidRDefault="002A2751" w:rsidP="002A2751">
      <w:pPr>
        <w:pStyle w:val="Akapitzlist"/>
        <w:numPr>
          <w:ilvl w:val="0"/>
          <w:numId w:val="36"/>
        </w:numPr>
        <w:spacing w:line="240" w:lineRule="auto"/>
        <w:rPr>
          <w:rFonts w:asciiTheme="minorHAnsi" w:hAnsiTheme="minorHAnsi" w:cstheme="minorHAnsi"/>
        </w:rPr>
      </w:pPr>
      <w:r w:rsidRPr="002A2751">
        <w:rPr>
          <w:rFonts w:asciiTheme="minorHAnsi" w:hAnsiTheme="minorHAnsi" w:cstheme="minorHAnsi"/>
        </w:rPr>
        <w:t>Kosztorys inwestorski - 2 egzemplarze + wersja elektroniczna</w:t>
      </w:r>
    </w:p>
    <w:p w14:paraId="7991462C" w14:textId="77777777" w:rsidR="002A2751" w:rsidRPr="002A2751" w:rsidRDefault="002A2751" w:rsidP="002A2751">
      <w:pPr>
        <w:pStyle w:val="Akapitzlist"/>
        <w:numPr>
          <w:ilvl w:val="0"/>
          <w:numId w:val="36"/>
        </w:numPr>
        <w:spacing w:line="240" w:lineRule="auto"/>
        <w:rPr>
          <w:rFonts w:asciiTheme="minorHAnsi" w:hAnsiTheme="minorHAnsi" w:cstheme="minorHAnsi"/>
        </w:rPr>
      </w:pPr>
      <w:r w:rsidRPr="002A2751">
        <w:rPr>
          <w:rFonts w:asciiTheme="minorHAnsi" w:hAnsiTheme="minorHAnsi" w:cstheme="minorHAnsi"/>
        </w:rPr>
        <w:t>Przedmiar robót - 2 egzemplarze + wersja elektroniczna</w:t>
      </w:r>
    </w:p>
    <w:p w14:paraId="639B8720" w14:textId="70BA4E8C" w:rsidR="00952E91" w:rsidRPr="002A2751" w:rsidRDefault="002A2751" w:rsidP="002A2751">
      <w:pPr>
        <w:pStyle w:val="Akapitzlist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u w:val="single"/>
        </w:rPr>
      </w:pPr>
      <w:r w:rsidRPr="002A2751">
        <w:rPr>
          <w:rFonts w:asciiTheme="minorHAnsi" w:hAnsiTheme="minorHAnsi" w:cstheme="minorHAnsi"/>
        </w:rPr>
        <w:t>Wykonawca dołączy do projektu oświadczanie, iż jest on wykonany zgodnie z umową, obowiązującymi przepisami, normami i wytycznymi oraz że został wykonany w stanie kompletnym z punktu widzenia celu, któremu ma służyć.</w:t>
      </w:r>
    </w:p>
    <w:p w14:paraId="7B417703" w14:textId="7F9E6374" w:rsidR="00760CB4" w:rsidRPr="00FB2A08" w:rsidRDefault="00760CB4" w:rsidP="004C4ECD">
      <w:pPr>
        <w:pStyle w:val="Bezodstpw"/>
        <w:ind w:right="-425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2</w:t>
      </w:r>
    </w:p>
    <w:p w14:paraId="7F21D587" w14:textId="77777777" w:rsidR="004C4ECD" w:rsidRPr="00FB2A08" w:rsidRDefault="004C4ECD" w:rsidP="004C4ECD">
      <w:pPr>
        <w:pStyle w:val="Bezodstpw"/>
        <w:ind w:right="-425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7FABE6" w14:textId="77777777" w:rsidR="00760CB4" w:rsidRPr="00FB2A08" w:rsidRDefault="00760CB4" w:rsidP="002F392C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Wykonawca wykona przedmiot umowy samodzielnie bez udziału podwykonawców </w:t>
      </w:r>
    </w:p>
    <w:p w14:paraId="51F24921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EC6821" w14:textId="7A5A5033" w:rsidR="00760CB4" w:rsidRPr="00FB2A08" w:rsidRDefault="00760CB4" w:rsidP="004C4ECD">
      <w:pPr>
        <w:pStyle w:val="Bezodstpw"/>
        <w:ind w:right="-425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3</w:t>
      </w:r>
    </w:p>
    <w:p w14:paraId="2AAE633D" w14:textId="77777777" w:rsidR="004C4ECD" w:rsidRPr="00FB2A08" w:rsidRDefault="004C4ECD" w:rsidP="004C4ECD">
      <w:pPr>
        <w:pStyle w:val="Bezodstpw"/>
        <w:ind w:right="-425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D7E83D" w14:textId="77777777" w:rsidR="003D44C5" w:rsidRPr="002A2751" w:rsidRDefault="00760CB4" w:rsidP="003D44C5">
      <w:pPr>
        <w:pStyle w:val="Akapitzlist"/>
        <w:numPr>
          <w:ilvl w:val="0"/>
          <w:numId w:val="33"/>
        </w:numPr>
        <w:spacing w:after="120" w:line="240" w:lineRule="atLeast"/>
        <w:ind w:right="720"/>
        <w:jc w:val="both"/>
        <w:rPr>
          <w:rFonts w:asciiTheme="minorHAnsi" w:hAnsiTheme="minorHAnsi" w:cstheme="minorHAnsi"/>
          <w:bCs/>
        </w:rPr>
      </w:pPr>
      <w:r w:rsidRPr="00FB2A08">
        <w:rPr>
          <w:rFonts w:asciiTheme="minorHAnsi" w:hAnsiTheme="minorHAnsi" w:cstheme="minorHAnsi"/>
          <w:color w:val="000000" w:themeColor="text1"/>
        </w:rPr>
        <w:t>Wykonawca zobowiązuje się wykonać przedmiot umowy w terminie do dnia</w:t>
      </w:r>
      <w:r w:rsidR="00FB2A08" w:rsidRPr="00FB2A08">
        <w:rPr>
          <w:rFonts w:asciiTheme="minorHAnsi" w:hAnsiTheme="minorHAnsi" w:cstheme="minorHAnsi"/>
          <w:bCs/>
          <w:kern w:val="3"/>
        </w:rPr>
        <w:t xml:space="preserve">: </w:t>
      </w:r>
      <w:r w:rsidR="00FB2A08" w:rsidRPr="00FB2A08">
        <w:rPr>
          <w:rFonts w:asciiTheme="minorHAnsi" w:hAnsiTheme="minorHAnsi" w:cstheme="minorHAnsi"/>
          <w:b/>
          <w:kern w:val="3"/>
        </w:rPr>
        <w:t xml:space="preserve">30 czerwca </w:t>
      </w:r>
      <w:r w:rsidR="00FB2A08" w:rsidRPr="002A2751">
        <w:rPr>
          <w:rFonts w:asciiTheme="minorHAnsi" w:hAnsiTheme="minorHAnsi" w:cstheme="minorHAnsi"/>
          <w:b/>
          <w:kern w:val="3"/>
        </w:rPr>
        <w:t>2025 roku.</w:t>
      </w:r>
      <w:r w:rsidR="00AA28A9" w:rsidRPr="002A2751">
        <w:rPr>
          <w:rFonts w:asciiTheme="minorHAnsi" w:hAnsiTheme="minorHAnsi" w:cstheme="minorHAnsi"/>
          <w:bCs/>
          <w:kern w:val="3"/>
        </w:rPr>
        <w:t xml:space="preserve">    </w:t>
      </w:r>
    </w:p>
    <w:p w14:paraId="1008C404" w14:textId="01551374" w:rsidR="003D44C5" w:rsidRPr="002A2751" w:rsidRDefault="003D44C5" w:rsidP="003D44C5">
      <w:pPr>
        <w:pStyle w:val="Akapitzlist"/>
        <w:numPr>
          <w:ilvl w:val="0"/>
          <w:numId w:val="33"/>
        </w:numPr>
        <w:spacing w:after="120" w:line="240" w:lineRule="atLeast"/>
        <w:ind w:right="720"/>
        <w:jc w:val="both"/>
        <w:rPr>
          <w:rFonts w:asciiTheme="minorHAnsi" w:hAnsiTheme="minorHAnsi" w:cstheme="minorHAnsi"/>
          <w:bCs/>
        </w:rPr>
      </w:pPr>
      <w:r w:rsidRPr="002A2751">
        <w:rPr>
          <w:rFonts w:asciiTheme="minorHAnsi" w:hAnsiTheme="minorHAnsi" w:cstheme="minorHAnsi"/>
          <w:bCs/>
          <w:kern w:val="3"/>
        </w:rPr>
        <w:t xml:space="preserve">Wydłużenie terminu realizacji może nastąpić w przypadku </w:t>
      </w:r>
      <w:r w:rsidRPr="002A2751">
        <w:rPr>
          <w:rFonts w:asciiTheme="minorHAnsi" w:hAnsiTheme="minorHAnsi" w:cstheme="minorHAnsi"/>
          <w:bCs/>
        </w:rPr>
        <w:t xml:space="preserve">zmian będących następstwem działania organów administracji, w szczególności: </w:t>
      </w:r>
    </w:p>
    <w:p w14:paraId="3B547B4F" w14:textId="77777777" w:rsidR="003D44C5" w:rsidRPr="002A2751" w:rsidRDefault="003D44C5" w:rsidP="003D44C5">
      <w:pPr>
        <w:pStyle w:val="Akapitzlist"/>
        <w:numPr>
          <w:ilvl w:val="0"/>
          <w:numId w:val="32"/>
        </w:numPr>
        <w:spacing w:after="120" w:line="240" w:lineRule="atLeast"/>
        <w:ind w:left="1276" w:right="720"/>
        <w:jc w:val="both"/>
        <w:rPr>
          <w:rFonts w:asciiTheme="minorHAnsi" w:hAnsiTheme="minorHAnsi" w:cstheme="minorHAnsi"/>
          <w:bCs/>
        </w:rPr>
      </w:pPr>
      <w:r w:rsidRPr="002A2751">
        <w:rPr>
          <w:rFonts w:asciiTheme="minorHAnsi" w:hAnsiTheme="minorHAnsi" w:cstheme="minorHAnsi"/>
          <w:bCs/>
        </w:rPr>
        <w:t xml:space="preserve">przekroczenie zakreślonych przez prawo terminów wydawania przez organy administracji decyzji, zezwoleń, uzgodnień itp.; </w:t>
      </w:r>
    </w:p>
    <w:p w14:paraId="05E7DA4D" w14:textId="45DABB74" w:rsidR="004C4ECD" w:rsidRPr="002A2751" w:rsidRDefault="004C4ECD" w:rsidP="002A2751">
      <w:pPr>
        <w:suppressAutoHyphens w:val="0"/>
        <w:spacing w:line="360" w:lineRule="auto"/>
        <w:ind w:left="426"/>
        <w:jc w:val="both"/>
        <w:rPr>
          <w:rFonts w:asciiTheme="minorHAnsi" w:eastAsia="Calibri" w:hAnsiTheme="minorHAnsi" w:cstheme="minorHAnsi"/>
          <w:bCs/>
          <w:kern w:val="3"/>
          <w:sz w:val="22"/>
          <w:szCs w:val="22"/>
        </w:rPr>
      </w:pPr>
    </w:p>
    <w:p w14:paraId="76C32B52" w14:textId="75C3A67E" w:rsidR="00760CB4" w:rsidRPr="00FB2A08" w:rsidRDefault="00760CB4" w:rsidP="004C4ECD">
      <w:pPr>
        <w:pStyle w:val="Bezodstpw"/>
        <w:ind w:right="-425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4</w:t>
      </w:r>
    </w:p>
    <w:p w14:paraId="3861DECD" w14:textId="77777777" w:rsidR="00760CB4" w:rsidRPr="00FB2A08" w:rsidRDefault="00760CB4" w:rsidP="00D2708F">
      <w:pPr>
        <w:pStyle w:val="Bezodstpw"/>
        <w:ind w:left="0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8CCA1E" w14:textId="21796D4B" w:rsidR="00730A79" w:rsidRPr="00FB2A08" w:rsidRDefault="00D2708F" w:rsidP="00730A79">
      <w:pPr>
        <w:pStyle w:val="Akapitzlist"/>
        <w:numPr>
          <w:ilvl w:val="0"/>
          <w:numId w:val="16"/>
        </w:numPr>
        <w:spacing w:after="120"/>
        <w:ind w:hanging="436"/>
        <w:jc w:val="both"/>
        <w:rPr>
          <w:rFonts w:asciiTheme="minorHAnsi" w:hAnsiTheme="minorHAnsi" w:cstheme="minorHAnsi"/>
          <w:color w:val="FF0000"/>
          <w:shd w:val="clear" w:color="auto" w:fill="FFFEFF"/>
        </w:rPr>
      </w:pPr>
      <w:bookmarkStart w:id="0" w:name="_Ref430013861"/>
      <w:bookmarkStart w:id="1" w:name="_Ref431204590"/>
      <w:r w:rsidRPr="00FB2A08">
        <w:rPr>
          <w:rFonts w:asciiTheme="minorHAnsi" w:hAnsiTheme="minorHAnsi" w:cstheme="minorHAnsi"/>
        </w:rPr>
        <w:t xml:space="preserve">Wykonawca za realizację całego </w:t>
      </w:r>
      <w:r w:rsidRPr="00FB2A08">
        <w:rPr>
          <w:rFonts w:asciiTheme="minorHAnsi" w:hAnsiTheme="minorHAnsi" w:cstheme="minorHAnsi"/>
          <w:b/>
        </w:rPr>
        <w:t>Przedmiotu Umowy</w:t>
      </w:r>
      <w:r w:rsidRPr="00FB2A08">
        <w:rPr>
          <w:rFonts w:asciiTheme="minorHAnsi" w:hAnsiTheme="minorHAnsi" w:cstheme="minorHAnsi"/>
        </w:rPr>
        <w:t xml:space="preserve"> otrzyma łączne wynagrodzeni</w:t>
      </w:r>
      <w:r w:rsidR="003F7378" w:rsidRPr="00FB2A08">
        <w:rPr>
          <w:rFonts w:asciiTheme="minorHAnsi" w:hAnsiTheme="minorHAnsi" w:cstheme="minorHAnsi"/>
        </w:rPr>
        <w:t>e w</w:t>
      </w:r>
      <w:r w:rsidR="005432F7" w:rsidRPr="00FB2A08">
        <w:rPr>
          <w:rFonts w:asciiTheme="minorHAnsi" w:hAnsiTheme="minorHAnsi" w:cstheme="minorHAnsi"/>
        </w:rPr>
        <w:t> </w:t>
      </w:r>
      <w:r w:rsidR="003F7378" w:rsidRPr="00FB2A08">
        <w:rPr>
          <w:rFonts w:asciiTheme="minorHAnsi" w:hAnsiTheme="minorHAnsi" w:cstheme="minorHAnsi"/>
        </w:rPr>
        <w:t xml:space="preserve">wysokości </w:t>
      </w:r>
      <w:r w:rsidR="00592D7C" w:rsidRPr="00FB2A08">
        <w:rPr>
          <w:rFonts w:asciiTheme="minorHAnsi" w:hAnsiTheme="minorHAnsi" w:cstheme="minorHAnsi"/>
          <w:b/>
        </w:rPr>
        <w:t>………………..</w:t>
      </w:r>
      <w:r w:rsidR="003F7378" w:rsidRPr="00FB2A08">
        <w:rPr>
          <w:rFonts w:asciiTheme="minorHAnsi" w:hAnsiTheme="minorHAnsi" w:cstheme="minorHAnsi"/>
          <w:b/>
        </w:rPr>
        <w:t xml:space="preserve"> </w:t>
      </w:r>
      <w:r w:rsidR="003F7378" w:rsidRPr="00FB2A08">
        <w:rPr>
          <w:rFonts w:asciiTheme="minorHAnsi" w:hAnsiTheme="minorHAnsi" w:cstheme="minorHAnsi"/>
          <w:b/>
          <w:bCs/>
        </w:rPr>
        <w:t xml:space="preserve">zł brutto (słownie: </w:t>
      </w:r>
      <w:r w:rsidR="00592D7C" w:rsidRPr="00FB2A08">
        <w:rPr>
          <w:rFonts w:asciiTheme="minorHAnsi" w:hAnsiTheme="minorHAnsi" w:cstheme="minorHAnsi"/>
          <w:b/>
          <w:bCs/>
        </w:rPr>
        <w:t>……………………………</w:t>
      </w:r>
      <w:r w:rsidR="00916189" w:rsidRPr="00FB2A08">
        <w:rPr>
          <w:rFonts w:asciiTheme="minorHAnsi" w:hAnsiTheme="minorHAnsi" w:cstheme="minorHAnsi"/>
          <w:b/>
          <w:bCs/>
        </w:rPr>
        <w:t xml:space="preserve"> tysięcy</w:t>
      </w:r>
      <w:r w:rsidR="003F7378" w:rsidRPr="00FB2A08">
        <w:rPr>
          <w:rFonts w:asciiTheme="minorHAnsi" w:hAnsiTheme="minorHAnsi" w:cstheme="minorHAnsi"/>
          <w:b/>
          <w:bCs/>
        </w:rPr>
        <w:t xml:space="preserve"> złotych</w:t>
      </w:r>
      <w:r w:rsidRPr="00FB2A08">
        <w:rPr>
          <w:rFonts w:asciiTheme="minorHAnsi" w:hAnsiTheme="minorHAnsi" w:cstheme="minorHAnsi"/>
          <w:b/>
          <w:bCs/>
        </w:rPr>
        <w:t xml:space="preserve"> )</w:t>
      </w:r>
      <w:bookmarkEnd w:id="0"/>
      <w:bookmarkEnd w:id="1"/>
      <w:r w:rsidR="00730A79" w:rsidRPr="00FB2A08">
        <w:rPr>
          <w:rFonts w:asciiTheme="minorHAnsi" w:hAnsiTheme="minorHAnsi" w:cstheme="minorHAnsi"/>
          <w:b/>
          <w:bCs/>
        </w:rPr>
        <w:t>.</w:t>
      </w:r>
    </w:p>
    <w:p w14:paraId="52C5BAA7" w14:textId="5BAEFA57" w:rsidR="002F392C" w:rsidRPr="00FB2A08" w:rsidRDefault="002F392C" w:rsidP="002F392C">
      <w:pPr>
        <w:pStyle w:val="Styl"/>
        <w:numPr>
          <w:ilvl w:val="0"/>
          <w:numId w:val="5"/>
        </w:numPr>
        <w:shd w:val="clear" w:color="auto" w:fill="FFFEFF"/>
        <w:ind w:left="710" w:hanging="408"/>
        <w:jc w:val="both"/>
        <w:rPr>
          <w:rFonts w:asciiTheme="minorHAnsi" w:hAnsiTheme="minorHAnsi" w:cstheme="minorHAnsi"/>
          <w:color w:val="5C5B5F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kr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eś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l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e w pkt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1 w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y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agrodze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 obe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jmuj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e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sze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lki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e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osz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ty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yk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awcy zw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ązane           </w:t>
      </w:r>
      <w:r w:rsidR="00A708E2"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br/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 real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zac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ą przedm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ot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u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umowy</w:t>
      </w:r>
      <w:r w:rsidRPr="00FB2A08">
        <w:rPr>
          <w:rFonts w:asciiTheme="minorHAnsi" w:hAnsiTheme="minorHAnsi" w:cstheme="minorHAnsi"/>
          <w:color w:val="5C5B5F"/>
          <w:sz w:val="22"/>
          <w:szCs w:val="22"/>
          <w:shd w:val="clear" w:color="auto" w:fill="FFFEFF"/>
        </w:rPr>
        <w:t xml:space="preserve">. </w:t>
      </w:r>
    </w:p>
    <w:p w14:paraId="532CC87C" w14:textId="62C6B1FF" w:rsidR="002F392C" w:rsidRPr="00FB2A08" w:rsidRDefault="002F392C" w:rsidP="002F392C">
      <w:pPr>
        <w:pStyle w:val="Styl"/>
        <w:numPr>
          <w:ilvl w:val="0"/>
          <w:numId w:val="6"/>
        </w:numPr>
        <w:shd w:val="clear" w:color="auto" w:fill="FFFEFF"/>
        <w:ind w:left="734" w:hanging="422"/>
        <w:jc w:val="both"/>
        <w:rPr>
          <w:rFonts w:asciiTheme="minorHAnsi" w:hAnsiTheme="minorHAnsi" w:cstheme="minorHAnsi"/>
          <w:i/>
          <w:iCs/>
          <w:color w:val="1A191C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Podstawę wystaw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enia p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zez Wykonawcę fakt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ur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y za wyko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 p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zedm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otu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Umowy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s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ano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ć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będz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 ob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u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stronn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 podp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sany p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okół zda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czo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-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odb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czy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m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p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l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et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u dok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u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men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tac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ji</w:t>
      </w:r>
      <w:r w:rsidRPr="00FB2A08">
        <w:rPr>
          <w:rFonts w:asciiTheme="minorHAnsi" w:hAnsiTheme="minorHAnsi" w:cstheme="minorHAnsi"/>
          <w:color w:val="5C5B5F"/>
          <w:sz w:val="22"/>
          <w:szCs w:val="22"/>
          <w:shd w:val="clear" w:color="auto" w:fill="FFFEFF"/>
        </w:rPr>
        <w:t xml:space="preserve">, </w:t>
      </w:r>
      <w:r w:rsidR="00A708E2" w:rsidRPr="00FB2A08">
        <w:rPr>
          <w:rFonts w:asciiTheme="minorHAnsi" w:hAnsiTheme="minorHAnsi" w:cstheme="minorHAnsi"/>
          <w:color w:val="5C5B5F"/>
          <w:sz w:val="22"/>
          <w:szCs w:val="22"/>
          <w:shd w:val="clear" w:color="auto" w:fill="FFFEFF"/>
        </w:rPr>
        <w:br/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 w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ymagane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j li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czbie egzemplarzy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z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wykazem opracowa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j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dokumentacji oraz pisemnym oświadczeniem, że jest wykonana zgodnie z umową, obowiązującymi przepisami, zasadami wiedzy technicznej.</w:t>
      </w:r>
    </w:p>
    <w:p w14:paraId="78142DD0" w14:textId="77777777" w:rsidR="002F392C" w:rsidRPr="00FB2A08" w:rsidRDefault="002F392C" w:rsidP="002F392C">
      <w:pPr>
        <w:pStyle w:val="Styl"/>
        <w:numPr>
          <w:ilvl w:val="0"/>
          <w:numId w:val="5"/>
        </w:numPr>
        <w:shd w:val="clear" w:color="auto" w:fill="FFFEFF"/>
        <w:ind w:left="734" w:hanging="422"/>
        <w:jc w:val="both"/>
        <w:rPr>
          <w:rFonts w:asciiTheme="minorHAnsi" w:hAnsiTheme="minorHAnsi" w:cstheme="minorHAnsi"/>
          <w:color w:val="5C5B5F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W przypadk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u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kon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ecznośc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dokonan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 ko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ekt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 u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u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pe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łni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ń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do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kum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tacj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 Wykonawca będz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 zobow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ązan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y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do 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eodp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ł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nego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c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h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do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a w t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rmi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e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7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dn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od 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rzyman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 na p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śm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 wymagań Zamaw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ącego</w:t>
      </w:r>
      <w:r w:rsidRPr="00FB2A08">
        <w:rPr>
          <w:rFonts w:asciiTheme="minorHAnsi" w:hAnsiTheme="minorHAnsi" w:cstheme="minorHAnsi"/>
          <w:color w:val="5C5B5F"/>
          <w:sz w:val="22"/>
          <w:szCs w:val="22"/>
          <w:shd w:val="clear" w:color="auto" w:fill="FFFEFF"/>
        </w:rPr>
        <w:t xml:space="preserve">. </w:t>
      </w:r>
    </w:p>
    <w:p w14:paraId="392E6C90" w14:textId="65C4B247" w:rsidR="002F392C" w:rsidRPr="00FB2A08" w:rsidRDefault="002F392C" w:rsidP="002F392C">
      <w:pPr>
        <w:pStyle w:val="Styl"/>
        <w:shd w:val="clear" w:color="auto" w:fill="FFFEFF"/>
        <w:tabs>
          <w:tab w:val="left" w:pos="2860"/>
          <w:tab w:val="left" w:pos="3792"/>
          <w:tab w:val="left" w:pos="4766"/>
          <w:tab w:val="left" w:pos="6110"/>
          <w:tab w:val="left" w:pos="6720"/>
          <w:tab w:val="left" w:pos="7915"/>
          <w:tab w:val="right" w:pos="9057"/>
        </w:tabs>
        <w:ind w:left="709" w:hanging="425"/>
        <w:jc w:val="both"/>
        <w:rPr>
          <w:rFonts w:asciiTheme="minorHAnsi" w:hAnsiTheme="minorHAnsi" w:cstheme="minorHAnsi"/>
          <w:b/>
          <w:bCs/>
          <w:color w:val="020003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6.  </w:t>
      </w:r>
      <w:r w:rsid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  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Wy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ag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odzen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 płatne będz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e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pr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l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m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ab/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a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c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hu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k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ab/>
      </w:r>
      <w:r w:rsidR="002A2751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Wykonawcy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 t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rmini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 14 dn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od dnia dos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czen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 Zamaw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ające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mu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pra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widł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wo wy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s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j f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ury</w:t>
      </w:r>
      <w:r w:rsidRPr="00FB2A08">
        <w:rPr>
          <w:rFonts w:asciiTheme="minorHAnsi" w:hAnsiTheme="minorHAnsi" w:cstheme="minorHAnsi"/>
          <w:color w:val="747376"/>
          <w:sz w:val="22"/>
          <w:szCs w:val="22"/>
          <w:shd w:val="clear" w:color="auto" w:fill="FFFEFF"/>
        </w:rPr>
        <w:t xml:space="preserve">. </w:t>
      </w:r>
    </w:p>
    <w:p w14:paraId="4507AEA6" w14:textId="77777777" w:rsidR="002F392C" w:rsidRPr="00FB2A08" w:rsidRDefault="002F392C" w:rsidP="002F392C">
      <w:pPr>
        <w:pStyle w:val="Styl"/>
        <w:numPr>
          <w:ilvl w:val="0"/>
          <w:numId w:val="7"/>
        </w:numPr>
        <w:shd w:val="clear" w:color="auto" w:fill="FFFEFF"/>
        <w:ind w:left="710" w:hanging="408"/>
        <w:jc w:val="both"/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Za dz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ń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zapłaty przyjm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uj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 s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ę dz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eń obc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ą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ż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a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ac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hunku b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ego Za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m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jąceg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 xml:space="preserve">. </w:t>
      </w:r>
    </w:p>
    <w:p w14:paraId="52C3E414" w14:textId="392284A8" w:rsidR="002F392C" w:rsidRPr="00FB2A08" w:rsidRDefault="002F392C" w:rsidP="002F392C">
      <w:pPr>
        <w:pStyle w:val="Styl"/>
        <w:numPr>
          <w:ilvl w:val="0"/>
          <w:numId w:val="7"/>
        </w:numPr>
        <w:shd w:val="clear" w:color="auto" w:fill="FFFEFF"/>
        <w:ind w:left="710" w:hanging="408"/>
        <w:jc w:val="both"/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sz w:val="22"/>
          <w:szCs w:val="22"/>
        </w:rPr>
        <w:t xml:space="preserve">Wynagrodzenie, o którym mowa w § </w:t>
      </w:r>
      <w:r w:rsidR="00592D7C" w:rsidRPr="00FB2A08">
        <w:rPr>
          <w:rFonts w:asciiTheme="minorHAnsi" w:hAnsiTheme="minorHAnsi" w:cstheme="minorHAnsi"/>
          <w:sz w:val="22"/>
          <w:szCs w:val="22"/>
        </w:rPr>
        <w:t xml:space="preserve">4 </w:t>
      </w:r>
      <w:r w:rsidRPr="00FB2A08">
        <w:rPr>
          <w:rFonts w:asciiTheme="minorHAnsi" w:hAnsiTheme="minorHAnsi" w:cstheme="minorHAnsi"/>
          <w:sz w:val="22"/>
          <w:szCs w:val="22"/>
        </w:rPr>
        <w:t xml:space="preserve">ust. 1 obejmuje również przeniesienie na Zamawiającego autorskich praw majątkowych i autorskich praw zależnych na polach eksploatacji obejmujących: utrwalanie, zwielokrotnienie technikami mechanicznymi, optycznymi, analogowymi </w:t>
      </w:r>
      <w:r w:rsidR="00A708E2" w:rsidRPr="00FB2A08">
        <w:rPr>
          <w:rFonts w:asciiTheme="minorHAnsi" w:hAnsiTheme="minorHAnsi" w:cstheme="minorHAnsi"/>
          <w:sz w:val="22"/>
          <w:szCs w:val="22"/>
        </w:rPr>
        <w:br/>
      </w:r>
      <w:r w:rsidRPr="00FB2A08">
        <w:rPr>
          <w:rFonts w:asciiTheme="minorHAnsi" w:hAnsiTheme="minorHAnsi" w:cstheme="minorHAnsi"/>
          <w:sz w:val="22"/>
          <w:szCs w:val="22"/>
        </w:rPr>
        <w:t>i cyfrowymi, wprowadzenie do obrotu, wprowadzenie do pamięci komputera, za pomocą Internetu</w:t>
      </w:r>
      <w:r w:rsidR="00A124CA" w:rsidRPr="00FB2A08">
        <w:rPr>
          <w:rFonts w:asciiTheme="minorHAnsi" w:hAnsiTheme="minorHAnsi" w:cstheme="minorHAnsi"/>
          <w:sz w:val="22"/>
          <w:szCs w:val="22"/>
        </w:rPr>
        <w:t xml:space="preserve"> </w:t>
      </w:r>
      <w:r w:rsidRPr="00FB2A08">
        <w:rPr>
          <w:rFonts w:asciiTheme="minorHAnsi" w:hAnsiTheme="minorHAnsi" w:cstheme="minorHAnsi"/>
          <w:sz w:val="22"/>
          <w:szCs w:val="22"/>
        </w:rPr>
        <w:t>i innych sieci komputerowych.</w:t>
      </w:r>
    </w:p>
    <w:p w14:paraId="4011C1EF" w14:textId="77777777" w:rsidR="002F392C" w:rsidRPr="00FB2A08" w:rsidRDefault="002F392C" w:rsidP="002F392C">
      <w:pPr>
        <w:pStyle w:val="Styl"/>
        <w:numPr>
          <w:ilvl w:val="0"/>
          <w:numId w:val="7"/>
        </w:numPr>
        <w:shd w:val="clear" w:color="auto" w:fill="FFFEFF"/>
        <w:ind w:left="710" w:hanging="408"/>
        <w:jc w:val="both"/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sz w:val="22"/>
          <w:szCs w:val="22"/>
        </w:rPr>
        <w:t>Przeniesienie praw o których mowa w ust. 1 następuje z chwilą odbioru opracowania bez uwag.</w:t>
      </w:r>
    </w:p>
    <w:p w14:paraId="631C58B7" w14:textId="77777777" w:rsidR="00952E91" w:rsidRPr="00FB2A08" w:rsidRDefault="00952E91" w:rsidP="00952E91">
      <w:pPr>
        <w:pStyle w:val="Styl"/>
        <w:shd w:val="clear" w:color="auto" w:fill="FFFEFF"/>
        <w:jc w:val="both"/>
        <w:rPr>
          <w:rFonts w:asciiTheme="minorHAnsi" w:hAnsiTheme="minorHAnsi" w:cstheme="minorHAnsi"/>
          <w:sz w:val="22"/>
          <w:szCs w:val="22"/>
        </w:rPr>
      </w:pPr>
    </w:p>
    <w:p w14:paraId="4D42F13B" w14:textId="77777777" w:rsidR="00760CB4" w:rsidRPr="00FB2A08" w:rsidRDefault="00760CB4" w:rsidP="004F638C">
      <w:pPr>
        <w:pStyle w:val="Bezodstpw"/>
        <w:ind w:left="0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2D3BBA" w14:textId="314BD081" w:rsidR="00760CB4" w:rsidRPr="00FB2A08" w:rsidRDefault="00760CB4" w:rsidP="004C4E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A08">
        <w:rPr>
          <w:rFonts w:asciiTheme="minorHAnsi" w:hAnsiTheme="minorHAnsi" w:cstheme="minorHAnsi"/>
          <w:b/>
          <w:sz w:val="22"/>
          <w:szCs w:val="22"/>
        </w:rPr>
        <w:t>§ 5</w:t>
      </w:r>
    </w:p>
    <w:p w14:paraId="0E591981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C56AC4" w14:textId="14BA2132" w:rsidR="002F392C" w:rsidRPr="00FB2A08" w:rsidRDefault="002F392C" w:rsidP="00FB2A08">
      <w:pPr>
        <w:pStyle w:val="Styl"/>
        <w:numPr>
          <w:ilvl w:val="0"/>
          <w:numId w:val="8"/>
        </w:numPr>
        <w:shd w:val="clear" w:color="auto" w:fill="FFFEFF"/>
        <w:tabs>
          <w:tab w:val="left" w:pos="851"/>
          <w:tab w:val="left" w:pos="2246"/>
        </w:tabs>
        <w:ind w:left="567" w:hanging="141"/>
        <w:jc w:val="both"/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   Wykonawca oś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ad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c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za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że pos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ada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sze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lki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e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wym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aga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ne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p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m upr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wni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nia </w:t>
      </w:r>
      <w:r w:rsidR="00A708E2"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br/>
      </w:r>
      <w:r w:rsidR="008D5A81"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  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do rea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li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zacji przed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mi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otu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u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mowy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 xml:space="preserve">. </w:t>
      </w:r>
    </w:p>
    <w:p w14:paraId="619DC801" w14:textId="77777777" w:rsidR="002F392C" w:rsidRPr="00FB2A08" w:rsidRDefault="002F392C" w:rsidP="00FB2A08">
      <w:pPr>
        <w:pStyle w:val="Styl"/>
        <w:numPr>
          <w:ilvl w:val="0"/>
          <w:numId w:val="9"/>
        </w:numPr>
        <w:shd w:val="clear" w:color="auto" w:fill="FFFEFF"/>
        <w:tabs>
          <w:tab w:val="left" w:pos="567"/>
        </w:tabs>
        <w:ind w:left="709" w:hanging="283"/>
        <w:jc w:val="both"/>
        <w:rPr>
          <w:rFonts w:asciiTheme="minorHAnsi" w:hAnsiTheme="minorHAnsi" w:cstheme="minorHAnsi"/>
          <w:color w:val="5C5B5F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Wy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onawca zobow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ązu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 s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ę wy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ać p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zed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m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 u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mo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wy zgodn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e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z um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ow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ą</w:t>
      </w:r>
      <w:r w:rsidRPr="00FB2A08">
        <w:rPr>
          <w:rFonts w:asciiTheme="minorHAnsi" w:hAnsiTheme="minorHAnsi" w:cstheme="minorHAnsi"/>
          <w:color w:val="000000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zasadami wiedzy t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echn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c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ej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obo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ą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zuj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ą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cymi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p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rze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pisa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mi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z norm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m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00000"/>
          <w:sz w:val="22"/>
          <w:szCs w:val="22"/>
          <w:shd w:val="clear" w:color="auto" w:fill="FFFEFF"/>
        </w:rPr>
        <w:t xml:space="preserve">.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Pona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d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to Wy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onawca j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es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 z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obowiązany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wyk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ać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pr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zed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mi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 um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wy w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s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ie 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m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p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l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tnym z punk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u w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dzeni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 c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elu, 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tóremu ma służyć</w:t>
      </w:r>
      <w:r w:rsidRPr="00FB2A08">
        <w:rPr>
          <w:rFonts w:asciiTheme="minorHAnsi" w:hAnsiTheme="minorHAnsi" w:cstheme="minorHAnsi"/>
          <w:color w:val="5C5B5F"/>
          <w:sz w:val="22"/>
          <w:szCs w:val="22"/>
          <w:shd w:val="clear" w:color="auto" w:fill="FFFEFF"/>
        </w:rPr>
        <w:t>.</w:t>
      </w:r>
    </w:p>
    <w:p w14:paraId="7D0EB04B" w14:textId="423086F2" w:rsidR="002F392C" w:rsidRPr="00FB2A08" w:rsidRDefault="002F392C" w:rsidP="00FB2A08">
      <w:pPr>
        <w:pStyle w:val="Styl"/>
        <w:numPr>
          <w:ilvl w:val="0"/>
          <w:numId w:val="9"/>
        </w:numPr>
        <w:shd w:val="clear" w:color="auto" w:fill="FFFEFF"/>
        <w:tabs>
          <w:tab w:val="left" w:pos="851"/>
        </w:tabs>
        <w:ind w:left="709" w:right="9" w:hanging="28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   Zamaw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ający zobow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ązany jest</w:t>
      </w:r>
      <w:r w:rsidRPr="00FB2A08">
        <w:rPr>
          <w:rFonts w:asciiTheme="minorHAnsi" w:hAnsiTheme="minorHAnsi" w:cstheme="minorHAnsi"/>
          <w:color w:val="4C4B50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a p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semny wn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ose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 xml:space="preserve">k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Wykonawcy </w:t>
      </w:r>
      <w:r w:rsidRPr="00FB2A08">
        <w:rPr>
          <w:rFonts w:asciiTheme="minorHAnsi" w:hAnsiTheme="minorHAnsi" w:cstheme="minorHAnsi"/>
          <w:color w:val="4C4B50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udostępn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ć 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mu  w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sze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l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4C4B50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e </w:t>
      </w:r>
      <w:r w:rsidR="00592D7C"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       </w:t>
      </w:r>
      <w:r w:rsidR="00FB2A08"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 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dokumenty 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dane zw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ązane z przedm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otem umowy będące w 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ego        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br/>
        <w:t xml:space="preserve">   pos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adan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iu</w:t>
      </w:r>
      <w:r w:rsidRPr="00FB2A08">
        <w:rPr>
          <w:rFonts w:asciiTheme="minorHAnsi" w:hAnsiTheme="minorHAnsi" w:cstheme="minorHAnsi"/>
          <w:color w:val="4C4B50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a 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mo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gące m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eć wpływ na ułatwienie prac projektowych oraz </w:t>
      </w:r>
      <w:r w:rsidR="00A708E2"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br/>
        <w:t xml:space="preserve">  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na  poprawienie ich ja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ośc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00000"/>
          <w:sz w:val="22"/>
          <w:szCs w:val="22"/>
          <w:shd w:val="clear" w:color="auto" w:fill="FFFEFF"/>
        </w:rPr>
        <w:t xml:space="preserve">. </w:t>
      </w:r>
    </w:p>
    <w:p w14:paraId="0185E470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995496" w14:textId="77777777" w:rsidR="00760CB4" w:rsidRPr="00FB2A08" w:rsidRDefault="00760CB4" w:rsidP="00236A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A08">
        <w:rPr>
          <w:rFonts w:asciiTheme="minorHAnsi" w:hAnsiTheme="minorHAnsi" w:cstheme="minorHAnsi"/>
          <w:b/>
          <w:sz w:val="22"/>
          <w:szCs w:val="22"/>
        </w:rPr>
        <w:t>§ 6</w:t>
      </w:r>
    </w:p>
    <w:p w14:paraId="46D2E0AD" w14:textId="77777777" w:rsidR="00AB43F1" w:rsidRPr="00FB2A08" w:rsidRDefault="00AB43F1" w:rsidP="00236A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05AE0B" w14:textId="506DEA29" w:rsidR="002F392C" w:rsidRPr="00FB2A08" w:rsidRDefault="002F392C" w:rsidP="00FB2A08">
      <w:pPr>
        <w:pStyle w:val="Styl"/>
        <w:numPr>
          <w:ilvl w:val="0"/>
          <w:numId w:val="30"/>
        </w:numPr>
        <w:shd w:val="clear" w:color="auto" w:fill="FFFEFF"/>
        <w:ind w:left="709" w:right="9" w:hanging="283"/>
        <w:jc w:val="both"/>
        <w:rPr>
          <w:rFonts w:asciiTheme="minorHAnsi" w:hAnsiTheme="minorHAnsi" w:cstheme="minorHAnsi"/>
          <w:color w:val="4C4B50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Odb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ór dokumentacji nastąp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w s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edzibie Zamaw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ącego po podp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san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u protokołu zdawczo-odb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orczego wraz z ośw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adczen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em W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yk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awc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y</w:t>
      </w:r>
      <w:r w:rsidRPr="00FB2A08">
        <w:rPr>
          <w:rFonts w:asciiTheme="minorHAnsi" w:hAnsiTheme="minorHAnsi" w:cstheme="minorHAnsi"/>
          <w:color w:val="636165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że wymien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ona w protokole dokumentac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a jest wykonana zgodn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e z 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u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mową</w:t>
      </w:r>
      <w:r w:rsidRPr="00FB2A08">
        <w:rPr>
          <w:rFonts w:asciiTheme="minorHAnsi" w:hAnsiTheme="minorHAnsi" w:cstheme="minorHAnsi"/>
          <w:color w:val="000000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obo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wi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ązu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ącym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przep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sami 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 xml:space="preserve">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az normami 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jest kompletna </w:t>
      </w:r>
      <w:r w:rsidR="00A708E2"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br/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z punktu 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widz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en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a ce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l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u</w:t>
      </w:r>
      <w:r w:rsidRPr="00FB2A08">
        <w:rPr>
          <w:rFonts w:asciiTheme="minorHAnsi" w:hAnsiTheme="minorHAnsi" w:cstheme="minorHAnsi"/>
          <w:color w:val="4C4B50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któremu ma służyć</w:t>
      </w:r>
      <w:r w:rsidRPr="00FB2A08">
        <w:rPr>
          <w:rFonts w:asciiTheme="minorHAnsi" w:hAnsiTheme="minorHAnsi" w:cstheme="minorHAnsi"/>
          <w:color w:val="4C4B50"/>
          <w:sz w:val="22"/>
          <w:szCs w:val="22"/>
          <w:shd w:val="clear" w:color="auto" w:fill="FFFEFF"/>
        </w:rPr>
        <w:t xml:space="preserve">. </w:t>
      </w:r>
    </w:p>
    <w:p w14:paraId="06DDF212" w14:textId="77777777" w:rsidR="00320AA1" w:rsidRPr="00FB2A08" w:rsidRDefault="00320AA1" w:rsidP="002A2751">
      <w:pPr>
        <w:pStyle w:val="Bezodstpw"/>
        <w:ind w:left="0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9C4D2C" w14:textId="77777777" w:rsidR="00320AA1" w:rsidRPr="00FB2A08" w:rsidRDefault="00320AA1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9F90B4" w14:textId="33DE56A5" w:rsidR="00760CB4" w:rsidRPr="00FB2A08" w:rsidRDefault="00760CB4" w:rsidP="00236A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A08">
        <w:rPr>
          <w:rFonts w:asciiTheme="minorHAnsi" w:hAnsiTheme="minorHAnsi" w:cstheme="minorHAnsi"/>
          <w:b/>
          <w:sz w:val="22"/>
          <w:szCs w:val="22"/>
        </w:rPr>
        <w:t>§ 7</w:t>
      </w:r>
    </w:p>
    <w:p w14:paraId="667F1B23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FF42F72" w14:textId="1B424191" w:rsidR="002F392C" w:rsidRPr="00FB2A08" w:rsidRDefault="002F392C" w:rsidP="00FB2A08">
      <w:pPr>
        <w:pStyle w:val="Styl"/>
        <w:numPr>
          <w:ilvl w:val="0"/>
          <w:numId w:val="31"/>
        </w:numPr>
        <w:shd w:val="clear" w:color="auto" w:fill="FFFEFF"/>
        <w:ind w:left="709" w:right="5" w:hanging="283"/>
        <w:jc w:val="both"/>
        <w:rPr>
          <w:rFonts w:asciiTheme="minorHAnsi" w:hAnsiTheme="minorHAnsi" w:cstheme="minorHAnsi"/>
          <w:color w:val="0B090D"/>
          <w:w w:val="109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90D"/>
          <w:w w:val="109"/>
          <w:sz w:val="22"/>
          <w:szCs w:val="22"/>
          <w:shd w:val="clear" w:color="auto" w:fill="FFFEFF"/>
        </w:rPr>
        <w:t>Okres odpowiedzialności wykonawcy z tytułu rękojmi za wady dokumentacji strony ustalają na okres 24 miesięcy, licząc od daty protokolarnego odbioru dokumentacji.</w:t>
      </w:r>
    </w:p>
    <w:p w14:paraId="75CCEA93" w14:textId="49D4BB42" w:rsidR="002F392C" w:rsidRPr="00FB2A08" w:rsidRDefault="002F392C" w:rsidP="00FB2A08">
      <w:pPr>
        <w:pStyle w:val="Styl"/>
        <w:numPr>
          <w:ilvl w:val="0"/>
          <w:numId w:val="31"/>
        </w:numPr>
        <w:shd w:val="clear" w:color="auto" w:fill="FFFEFF"/>
        <w:ind w:left="709" w:right="5" w:hanging="283"/>
        <w:jc w:val="both"/>
        <w:rPr>
          <w:rFonts w:asciiTheme="minorHAnsi" w:hAnsiTheme="minorHAnsi" w:cstheme="minorHAnsi"/>
          <w:color w:val="0B090D"/>
          <w:w w:val="109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90D"/>
          <w:w w:val="109"/>
          <w:sz w:val="22"/>
          <w:szCs w:val="22"/>
          <w:shd w:val="clear" w:color="auto" w:fill="FFFEFF"/>
        </w:rPr>
        <w:t xml:space="preserve">Zamawiający ma prawo wyboru wykonania uprawnień z tytułu rękojmi lub gwarancji. </w:t>
      </w:r>
    </w:p>
    <w:p w14:paraId="514FF227" w14:textId="68E3EB18" w:rsidR="002F392C" w:rsidRPr="00FB2A08" w:rsidRDefault="002F392C" w:rsidP="00FB2A08">
      <w:pPr>
        <w:pStyle w:val="Styl"/>
        <w:numPr>
          <w:ilvl w:val="0"/>
          <w:numId w:val="31"/>
        </w:numPr>
        <w:shd w:val="clear" w:color="auto" w:fill="FFFEFF"/>
        <w:ind w:left="709" w:right="5" w:hanging="283"/>
        <w:jc w:val="both"/>
        <w:rPr>
          <w:rFonts w:asciiTheme="minorHAnsi" w:hAnsiTheme="minorHAnsi" w:cstheme="minorHAnsi"/>
          <w:color w:val="0B090D"/>
          <w:w w:val="109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90D"/>
          <w:w w:val="109"/>
          <w:sz w:val="22"/>
          <w:szCs w:val="22"/>
          <w:shd w:val="clear" w:color="auto" w:fill="FFFEFF"/>
        </w:rPr>
        <w:t>Wady ujawnione w okresie objętym gwarancją i rękojmią będą usuwane przez Wykonawcę na jego koszt. O wykryciu wady Zamawiający zobowiązany jest zawiadomić Wykonawcę na piśmie nie później niż w terminie 7 dni od daty ich ujawnienia, przesyłając Wykonawcy dokument określający wadę i termin jej usunięcia.</w:t>
      </w:r>
    </w:p>
    <w:p w14:paraId="0309999D" w14:textId="52CBEF9D" w:rsidR="002F392C" w:rsidRPr="00FB2A08" w:rsidRDefault="002F392C" w:rsidP="00FB2A08">
      <w:pPr>
        <w:pStyle w:val="Styl"/>
        <w:numPr>
          <w:ilvl w:val="0"/>
          <w:numId w:val="31"/>
        </w:numPr>
        <w:shd w:val="clear" w:color="auto" w:fill="FFFEFF"/>
        <w:ind w:left="709" w:right="5" w:hanging="283"/>
        <w:jc w:val="both"/>
        <w:rPr>
          <w:rFonts w:asciiTheme="minorHAnsi" w:hAnsiTheme="minorHAnsi" w:cstheme="minorHAnsi"/>
          <w:color w:val="0B090D"/>
          <w:w w:val="109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90D"/>
          <w:w w:val="109"/>
          <w:sz w:val="22"/>
          <w:szCs w:val="22"/>
          <w:shd w:val="clear" w:color="auto" w:fill="FFFEFF"/>
        </w:rPr>
        <w:t xml:space="preserve">W przypadku nie usunięcia wad przez Wykonawcę w wyznaczonym terminie Zamawiający może powierzyć te czynności osobie trzeciej, na ryzyko i koszt Wykonawcy. </w:t>
      </w:r>
    </w:p>
    <w:p w14:paraId="773E47F1" w14:textId="13734916" w:rsidR="002F392C" w:rsidRPr="00FB2A08" w:rsidRDefault="002F392C" w:rsidP="000F46DF">
      <w:pPr>
        <w:pStyle w:val="Styl"/>
        <w:numPr>
          <w:ilvl w:val="0"/>
          <w:numId w:val="31"/>
        </w:numPr>
        <w:shd w:val="clear" w:color="auto" w:fill="FFFEFF"/>
        <w:ind w:left="709" w:right="5" w:hanging="283"/>
        <w:jc w:val="both"/>
        <w:rPr>
          <w:rFonts w:asciiTheme="minorHAnsi" w:hAnsiTheme="minorHAnsi" w:cstheme="minorHAnsi"/>
          <w:color w:val="0B090D"/>
          <w:w w:val="109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90D"/>
          <w:w w:val="109"/>
          <w:sz w:val="22"/>
          <w:szCs w:val="22"/>
          <w:shd w:val="clear" w:color="auto" w:fill="FFFEFF"/>
        </w:rPr>
        <w:t>Niezależnie od uprawnień z tytułu rękojmi i gwarancji Zamawiający może żądać     odszkodowania za wszelkie szkody powstałe w wyniku zaistnienia wad.</w:t>
      </w:r>
    </w:p>
    <w:p w14:paraId="242869EA" w14:textId="77777777" w:rsidR="00FB2A08" w:rsidRPr="00FB2A08" w:rsidRDefault="00FB2A08" w:rsidP="00FB2A08">
      <w:pPr>
        <w:pStyle w:val="Bezodstpw"/>
        <w:ind w:left="0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ED9EEB" w14:textId="77777777" w:rsidR="00FB2A08" w:rsidRPr="00FB2A08" w:rsidRDefault="00FB2A08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0BCDD4" w14:textId="598906E5" w:rsidR="00760CB4" w:rsidRPr="00FB2A08" w:rsidRDefault="002F392C" w:rsidP="00236A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A08">
        <w:rPr>
          <w:rFonts w:asciiTheme="minorHAnsi" w:hAnsiTheme="minorHAnsi" w:cstheme="minorHAnsi"/>
          <w:b/>
          <w:sz w:val="22"/>
          <w:szCs w:val="22"/>
        </w:rPr>
        <w:t>§ 8</w:t>
      </w:r>
    </w:p>
    <w:p w14:paraId="2AE4195B" w14:textId="77777777" w:rsidR="00760CB4" w:rsidRPr="00FB2A08" w:rsidRDefault="00760CB4" w:rsidP="00F51459">
      <w:pPr>
        <w:pStyle w:val="Bezodstpw"/>
        <w:ind w:left="426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21CF6B0" w14:textId="77777777" w:rsidR="00760CB4" w:rsidRPr="00FB2A08" w:rsidRDefault="00760CB4" w:rsidP="005765E0">
      <w:pPr>
        <w:pStyle w:val="Bezodstpw"/>
        <w:ind w:left="0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FFDD3F" w14:textId="77777777" w:rsidR="002F392C" w:rsidRPr="00FB2A08" w:rsidRDefault="002F392C" w:rsidP="00457B6F">
      <w:pPr>
        <w:pStyle w:val="Styl"/>
        <w:shd w:val="clear" w:color="auto" w:fill="FFFEFF"/>
        <w:ind w:left="284" w:right="24"/>
        <w:jc w:val="both"/>
        <w:rPr>
          <w:rFonts w:asciiTheme="minorHAnsi" w:hAnsiTheme="minorHAnsi" w:cstheme="minorHAnsi"/>
          <w:color w:val="0B0A0D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A0D"/>
          <w:sz w:val="22"/>
          <w:szCs w:val="22"/>
          <w:shd w:val="clear" w:color="auto" w:fill="FFFEFF"/>
        </w:rPr>
        <w:t xml:space="preserve">1. Zamawiającemu przysługuje prawo odstąpienia od niniejszej umowy w następujących przypadkach: </w:t>
      </w:r>
    </w:p>
    <w:p w14:paraId="50D7C2DB" w14:textId="073C36D8" w:rsidR="002F392C" w:rsidRPr="00FB2A08" w:rsidRDefault="002F392C" w:rsidP="002219C9">
      <w:pPr>
        <w:pStyle w:val="Styl"/>
        <w:shd w:val="clear" w:color="auto" w:fill="FFFEFF"/>
        <w:ind w:left="993" w:right="24" w:hanging="285"/>
        <w:jc w:val="both"/>
        <w:rPr>
          <w:rFonts w:asciiTheme="minorHAnsi" w:hAnsiTheme="minorHAnsi" w:cstheme="minorHAnsi"/>
          <w:color w:val="0B0A0D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A0D"/>
          <w:sz w:val="22"/>
          <w:szCs w:val="22"/>
          <w:shd w:val="clear" w:color="auto" w:fill="FFFEFF"/>
        </w:rPr>
        <w:t>1) Wykonawca mimo pisemnego upomnienia nie wywiązuje się ze swoich zobowiązań wynikających z</w:t>
      </w:r>
      <w:r w:rsidR="002219C9">
        <w:rPr>
          <w:rFonts w:asciiTheme="minorHAnsi" w:hAnsiTheme="minorHAnsi" w:cstheme="minorHAnsi"/>
          <w:color w:val="0B0A0D"/>
          <w:sz w:val="22"/>
          <w:szCs w:val="22"/>
          <w:shd w:val="clear" w:color="auto" w:fill="FFFEFF"/>
        </w:rPr>
        <w:t> </w:t>
      </w:r>
      <w:r w:rsidRPr="00FB2A08">
        <w:rPr>
          <w:rFonts w:asciiTheme="minorHAnsi" w:hAnsiTheme="minorHAnsi" w:cstheme="minorHAnsi"/>
          <w:color w:val="0B0A0D"/>
          <w:sz w:val="22"/>
          <w:szCs w:val="22"/>
          <w:shd w:val="clear" w:color="auto" w:fill="FFFEFF"/>
        </w:rPr>
        <w:t xml:space="preserve">niniejszej umowy, w szczególności opóźnia się z wykonaniem przedmiotu umowy; </w:t>
      </w:r>
    </w:p>
    <w:p w14:paraId="005B26E7" w14:textId="77777777" w:rsidR="002F392C" w:rsidRPr="00FB2A08" w:rsidRDefault="002F392C" w:rsidP="002219C9">
      <w:pPr>
        <w:pStyle w:val="Styl"/>
        <w:shd w:val="clear" w:color="auto" w:fill="FFFEFF"/>
        <w:ind w:left="993" w:right="24" w:hanging="285"/>
        <w:jc w:val="both"/>
        <w:rPr>
          <w:rFonts w:asciiTheme="minorHAnsi" w:hAnsiTheme="minorHAnsi" w:cstheme="minorHAnsi"/>
          <w:color w:val="0B0A0D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A0D"/>
          <w:sz w:val="22"/>
          <w:szCs w:val="22"/>
          <w:shd w:val="clear" w:color="auto" w:fill="FFFEFF"/>
        </w:rPr>
        <w:t>2) Wykonawca mimo pisemnego upomnienia nie zastosuje się w wyznaczonym terminie do żądania zawartego w wezwaniu Zamawiającego, o naprawienie wad i usterek, które stwierdzone zostały podczas odbioru przedmiotu umowy.</w:t>
      </w:r>
    </w:p>
    <w:p w14:paraId="43F00924" w14:textId="77777777" w:rsidR="002F392C" w:rsidRDefault="002F392C" w:rsidP="002219C9">
      <w:pPr>
        <w:pStyle w:val="Styl"/>
        <w:shd w:val="clear" w:color="auto" w:fill="FFFEFF"/>
        <w:ind w:left="567" w:right="24" w:hanging="283"/>
        <w:jc w:val="both"/>
        <w:rPr>
          <w:rFonts w:asciiTheme="minorHAnsi" w:hAnsiTheme="minorHAnsi" w:cstheme="minorHAnsi"/>
          <w:color w:val="020004"/>
          <w:w w:val="108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A0D"/>
          <w:sz w:val="22"/>
          <w:szCs w:val="22"/>
          <w:shd w:val="clear" w:color="auto" w:fill="FFFEFF"/>
        </w:rPr>
        <w:t>2. Zamawiający może również odstąpić od umowy jeśli wystąpiła istotna zmiana okoliczności powodująca, że wykonanie umowy nie leży w interesie publicznym, czego nie można było przewidzieć w chwili jej zawarcia. Odstąpienie od umowy może nastąpić w terminie 14 dni od powzięcia wiadomości o powyższych okolicznościach. W takim przypadku Wykonawca może żądać jedynie wynagrodzenia należnego mu z tytułu wykonania części umowy, stwierdzonego pise</w:t>
      </w:r>
      <w:r w:rsidRPr="00FB2A08">
        <w:rPr>
          <w:rFonts w:asciiTheme="minorHAnsi" w:hAnsiTheme="minorHAnsi" w:cstheme="minorHAnsi"/>
          <w:color w:val="020004"/>
          <w:w w:val="108"/>
          <w:sz w:val="22"/>
          <w:szCs w:val="22"/>
          <w:shd w:val="clear" w:color="auto" w:fill="FFFEFF"/>
        </w:rPr>
        <w:t>mnie przez strony.</w:t>
      </w:r>
    </w:p>
    <w:p w14:paraId="624962E3" w14:textId="77777777" w:rsidR="002219C9" w:rsidRPr="00FB2A08" w:rsidRDefault="002219C9" w:rsidP="00457B6F">
      <w:pPr>
        <w:pStyle w:val="Styl"/>
        <w:shd w:val="clear" w:color="auto" w:fill="FFFEFF"/>
        <w:ind w:left="284" w:right="24"/>
        <w:jc w:val="both"/>
        <w:rPr>
          <w:rFonts w:asciiTheme="minorHAnsi" w:hAnsiTheme="minorHAnsi" w:cstheme="minorHAnsi"/>
          <w:b/>
          <w:bCs/>
          <w:color w:val="020004"/>
          <w:w w:val="108"/>
          <w:sz w:val="22"/>
          <w:szCs w:val="22"/>
          <w:shd w:val="clear" w:color="auto" w:fill="FFFEFF"/>
        </w:rPr>
      </w:pPr>
    </w:p>
    <w:p w14:paraId="1C30868C" w14:textId="04370A13" w:rsidR="00760CB4" w:rsidRPr="00FB2A08" w:rsidRDefault="002F392C" w:rsidP="00236A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A08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2751">
        <w:rPr>
          <w:rFonts w:asciiTheme="minorHAnsi" w:hAnsiTheme="minorHAnsi" w:cstheme="minorHAnsi"/>
          <w:b/>
          <w:sz w:val="22"/>
          <w:szCs w:val="22"/>
        </w:rPr>
        <w:t>9</w:t>
      </w:r>
    </w:p>
    <w:p w14:paraId="0CA65CB7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60CFC215" w14:textId="0FAE805E" w:rsidR="002F392C" w:rsidRPr="00FB2A08" w:rsidRDefault="002F392C" w:rsidP="002D184C">
      <w:pPr>
        <w:pStyle w:val="Styl"/>
        <w:shd w:val="clear" w:color="auto" w:fill="FFFEFF"/>
        <w:ind w:left="426" w:right="139"/>
        <w:jc w:val="both"/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Jako koo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dynatora ze st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ony Gm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ny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w zak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es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 obow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ąz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ów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yn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ka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ących z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niniejszej um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y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wyz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acza s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ę </w:t>
      </w:r>
      <w:r w:rsidRPr="00FB2A08">
        <w:rPr>
          <w:rFonts w:asciiTheme="minorHAnsi" w:hAnsiTheme="minorHAnsi" w:cstheme="minorHAnsi"/>
          <w:sz w:val="22"/>
          <w:szCs w:val="22"/>
          <w:shd w:val="clear" w:color="auto" w:fill="FFFEFF"/>
        </w:rPr>
        <w:t>Pan</w:t>
      </w:r>
      <w:r w:rsidR="00FB2A08" w:rsidRPr="00FB2A08">
        <w:rPr>
          <w:rFonts w:asciiTheme="minorHAnsi" w:hAnsiTheme="minorHAnsi" w:cstheme="minorHAnsi"/>
          <w:sz w:val="22"/>
          <w:szCs w:val="22"/>
          <w:shd w:val="clear" w:color="auto" w:fill="FFFEFF"/>
        </w:rPr>
        <w:t>ią Lidię Pigułę.</w:t>
      </w:r>
      <w:r w:rsidR="00952E91" w:rsidRPr="00FB2A08">
        <w:rPr>
          <w:rFonts w:asciiTheme="minorHAnsi" w:hAnsiTheme="minorHAnsi" w:cstheme="minorHAnsi"/>
          <w:sz w:val="22"/>
          <w:szCs w:val="22"/>
          <w:shd w:val="clear" w:color="auto" w:fill="FFFEFF"/>
        </w:rPr>
        <w:t>.</w:t>
      </w:r>
    </w:p>
    <w:p w14:paraId="50289BDA" w14:textId="77777777" w:rsidR="00760CB4" w:rsidRPr="00FB2A08" w:rsidRDefault="00760CB4" w:rsidP="002D184C">
      <w:pPr>
        <w:pStyle w:val="Bezodstpw"/>
        <w:ind w:left="426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EFCA4B" w14:textId="2456259B" w:rsidR="00760CB4" w:rsidRPr="00FB2A08" w:rsidRDefault="002F392C" w:rsidP="00236A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A08">
        <w:rPr>
          <w:rFonts w:asciiTheme="minorHAnsi" w:hAnsiTheme="minorHAnsi" w:cstheme="minorHAnsi"/>
          <w:b/>
          <w:sz w:val="22"/>
          <w:szCs w:val="22"/>
        </w:rPr>
        <w:t>§ 1</w:t>
      </w:r>
      <w:r w:rsidR="002A2751">
        <w:rPr>
          <w:rFonts w:asciiTheme="minorHAnsi" w:hAnsiTheme="minorHAnsi" w:cstheme="minorHAnsi"/>
          <w:b/>
          <w:sz w:val="22"/>
          <w:szCs w:val="22"/>
        </w:rPr>
        <w:t>0</w:t>
      </w:r>
    </w:p>
    <w:p w14:paraId="74999743" w14:textId="77777777" w:rsidR="00236AB8" w:rsidRPr="00FB2A08" w:rsidRDefault="00236AB8" w:rsidP="00236A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DC36BD" w14:textId="77777777" w:rsidR="002F392C" w:rsidRPr="00FB2A08" w:rsidRDefault="002F392C" w:rsidP="002F392C">
      <w:pPr>
        <w:pStyle w:val="Styl"/>
        <w:numPr>
          <w:ilvl w:val="0"/>
          <w:numId w:val="11"/>
        </w:numPr>
        <w:shd w:val="clear" w:color="auto" w:fill="FFFEFF"/>
        <w:ind w:left="690" w:right="28" w:hanging="340"/>
        <w:jc w:val="both"/>
        <w:rPr>
          <w:rFonts w:asciiTheme="minorHAnsi" w:hAnsiTheme="minorHAnsi" w:cstheme="minorHAnsi"/>
          <w:color w:val="4F4F52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Wy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onawca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es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t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zobow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ąza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ny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do za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ch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a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w t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mni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cy in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f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rm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ac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ji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dan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y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c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h 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wiedzy bez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względu na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f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ormę ich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u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wa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l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stanow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ącyc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h t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aje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mni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c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ę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m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wi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ą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c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go uzy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s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y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c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h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w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rakc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 wykonywa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 u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m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owy</w:t>
      </w:r>
      <w:r w:rsidRPr="00FB2A08">
        <w:rPr>
          <w:rFonts w:asciiTheme="minorHAnsi" w:hAnsiTheme="minorHAnsi" w:cstheme="minorHAnsi"/>
          <w:color w:val="4F4F52"/>
          <w:sz w:val="22"/>
          <w:szCs w:val="22"/>
          <w:shd w:val="clear" w:color="auto" w:fill="FFFEFF"/>
        </w:rPr>
        <w:t xml:space="preserve">. </w:t>
      </w:r>
    </w:p>
    <w:p w14:paraId="2D2CBD2A" w14:textId="77777777" w:rsidR="002F392C" w:rsidRPr="00FB2A08" w:rsidRDefault="002F392C" w:rsidP="002F392C">
      <w:pPr>
        <w:pStyle w:val="Styl"/>
        <w:numPr>
          <w:ilvl w:val="0"/>
          <w:numId w:val="12"/>
        </w:numPr>
        <w:shd w:val="clear" w:color="auto" w:fill="FFFEFF"/>
        <w:ind w:left="690" w:right="24" w:hanging="350"/>
        <w:jc w:val="both"/>
        <w:rPr>
          <w:rFonts w:asciiTheme="minorHAnsi" w:hAnsiTheme="minorHAnsi" w:cstheme="minorHAnsi"/>
          <w:color w:val="4F4F52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Uzyskane przez Wyko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awcę</w:t>
      </w:r>
      <w:r w:rsidRPr="00FB2A08">
        <w:rPr>
          <w:rFonts w:asciiTheme="minorHAnsi" w:hAnsiTheme="minorHAnsi" w:cstheme="minorHAnsi"/>
          <w:color w:val="4F4F52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w zw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ązku z wy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onywan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em umow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y 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fo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rm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ac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e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e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m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ogą być 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y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korzystane do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nnego ce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l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u 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ż do rea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li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zacj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umowy</w:t>
      </w:r>
      <w:r w:rsidRPr="00FB2A08">
        <w:rPr>
          <w:rFonts w:asciiTheme="minorHAnsi" w:hAnsiTheme="minorHAnsi" w:cstheme="minorHAnsi"/>
          <w:color w:val="4F4F52"/>
          <w:sz w:val="22"/>
          <w:szCs w:val="22"/>
          <w:shd w:val="clear" w:color="auto" w:fill="FFFEFF"/>
        </w:rPr>
        <w:t xml:space="preserve">. </w:t>
      </w:r>
    </w:p>
    <w:p w14:paraId="2262AB14" w14:textId="77777777" w:rsidR="00760CB4" w:rsidRPr="00FB2A08" w:rsidRDefault="00760CB4" w:rsidP="002A2751">
      <w:pPr>
        <w:pStyle w:val="Bezodstpw"/>
        <w:ind w:left="0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3AC58EB" w14:textId="095CCB0E" w:rsidR="00760CB4" w:rsidRPr="00FB2A08" w:rsidRDefault="002F392C" w:rsidP="005432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A08">
        <w:rPr>
          <w:rFonts w:asciiTheme="minorHAnsi" w:hAnsiTheme="minorHAnsi" w:cstheme="minorHAnsi"/>
          <w:b/>
          <w:sz w:val="22"/>
          <w:szCs w:val="22"/>
        </w:rPr>
        <w:t>§ 1</w:t>
      </w:r>
      <w:r w:rsidR="002A2751">
        <w:rPr>
          <w:rFonts w:asciiTheme="minorHAnsi" w:hAnsiTheme="minorHAnsi" w:cstheme="minorHAnsi"/>
          <w:b/>
          <w:sz w:val="22"/>
          <w:szCs w:val="22"/>
        </w:rPr>
        <w:t>1</w:t>
      </w:r>
    </w:p>
    <w:p w14:paraId="59E36818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8AF745" w14:textId="77777777" w:rsidR="002F392C" w:rsidRPr="00FB2A08" w:rsidRDefault="002F392C" w:rsidP="002F392C">
      <w:pPr>
        <w:pStyle w:val="Styl"/>
        <w:numPr>
          <w:ilvl w:val="0"/>
          <w:numId w:val="13"/>
        </w:numPr>
        <w:shd w:val="clear" w:color="auto" w:fill="FFFEFF"/>
        <w:ind w:left="695" w:right="14" w:hanging="417"/>
        <w:jc w:val="both"/>
        <w:rPr>
          <w:rFonts w:asciiTheme="minorHAnsi" w:hAnsiTheme="minorHAnsi" w:cstheme="minorHAnsi"/>
          <w:color w:val="4F4F52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Zmia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 u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m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owy 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y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maga pod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ygo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em 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eważnośc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f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rm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y pise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mn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ego 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s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u</w:t>
      </w:r>
      <w:r w:rsidRPr="00FB2A08">
        <w:rPr>
          <w:rFonts w:asciiTheme="minorHAnsi" w:hAnsiTheme="minorHAnsi" w:cstheme="minorHAnsi"/>
          <w:color w:val="4F4F52"/>
          <w:sz w:val="22"/>
          <w:szCs w:val="22"/>
          <w:shd w:val="clear" w:color="auto" w:fill="FFFEFF"/>
        </w:rPr>
        <w:t xml:space="preserve">. </w:t>
      </w:r>
    </w:p>
    <w:p w14:paraId="0C3CD8A7" w14:textId="77777777" w:rsidR="002F392C" w:rsidRPr="00FB2A08" w:rsidRDefault="002F392C" w:rsidP="002F392C">
      <w:pPr>
        <w:pStyle w:val="Styl"/>
        <w:numPr>
          <w:ilvl w:val="0"/>
          <w:numId w:val="14"/>
        </w:numPr>
        <w:shd w:val="clear" w:color="auto" w:fill="FFFEFF"/>
        <w:ind w:left="695" w:right="14" w:hanging="417"/>
        <w:jc w:val="both"/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Spo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y wyn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ł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e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a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le inte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pretacj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lub wy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onan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 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sze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 um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owy będą ro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z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s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trzyg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 pr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z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ez sąd właściwy dla s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edz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by Zamaw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ącego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 xml:space="preserve">. </w:t>
      </w:r>
    </w:p>
    <w:p w14:paraId="15503631" w14:textId="31DC9FA0" w:rsidR="002F392C" w:rsidRPr="00FB2A08" w:rsidRDefault="002F392C" w:rsidP="002F392C">
      <w:pPr>
        <w:pStyle w:val="Styl"/>
        <w:numPr>
          <w:ilvl w:val="0"/>
          <w:numId w:val="14"/>
        </w:numPr>
        <w:shd w:val="clear" w:color="auto" w:fill="FFFEFF"/>
        <w:ind w:left="695" w:right="14" w:hanging="417"/>
        <w:jc w:val="both"/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Bez zgody Zamaw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ącego wyrażone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j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na p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śm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 Wy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onawca n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e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m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oże do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ć c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sj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praw </w:t>
      </w:r>
      <w:r w:rsidR="00A708E2"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br/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obow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ązków z nin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szej umowy na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zecz osoby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rzec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. </w:t>
      </w:r>
    </w:p>
    <w:p w14:paraId="413BC021" w14:textId="77777777" w:rsidR="002F392C" w:rsidRPr="00FB2A08" w:rsidRDefault="002F392C" w:rsidP="002F392C">
      <w:pPr>
        <w:pStyle w:val="Styl"/>
        <w:numPr>
          <w:ilvl w:val="0"/>
          <w:numId w:val="14"/>
        </w:numPr>
        <w:shd w:val="clear" w:color="auto" w:fill="FFFEFF"/>
        <w:ind w:left="695" w:right="14" w:hanging="417"/>
        <w:jc w:val="both"/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W zakres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 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 uregulowanym nin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ejszą umową m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eć będą zastosowan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 przep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sy K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odeksu Cywilnego oraz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nne przep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sy mające zw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ązek z przedmiotem umowy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 xml:space="preserve">. </w:t>
      </w:r>
    </w:p>
    <w:p w14:paraId="58D3540B" w14:textId="20E24130" w:rsidR="00FB2A08" w:rsidRPr="002A2751" w:rsidRDefault="002F392C" w:rsidP="002A2751">
      <w:pPr>
        <w:pStyle w:val="Styl"/>
        <w:numPr>
          <w:ilvl w:val="0"/>
          <w:numId w:val="14"/>
        </w:numPr>
        <w:shd w:val="clear" w:color="auto" w:fill="FFFEFF"/>
        <w:ind w:left="695" w:hanging="412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Umowę spo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ząd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z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ono w trzech jednob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zmiących egzempla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zach</w:t>
      </w:r>
      <w:r w:rsidRPr="00FB2A08">
        <w:rPr>
          <w:rFonts w:asciiTheme="minorHAnsi" w:hAnsiTheme="minorHAnsi" w:cstheme="minorHAnsi"/>
          <w:color w:val="4F4F52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d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wa eg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z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mplar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ze dla</w:t>
      </w:r>
      <w:r w:rsidR="005765E0"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 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Zamaw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ającego i</w:t>
      </w:r>
      <w:r w:rsid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 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eden egzempla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 d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l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 Wy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ona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cy</w:t>
      </w:r>
      <w:r w:rsidRPr="00FB2A08">
        <w:rPr>
          <w:rFonts w:asciiTheme="minorHAnsi" w:hAnsiTheme="minorHAnsi" w:cstheme="minorHAnsi"/>
          <w:color w:val="4F4F52"/>
          <w:sz w:val="22"/>
          <w:szCs w:val="22"/>
          <w:shd w:val="clear" w:color="auto" w:fill="FFFEFF"/>
        </w:rPr>
        <w:t>.</w:t>
      </w:r>
      <w:r w:rsidRPr="00FB2A08">
        <w:rPr>
          <w:rFonts w:asciiTheme="minorHAnsi" w:hAnsiTheme="minorHAnsi" w:cstheme="minorHAnsi"/>
          <w:color w:val="000000"/>
          <w:sz w:val="22"/>
          <w:szCs w:val="22"/>
          <w:shd w:val="clear" w:color="auto" w:fill="FFFEFF"/>
        </w:rPr>
        <w:t xml:space="preserve"> </w:t>
      </w:r>
    </w:p>
    <w:p w14:paraId="2B84C67F" w14:textId="60F0B793" w:rsidR="00FB2A08" w:rsidRPr="00FB2A08" w:rsidRDefault="00FB2A08" w:rsidP="00FB2A08">
      <w:pPr>
        <w:pStyle w:val="Styl"/>
        <w:shd w:val="clear" w:color="auto" w:fill="FFFEFF"/>
        <w:ind w:left="695"/>
        <w:jc w:val="both"/>
        <w:rPr>
          <w:rFonts w:asciiTheme="minorHAnsi" w:hAnsiTheme="minorHAnsi" w:cstheme="minorHAnsi"/>
          <w:b/>
          <w:bCs/>
          <w:color w:val="020004"/>
          <w:sz w:val="22"/>
          <w:szCs w:val="22"/>
          <w:u w:val="single"/>
          <w:shd w:val="clear" w:color="auto" w:fill="FFFEFF"/>
        </w:rPr>
      </w:pPr>
      <w:r w:rsidRPr="00FB2A08">
        <w:rPr>
          <w:rFonts w:asciiTheme="minorHAnsi" w:hAnsiTheme="minorHAnsi" w:cstheme="minorHAnsi"/>
          <w:b/>
          <w:bCs/>
          <w:color w:val="020004"/>
          <w:sz w:val="22"/>
          <w:szCs w:val="22"/>
          <w:u w:val="single"/>
          <w:shd w:val="clear" w:color="auto" w:fill="FFFEFF"/>
        </w:rPr>
        <w:t>Integralną częścią umowy są załączniki:</w:t>
      </w:r>
    </w:p>
    <w:p w14:paraId="0D8E331E" w14:textId="22EB8E21" w:rsidR="005765E0" w:rsidRPr="002A2751" w:rsidRDefault="00FB2A08" w:rsidP="002A2751">
      <w:pPr>
        <w:pStyle w:val="Styl"/>
        <w:shd w:val="clear" w:color="auto" w:fill="FFFEFF"/>
        <w:ind w:left="695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EFF"/>
        </w:rPr>
      </w:pPr>
      <w:r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Załącznik nr 2 – Oferta Wykonawcy z dnia……….</w:t>
      </w:r>
    </w:p>
    <w:p w14:paraId="53D3D13E" w14:textId="07D9892E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ZAMAWIAJĄCY</w:t>
      </w:r>
      <w:r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5432F7"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</w:t>
      </w:r>
      <w:r w:rsid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</w:t>
      </w:r>
      <w:r w:rsidR="005432F7"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</w:t>
      </w:r>
      <w:r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WYKONAWCA</w:t>
      </w:r>
    </w:p>
    <w:p w14:paraId="000F15A3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DBDC715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9E87700" w14:textId="77777777" w:rsidR="005765E0" w:rsidRPr="00FB2A08" w:rsidRDefault="005765E0" w:rsidP="00760CB4">
      <w:pPr>
        <w:pStyle w:val="Bezodstpw"/>
        <w:ind w:right="-4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29A4564" w14:textId="77777777" w:rsidR="005765E0" w:rsidRPr="00FB2A08" w:rsidRDefault="005765E0" w:rsidP="00760CB4">
      <w:pPr>
        <w:pStyle w:val="Bezodstpw"/>
        <w:ind w:right="-4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C9407A3" w14:textId="7E60D722" w:rsidR="00CB4772" w:rsidRPr="00FB2A08" w:rsidRDefault="002A2751" w:rsidP="002A2751">
      <w:pPr>
        <w:pStyle w:val="Bezodstpw"/>
        <w:ind w:left="0" w:right="-4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</w:t>
      </w:r>
      <w:r w:rsidR="00760CB4"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KONTRASYGNATA</w:t>
      </w:r>
    </w:p>
    <w:sectPr w:rsidR="00CB4772" w:rsidRPr="00FB2A08" w:rsidSect="003A1A0A">
      <w:headerReference w:type="default" r:id="rId7"/>
      <w:footerReference w:type="default" r:id="rId8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8FE8" w14:textId="77777777" w:rsidR="005B72DE" w:rsidRDefault="005B72DE" w:rsidP="00E814BA">
      <w:r>
        <w:separator/>
      </w:r>
    </w:p>
  </w:endnote>
  <w:endnote w:type="continuationSeparator" w:id="0">
    <w:p w14:paraId="58F0DC60" w14:textId="77777777" w:rsidR="005B72DE" w:rsidRDefault="005B72DE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0C45" w14:textId="77777777" w:rsidR="00CB4772" w:rsidRDefault="00CB4772" w:rsidP="00CB4772">
    <w:pPr>
      <w:pStyle w:val="Stopka"/>
      <w:jc w:val="center"/>
      <w:rPr>
        <w:rFonts w:ascii="Arial" w:hAnsi="Arial"/>
        <w:i/>
        <w:color w:val="0000FF"/>
        <w:sz w:val="16"/>
      </w:rPr>
    </w:pPr>
    <w:r>
      <w:rPr>
        <w:rFonts w:ascii="Arial" w:hAnsi="Arial"/>
        <w:i/>
        <w:color w:val="0000FF"/>
        <w:sz w:val="16"/>
      </w:rPr>
      <w:t>~  ~  ~</w:t>
    </w:r>
  </w:p>
  <w:p w14:paraId="69BB51C9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Ul. Lipowa 2,    62-402 Ostrowite</w:t>
    </w:r>
  </w:p>
  <w:p w14:paraId="523D77FE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tel. (063) 276 51 21   fax 276 51 60</w:t>
    </w:r>
  </w:p>
  <w:p w14:paraId="1B31324D" w14:textId="77777777" w:rsidR="00CB4772" w:rsidRPr="00AC6DE5" w:rsidRDefault="00CB4772" w:rsidP="00CB4772">
    <w:pPr>
      <w:pStyle w:val="Stopka"/>
      <w:jc w:val="center"/>
      <w:rPr>
        <w:rFonts w:ascii="Arial" w:hAnsi="Arial"/>
        <w:i/>
        <w:color w:val="808080"/>
        <w:sz w:val="16"/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NIP 667</w:t>
    </w:r>
    <w:r>
      <w:rPr>
        <w:rFonts w:ascii="Arial" w:hAnsi="Arial"/>
        <w:i/>
        <w:color w:val="808080"/>
        <w:sz w:val="16"/>
        <w:lang w:val="en-US"/>
      </w:rPr>
      <w:t>-169-98-52    REGON 311019390</w:t>
    </w:r>
    <w:r w:rsidRPr="00AC6DE5">
      <w:rPr>
        <w:rFonts w:ascii="Arial" w:hAnsi="Arial"/>
        <w:i/>
        <w:color w:val="808080"/>
        <w:sz w:val="16"/>
        <w:lang w:val="en-US"/>
      </w:rPr>
      <w:t xml:space="preserve">  </w:t>
    </w:r>
  </w:p>
  <w:p w14:paraId="506436C9" w14:textId="12165752" w:rsidR="00CB4772" w:rsidRPr="00CB4772" w:rsidRDefault="00CB4772" w:rsidP="00CB4772">
    <w:pPr>
      <w:pStyle w:val="Stopka"/>
      <w:jc w:val="center"/>
      <w:rPr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e-mail: ugmostrowite@post.pl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06CE" w14:textId="77777777" w:rsidR="005B72DE" w:rsidRDefault="005B72DE" w:rsidP="00E814BA">
      <w:r>
        <w:separator/>
      </w:r>
    </w:p>
  </w:footnote>
  <w:footnote w:type="continuationSeparator" w:id="0">
    <w:p w14:paraId="7E272335" w14:textId="77777777" w:rsidR="005B72DE" w:rsidRDefault="005B72DE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BA3D" w14:textId="3ACE2600" w:rsidR="00760CB4" w:rsidRDefault="00827F17" w:rsidP="00760CB4">
    <w:pPr>
      <w:pStyle w:val="Nagwek"/>
      <w:ind w:left="142"/>
    </w:pPr>
    <w:r>
      <w:rPr>
        <w:noProof/>
        <w:lang w:eastAsia="pl-PL"/>
      </w:rPr>
      <w:drawing>
        <wp:inline distT="0" distB="0" distL="0" distR="0" wp14:anchorId="048EEA19" wp14:editId="5C6E5BD4">
          <wp:extent cx="6419850" cy="1095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4963C" w14:textId="77777777" w:rsidR="00760CB4" w:rsidRDefault="00760CB4" w:rsidP="00760C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" w15:restartNumberingAfterBreak="0">
    <w:nsid w:val="068B2AB9"/>
    <w:multiLevelType w:val="hybridMultilevel"/>
    <w:tmpl w:val="92E28B3E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A4A7108"/>
    <w:multiLevelType w:val="hybridMultilevel"/>
    <w:tmpl w:val="DB90C3C0"/>
    <w:lvl w:ilvl="0" w:tplc="FFFFFFFF">
      <w:start w:val="1"/>
      <w:numFmt w:val="bullet"/>
      <w:lvlText w:val="-"/>
      <w:lvlJc w:val="left"/>
      <w:pPr>
        <w:ind w:left="1004" w:hanging="360"/>
      </w:p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B736DEA"/>
    <w:multiLevelType w:val="singleLevel"/>
    <w:tmpl w:val="91140EAE"/>
    <w:lvl w:ilvl="0">
      <w:start w:val="7"/>
      <w:numFmt w:val="decimal"/>
      <w:lvlText w:val="%1."/>
      <w:legacy w:legacy="1" w:legacySpace="0" w:legacyIndent="0"/>
      <w:lvlJc w:val="left"/>
      <w:rPr>
        <w:rFonts w:asciiTheme="minorHAnsi" w:hAnsiTheme="minorHAnsi" w:cstheme="minorHAnsi" w:hint="default"/>
        <w:color w:val="020003"/>
      </w:rPr>
    </w:lvl>
  </w:abstractNum>
  <w:abstractNum w:abstractNumId="5" w15:restartNumberingAfterBreak="0">
    <w:nsid w:val="115220BC"/>
    <w:multiLevelType w:val="hybridMultilevel"/>
    <w:tmpl w:val="0250F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760F9"/>
    <w:multiLevelType w:val="singleLevel"/>
    <w:tmpl w:val="78C471D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61A"/>
      </w:rPr>
    </w:lvl>
  </w:abstractNum>
  <w:abstractNum w:abstractNumId="7" w15:restartNumberingAfterBreak="0">
    <w:nsid w:val="15976FD5"/>
    <w:multiLevelType w:val="hybridMultilevel"/>
    <w:tmpl w:val="6A408F16"/>
    <w:lvl w:ilvl="0" w:tplc="0415000F">
      <w:start w:val="1"/>
      <w:numFmt w:val="decimal"/>
      <w:lvlText w:val="%1."/>
      <w:lvlJc w:val="left"/>
      <w:pPr>
        <w:ind w:left="1392" w:hanging="360"/>
      </w:pPr>
    </w:lvl>
    <w:lvl w:ilvl="1" w:tplc="04150019" w:tentative="1">
      <w:start w:val="1"/>
      <w:numFmt w:val="lowerLetter"/>
      <w:lvlText w:val="%2."/>
      <w:lvlJc w:val="left"/>
      <w:pPr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8" w15:restartNumberingAfterBreak="0">
    <w:nsid w:val="15AC22EB"/>
    <w:multiLevelType w:val="singleLevel"/>
    <w:tmpl w:val="AF0CCD90"/>
    <w:lvl w:ilvl="0">
      <w:start w:val="1"/>
      <w:numFmt w:val="decimal"/>
      <w:lvlText w:val="%1."/>
      <w:legacy w:legacy="1" w:legacySpace="0" w:legacyIndent="0"/>
      <w:lvlJc w:val="left"/>
      <w:rPr>
        <w:rFonts w:asciiTheme="minorHAnsi" w:hAnsiTheme="minorHAnsi" w:cstheme="minorHAnsi" w:hint="default"/>
        <w:color w:val="18161A"/>
      </w:rPr>
    </w:lvl>
  </w:abstractNum>
  <w:abstractNum w:abstractNumId="9" w15:restartNumberingAfterBreak="0">
    <w:nsid w:val="163523EA"/>
    <w:multiLevelType w:val="hybridMultilevel"/>
    <w:tmpl w:val="CC880CE6"/>
    <w:lvl w:ilvl="0" w:tplc="3D5C4DD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AF4782"/>
    <w:multiLevelType w:val="hybridMultilevel"/>
    <w:tmpl w:val="D16C935A"/>
    <w:lvl w:ilvl="0" w:tplc="137277D0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  <w:color w:val="04020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06718"/>
    <w:multiLevelType w:val="hybridMultilevel"/>
    <w:tmpl w:val="B6149250"/>
    <w:lvl w:ilvl="0" w:tplc="775A3F98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331B38"/>
    <w:multiLevelType w:val="singleLevel"/>
    <w:tmpl w:val="50B4813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20003"/>
      </w:rPr>
    </w:lvl>
  </w:abstractNum>
  <w:abstractNum w:abstractNumId="14" w15:restartNumberingAfterBreak="0">
    <w:nsid w:val="2F551121"/>
    <w:multiLevelType w:val="singleLevel"/>
    <w:tmpl w:val="3E48C15A"/>
    <w:lvl w:ilvl="0">
      <w:start w:val="2"/>
      <w:numFmt w:val="decimal"/>
      <w:lvlText w:val="%1."/>
      <w:legacy w:legacy="1" w:legacySpace="0" w:legacyIndent="0"/>
      <w:lvlJc w:val="left"/>
      <w:rPr>
        <w:rFonts w:asciiTheme="minorHAnsi" w:hAnsiTheme="minorHAnsi" w:cstheme="minorHAnsi" w:hint="default"/>
        <w:color w:val="1A191C"/>
      </w:rPr>
    </w:lvl>
  </w:abstractNum>
  <w:abstractNum w:abstractNumId="15" w15:restartNumberingAfterBreak="0">
    <w:nsid w:val="3A910B60"/>
    <w:multiLevelType w:val="hybridMultilevel"/>
    <w:tmpl w:val="2268714A"/>
    <w:lvl w:ilvl="0" w:tplc="688E86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42AC3"/>
    <w:multiLevelType w:val="singleLevel"/>
    <w:tmpl w:val="63DC578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90D"/>
      </w:rPr>
    </w:lvl>
  </w:abstractNum>
  <w:abstractNum w:abstractNumId="18" w15:restartNumberingAfterBreak="0">
    <w:nsid w:val="3F87714F"/>
    <w:multiLevelType w:val="multilevel"/>
    <w:tmpl w:val="8438ECBE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20925CA"/>
    <w:multiLevelType w:val="hybridMultilevel"/>
    <w:tmpl w:val="F6247DF8"/>
    <w:lvl w:ilvl="0" w:tplc="987437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04F85"/>
    <w:multiLevelType w:val="hybridMultilevel"/>
    <w:tmpl w:val="F0489B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1467E1"/>
    <w:multiLevelType w:val="hybridMultilevel"/>
    <w:tmpl w:val="D73EFA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A454B4D"/>
    <w:multiLevelType w:val="hybridMultilevel"/>
    <w:tmpl w:val="7C203EEE"/>
    <w:lvl w:ilvl="0" w:tplc="FFFFFFFF">
      <w:start w:val="1"/>
      <w:numFmt w:val="decimal"/>
      <w:lvlText w:val="%1."/>
      <w:lvlJc w:val="left"/>
      <w:pPr>
        <w:ind w:left="1392" w:hanging="360"/>
      </w:pPr>
    </w:lvl>
    <w:lvl w:ilvl="1" w:tplc="FFFFFFFF" w:tentative="1">
      <w:start w:val="1"/>
      <w:numFmt w:val="lowerLetter"/>
      <w:lvlText w:val="%2."/>
      <w:lvlJc w:val="left"/>
      <w:pPr>
        <w:ind w:left="2112" w:hanging="360"/>
      </w:pPr>
    </w:lvl>
    <w:lvl w:ilvl="2" w:tplc="FFFFFFFF" w:tentative="1">
      <w:start w:val="1"/>
      <w:numFmt w:val="lowerRoman"/>
      <w:lvlText w:val="%3."/>
      <w:lvlJc w:val="right"/>
      <w:pPr>
        <w:ind w:left="2832" w:hanging="180"/>
      </w:pPr>
    </w:lvl>
    <w:lvl w:ilvl="3" w:tplc="FFFFFFFF" w:tentative="1">
      <w:start w:val="1"/>
      <w:numFmt w:val="decimal"/>
      <w:lvlText w:val="%4."/>
      <w:lvlJc w:val="left"/>
      <w:pPr>
        <w:ind w:left="3552" w:hanging="360"/>
      </w:pPr>
    </w:lvl>
    <w:lvl w:ilvl="4" w:tplc="FFFFFFFF" w:tentative="1">
      <w:start w:val="1"/>
      <w:numFmt w:val="lowerLetter"/>
      <w:lvlText w:val="%5."/>
      <w:lvlJc w:val="left"/>
      <w:pPr>
        <w:ind w:left="4272" w:hanging="360"/>
      </w:pPr>
    </w:lvl>
    <w:lvl w:ilvl="5" w:tplc="FFFFFFFF" w:tentative="1">
      <w:start w:val="1"/>
      <w:numFmt w:val="lowerRoman"/>
      <w:lvlText w:val="%6."/>
      <w:lvlJc w:val="right"/>
      <w:pPr>
        <w:ind w:left="4992" w:hanging="180"/>
      </w:pPr>
    </w:lvl>
    <w:lvl w:ilvl="6" w:tplc="FFFFFFFF" w:tentative="1">
      <w:start w:val="1"/>
      <w:numFmt w:val="decimal"/>
      <w:lvlText w:val="%7."/>
      <w:lvlJc w:val="left"/>
      <w:pPr>
        <w:ind w:left="5712" w:hanging="360"/>
      </w:pPr>
    </w:lvl>
    <w:lvl w:ilvl="7" w:tplc="FFFFFFFF" w:tentative="1">
      <w:start w:val="1"/>
      <w:numFmt w:val="lowerLetter"/>
      <w:lvlText w:val="%8."/>
      <w:lvlJc w:val="left"/>
      <w:pPr>
        <w:ind w:left="6432" w:hanging="360"/>
      </w:pPr>
    </w:lvl>
    <w:lvl w:ilvl="8" w:tplc="FFFFFFFF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23" w15:restartNumberingAfterBreak="0">
    <w:nsid w:val="5A867D93"/>
    <w:multiLevelType w:val="singleLevel"/>
    <w:tmpl w:val="6DE8D75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C"/>
      </w:rPr>
    </w:lvl>
  </w:abstractNum>
  <w:abstractNum w:abstractNumId="24" w15:restartNumberingAfterBreak="0">
    <w:nsid w:val="5C1D002B"/>
    <w:multiLevelType w:val="hybridMultilevel"/>
    <w:tmpl w:val="621EA076"/>
    <w:lvl w:ilvl="0" w:tplc="6E6A67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57633"/>
    <w:multiLevelType w:val="hybridMultilevel"/>
    <w:tmpl w:val="91DE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E14B0"/>
    <w:multiLevelType w:val="hybridMultilevel"/>
    <w:tmpl w:val="BFF24A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86104"/>
    <w:multiLevelType w:val="singleLevel"/>
    <w:tmpl w:val="139832F0"/>
    <w:lvl w:ilvl="0">
      <w:start w:val="1"/>
      <w:numFmt w:val="decimal"/>
      <w:lvlText w:val="%1."/>
      <w:legacy w:legacy="1" w:legacySpace="0" w:legacyIndent="0"/>
      <w:lvlJc w:val="left"/>
      <w:rPr>
        <w:rFonts w:asciiTheme="minorHAnsi" w:hAnsiTheme="minorHAnsi" w:cstheme="minorHAnsi" w:hint="default"/>
        <w:color w:val="1A191C"/>
      </w:rPr>
    </w:lvl>
  </w:abstractNum>
  <w:abstractNum w:abstractNumId="28" w15:restartNumberingAfterBreak="0">
    <w:nsid w:val="640442B9"/>
    <w:multiLevelType w:val="hybridMultilevel"/>
    <w:tmpl w:val="D99256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69032C"/>
    <w:multiLevelType w:val="hybridMultilevel"/>
    <w:tmpl w:val="CAC20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B6B20"/>
    <w:multiLevelType w:val="hybridMultilevel"/>
    <w:tmpl w:val="F4585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5486548">
    <w:abstractNumId w:val="16"/>
  </w:num>
  <w:num w:numId="2" w16cid:durableId="1500001563">
    <w:abstractNumId w:val="11"/>
  </w:num>
  <w:num w:numId="3" w16cid:durableId="1901478963">
    <w:abstractNumId w:val="29"/>
  </w:num>
  <w:num w:numId="4" w16cid:durableId="1116755972">
    <w:abstractNumId w:val="23"/>
  </w:num>
  <w:num w:numId="5" w16cid:durableId="1503205170">
    <w:abstractNumId w:val="13"/>
  </w:num>
  <w:num w:numId="6" w16cid:durableId="210115397">
    <w:abstractNumId w:val="13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i w:val="0"/>
          <w:color w:val="1A191C"/>
        </w:rPr>
      </w:lvl>
    </w:lvlOverride>
  </w:num>
  <w:num w:numId="7" w16cid:durableId="1264874613">
    <w:abstractNumId w:val="4"/>
  </w:num>
  <w:num w:numId="8" w16cid:durableId="1422293800">
    <w:abstractNumId w:val="27"/>
  </w:num>
  <w:num w:numId="9" w16cid:durableId="1302538728">
    <w:abstractNumId w:val="14"/>
  </w:num>
  <w:num w:numId="10" w16cid:durableId="581180288">
    <w:abstractNumId w:val="17"/>
  </w:num>
  <w:num w:numId="11" w16cid:durableId="86580773">
    <w:abstractNumId w:val="8"/>
  </w:num>
  <w:num w:numId="12" w16cid:durableId="836267439">
    <w:abstractNumId w:val="8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Theme="minorHAnsi" w:hAnsiTheme="minorHAnsi" w:cstheme="minorHAnsi" w:hint="default"/>
          <w:color w:val="020004"/>
        </w:rPr>
      </w:lvl>
    </w:lvlOverride>
  </w:num>
  <w:num w:numId="13" w16cid:durableId="1383751923">
    <w:abstractNumId w:val="6"/>
  </w:num>
  <w:num w:numId="14" w16cid:durableId="177961751">
    <w:abstractNumId w:val="6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20004"/>
        </w:rPr>
      </w:lvl>
    </w:lvlOverride>
  </w:num>
  <w:num w:numId="15" w16cid:durableId="44840756">
    <w:abstractNumId w:val="19"/>
  </w:num>
  <w:num w:numId="16" w16cid:durableId="2078816526">
    <w:abstractNumId w:val="24"/>
  </w:num>
  <w:num w:numId="17" w16cid:durableId="1759129267">
    <w:abstractNumId w:val="10"/>
  </w:num>
  <w:num w:numId="18" w16cid:durableId="1145506170">
    <w:abstractNumId w:val="25"/>
  </w:num>
  <w:num w:numId="19" w16cid:durableId="1319723056">
    <w:abstractNumId w:val="30"/>
  </w:num>
  <w:num w:numId="20" w16cid:durableId="1438065336">
    <w:abstractNumId w:val="9"/>
  </w:num>
  <w:num w:numId="21" w16cid:durableId="1738094542">
    <w:abstractNumId w:val="5"/>
  </w:num>
  <w:num w:numId="22" w16cid:durableId="45503019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7078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1558904">
    <w:abstractNumId w:val="18"/>
  </w:num>
  <w:num w:numId="25" w16cid:durableId="771706131">
    <w:abstractNumId w:val="28"/>
  </w:num>
  <w:num w:numId="26" w16cid:durableId="768082454">
    <w:abstractNumId w:val="12"/>
  </w:num>
  <w:num w:numId="27" w16cid:durableId="1488209347">
    <w:abstractNumId w:val="2"/>
  </w:num>
  <w:num w:numId="28" w16cid:durableId="1482431814">
    <w:abstractNumId w:val="21"/>
  </w:num>
  <w:num w:numId="29" w16cid:durableId="176968397">
    <w:abstractNumId w:val="15"/>
  </w:num>
  <w:num w:numId="30" w16cid:durableId="1442921222">
    <w:abstractNumId w:val="7"/>
  </w:num>
  <w:num w:numId="31" w16cid:durableId="2060200569">
    <w:abstractNumId w:val="22"/>
  </w:num>
  <w:num w:numId="32" w16cid:durableId="491070175">
    <w:abstractNumId w:val="3"/>
  </w:num>
  <w:num w:numId="33" w16cid:durableId="1363676225">
    <w:abstractNumId w:val="20"/>
  </w:num>
  <w:num w:numId="34" w16cid:durableId="848181041">
    <w:abstractNumId w:val="26"/>
  </w:num>
  <w:num w:numId="35" w16cid:durableId="311300083">
    <w:abstractNumId w:val="0"/>
  </w:num>
  <w:num w:numId="36" w16cid:durableId="33083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BA"/>
    <w:rsid w:val="0005690A"/>
    <w:rsid w:val="0009513D"/>
    <w:rsid w:val="000E09EA"/>
    <w:rsid w:val="000F127C"/>
    <w:rsid w:val="00111554"/>
    <w:rsid w:val="00115CDF"/>
    <w:rsid w:val="00135819"/>
    <w:rsid w:val="001C7C80"/>
    <w:rsid w:val="001E2189"/>
    <w:rsid w:val="002060ED"/>
    <w:rsid w:val="002154D8"/>
    <w:rsid w:val="002219C9"/>
    <w:rsid w:val="00236AB8"/>
    <w:rsid w:val="0029326D"/>
    <w:rsid w:val="002A1246"/>
    <w:rsid w:val="002A2751"/>
    <w:rsid w:val="002A5910"/>
    <w:rsid w:val="002D184C"/>
    <w:rsid w:val="002F392C"/>
    <w:rsid w:val="003153F1"/>
    <w:rsid w:val="00320AA1"/>
    <w:rsid w:val="00323B5D"/>
    <w:rsid w:val="00325A70"/>
    <w:rsid w:val="00331443"/>
    <w:rsid w:val="00331CF6"/>
    <w:rsid w:val="003A1A0A"/>
    <w:rsid w:val="003C798B"/>
    <w:rsid w:val="003D44C5"/>
    <w:rsid w:val="003F6222"/>
    <w:rsid w:val="003F7378"/>
    <w:rsid w:val="0041390A"/>
    <w:rsid w:val="00422E69"/>
    <w:rsid w:val="004471C4"/>
    <w:rsid w:val="00453489"/>
    <w:rsid w:val="00454FAC"/>
    <w:rsid w:val="00457B6F"/>
    <w:rsid w:val="00475F2D"/>
    <w:rsid w:val="00487469"/>
    <w:rsid w:val="00497F68"/>
    <w:rsid w:val="004A270C"/>
    <w:rsid w:val="004A2ACF"/>
    <w:rsid w:val="004B0544"/>
    <w:rsid w:val="004C4ECD"/>
    <w:rsid w:val="004D32B4"/>
    <w:rsid w:val="004F638C"/>
    <w:rsid w:val="00524843"/>
    <w:rsid w:val="00536104"/>
    <w:rsid w:val="005432F7"/>
    <w:rsid w:val="00552A55"/>
    <w:rsid w:val="0057230E"/>
    <w:rsid w:val="005765E0"/>
    <w:rsid w:val="00592D7C"/>
    <w:rsid w:val="005B72DE"/>
    <w:rsid w:val="005B7EC3"/>
    <w:rsid w:val="005E12DA"/>
    <w:rsid w:val="00620E58"/>
    <w:rsid w:val="00630A87"/>
    <w:rsid w:val="00665589"/>
    <w:rsid w:val="0066577D"/>
    <w:rsid w:val="00674386"/>
    <w:rsid w:val="006D2DB8"/>
    <w:rsid w:val="00703B7D"/>
    <w:rsid w:val="00730A79"/>
    <w:rsid w:val="00732CA6"/>
    <w:rsid w:val="00760CB4"/>
    <w:rsid w:val="007639C7"/>
    <w:rsid w:val="00776F9E"/>
    <w:rsid w:val="007C0695"/>
    <w:rsid w:val="00824123"/>
    <w:rsid w:val="00827F17"/>
    <w:rsid w:val="00845474"/>
    <w:rsid w:val="00885770"/>
    <w:rsid w:val="00886229"/>
    <w:rsid w:val="00892A17"/>
    <w:rsid w:val="008D5A81"/>
    <w:rsid w:val="008F3FCA"/>
    <w:rsid w:val="00916189"/>
    <w:rsid w:val="00952E91"/>
    <w:rsid w:val="00A05FDC"/>
    <w:rsid w:val="00A124CA"/>
    <w:rsid w:val="00A26886"/>
    <w:rsid w:val="00A708E2"/>
    <w:rsid w:val="00A77B59"/>
    <w:rsid w:val="00A97DC3"/>
    <w:rsid w:val="00AA28A9"/>
    <w:rsid w:val="00AB43F1"/>
    <w:rsid w:val="00AE79E8"/>
    <w:rsid w:val="00B5207B"/>
    <w:rsid w:val="00B54159"/>
    <w:rsid w:val="00B85730"/>
    <w:rsid w:val="00B87B3C"/>
    <w:rsid w:val="00BC7C5E"/>
    <w:rsid w:val="00BF59DE"/>
    <w:rsid w:val="00BF781E"/>
    <w:rsid w:val="00C031A3"/>
    <w:rsid w:val="00C26B2B"/>
    <w:rsid w:val="00C50026"/>
    <w:rsid w:val="00C53CF5"/>
    <w:rsid w:val="00C55E0F"/>
    <w:rsid w:val="00C6334C"/>
    <w:rsid w:val="00CB4772"/>
    <w:rsid w:val="00CC794C"/>
    <w:rsid w:val="00CF7639"/>
    <w:rsid w:val="00D2708F"/>
    <w:rsid w:val="00D63057"/>
    <w:rsid w:val="00D72487"/>
    <w:rsid w:val="00D83CC2"/>
    <w:rsid w:val="00DB057B"/>
    <w:rsid w:val="00DB1AB5"/>
    <w:rsid w:val="00DE7EBC"/>
    <w:rsid w:val="00E12493"/>
    <w:rsid w:val="00E237B7"/>
    <w:rsid w:val="00E42229"/>
    <w:rsid w:val="00E814BA"/>
    <w:rsid w:val="00EA76B0"/>
    <w:rsid w:val="00EF6A72"/>
    <w:rsid w:val="00F0738D"/>
    <w:rsid w:val="00F106B5"/>
    <w:rsid w:val="00F51459"/>
    <w:rsid w:val="00F721B9"/>
    <w:rsid w:val="00F76D2E"/>
    <w:rsid w:val="00FA3E6D"/>
    <w:rsid w:val="00FB2A08"/>
    <w:rsid w:val="00F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1A30"/>
  <w15:chartTrackingRefBased/>
  <w15:docId w15:val="{0DF2D8C3-1363-4082-BAE5-D3F5DF3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2A08"/>
    <w:pPr>
      <w:keepNext/>
      <w:keepLines/>
      <w:widowControl/>
      <w:numPr>
        <w:numId w:val="24"/>
      </w:numPr>
      <w:suppressAutoHyphens w:val="0"/>
      <w:spacing w:before="240" w:line="276" w:lineRule="auto"/>
      <w:outlineLvl w:val="0"/>
    </w:pPr>
    <w:rPr>
      <w:rFonts w:eastAsia="Times New Roman"/>
      <w:b/>
      <w:sz w:val="28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B2A08"/>
    <w:pPr>
      <w:numPr>
        <w:ilvl w:val="1"/>
      </w:numPr>
      <w:spacing w:before="40"/>
      <w:outlineLvl w:val="1"/>
    </w:pPr>
    <w:rPr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2A08"/>
    <w:pPr>
      <w:keepNext/>
      <w:keepLines/>
      <w:widowControl/>
      <w:numPr>
        <w:ilvl w:val="2"/>
        <w:numId w:val="24"/>
      </w:numPr>
      <w:suppressAutoHyphens w:val="0"/>
      <w:spacing w:before="40" w:line="276" w:lineRule="auto"/>
      <w:outlineLvl w:val="2"/>
    </w:pPr>
    <w:rPr>
      <w:rFonts w:eastAsia="Times New Roman"/>
      <w:b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aliases w:val="Numerowanie,List Paragraph,Akapit z listą BS,Kolorowa lista — akcent 11,Akapit z listą1,Wypunktowanie,Preambuła,L1,Akapit z listą5,T_SZ_List Paragraph,normalny tekst,CW_Lista,Nagłowek 3,Dot pt,F5 List Paragraph,Recommendation,lp1"/>
    <w:basedOn w:val="Normalny"/>
    <w:link w:val="AkapitzlistZnak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">
    <w:name w:val="Styl"/>
    <w:rsid w:val="002F39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4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469"/>
    <w:rPr>
      <w:rFonts w:ascii="Segoe UI" w:eastAsia="Lucida Sans Unicode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32F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32F7"/>
    <w:rPr>
      <w:rFonts w:ascii="Times New Roman" w:eastAsia="Lucida Sans Unicode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32F7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31443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31443"/>
    <w:rPr>
      <w:rFonts w:ascii="Consolas" w:eastAsia="Lucida Sans Unicode" w:hAnsi="Consolas" w:cs="Times New Roman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FB2A08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2A08"/>
    <w:rPr>
      <w:rFonts w:ascii="Times New Roman" w:eastAsia="Times New Roman" w:hAnsi="Times New Roman" w:cs="Times New Roman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B2A0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Preambuła Znak,L1 Znak,Akapit z listą5 Znak,T_SZ_List Paragraph Znak,normalny tekst Znak,Dot pt Znak"/>
    <w:link w:val="Akapitzlist"/>
    <w:uiPriority w:val="34"/>
    <w:locked/>
    <w:rsid w:val="003D44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8149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Makowska</cp:lastModifiedBy>
  <cp:revision>2</cp:revision>
  <cp:lastPrinted>2023-04-18T12:57:00Z</cp:lastPrinted>
  <dcterms:created xsi:type="dcterms:W3CDTF">2025-04-04T10:12:00Z</dcterms:created>
  <dcterms:modified xsi:type="dcterms:W3CDTF">2025-04-04T10:12:00Z</dcterms:modified>
</cp:coreProperties>
</file>