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A785" w14:textId="6295C496" w:rsidR="00AE6822" w:rsidRDefault="008E0812" w:rsidP="00AE6822">
      <w:pPr>
        <w:pStyle w:val="Default"/>
      </w:pPr>
      <w:r>
        <w:t xml:space="preserve"> </w:t>
      </w:r>
    </w:p>
    <w:p w14:paraId="3BDF6140" w14:textId="77777777" w:rsidR="00584F0D" w:rsidRPr="00584F0D" w:rsidRDefault="00584F0D" w:rsidP="00584F0D">
      <w:pPr>
        <w:pStyle w:val="Default"/>
        <w:jc w:val="center"/>
        <w:rPr>
          <w:b/>
        </w:rPr>
      </w:pPr>
      <w:r w:rsidRPr="00584F0D">
        <w:rPr>
          <w:b/>
        </w:rPr>
        <w:t>KLAUZULA INFORMACYJNA</w:t>
      </w:r>
    </w:p>
    <w:p w14:paraId="03A2961E" w14:textId="77777777" w:rsidR="00584F0D" w:rsidRDefault="00584F0D" w:rsidP="00AE6822">
      <w:pPr>
        <w:pStyle w:val="Default"/>
      </w:pPr>
    </w:p>
    <w:p w14:paraId="0F65A36A" w14:textId="77777777" w:rsidR="00584F0D" w:rsidRPr="00A15C31" w:rsidRDefault="00584F0D" w:rsidP="00AE6822">
      <w:pPr>
        <w:pStyle w:val="Default"/>
        <w:rPr>
          <w:rFonts w:ascii="Times New Roman" w:hAnsi="Times New Roman" w:cs="Times New Roman"/>
          <w:u w:val="single"/>
        </w:rPr>
      </w:pPr>
      <w:r w:rsidRPr="00A15C31">
        <w:rPr>
          <w:rFonts w:ascii="Times New Roman" w:hAnsi="Times New Roman" w:cs="Times New Roman"/>
          <w:u w:val="single"/>
        </w:rPr>
        <w:t>Informujemy, że:</w:t>
      </w:r>
    </w:p>
    <w:p w14:paraId="493ADAEC" w14:textId="04212EFB" w:rsidR="00584F0D" w:rsidRPr="00A15C31" w:rsidRDefault="00AE6822" w:rsidP="00C259CB">
      <w:pPr>
        <w:pStyle w:val="Default"/>
        <w:jc w:val="both"/>
        <w:rPr>
          <w:rFonts w:ascii="Times New Roman" w:hAnsi="Times New Roman" w:cs="Times New Roman"/>
        </w:rPr>
      </w:pPr>
      <w:r w:rsidRPr="00A15C31">
        <w:rPr>
          <w:rFonts w:ascii="Times New Roman" w:hAnsi="Times New Roman" w:cs="Times New Roman"/>
        </w:rPr>
        <w:t xml:space="preserve">Zgodnie z </w:t>
      </w:r>
      <w:r w:rsidR="00584F0D" w:rsidRPr="00A15C31">
        <w:rPr>
          <w:rFonts w:ascii="Times New Roman" w:hAnsi="Times New Roman" w:cs="Times New Roman"/>
        </w:rPr>
        <w:t>rozporządzeniem</w:t>
      </w:r>
      <w:r w:rsidRPr="00A15C31">
        <w:rPr>
          <w:rFonts w:ascii="Times New Roman" w:hAnsi="Times New Roman" w:cs="Times New Roman"/>
        </w:rPr>
        <w:t xml:space="preserve"> </w:t>
      </w:r>
      <w:r w:rsidR="00584F0D" w:rsidRPr="00A15C31">
        <w:rPr>
          <w:rFonts w:ascii="Times New Roman" w:hAnsi="Times New Roman" w:cs="Times New Roman"/>
        </w:rPr>
        <w:t>Parlamentu Europejskiego i Rady (</w:t>
      </w:r>
      <w:r w:rsidR="005D009C">
        <w:rPr>
          <w:rFonts w:ascii="Times New Roman" w:hAnsi="Times New Roman" w:cs="Times New Roman"/>
        </w:rPr>
        <w:t xml:space="preserve">UE) 2016/679 z dnia 27 kwietnia </w:t>
      </w:r>
      <w:r w:rsidR="008E0812">
        <w:rPr>
          <w:rFonts w:ascii="Times New Roman" w:hAnsi="Times New Roman" w:cs="Times New Roman"/>
        </w:rPr>
        <w:t xml:space="preserve">                      </w:t>
      </w:r>
      <w:r w:rsidR="00584F0D" w:rsidRPr="00A15C31">
        <w:rPr>
          <w:rFonts w:ascii="Times New Roman" w:hAnsi="Times New Roman" w:cs="Times New Roman"/>
        </w:rPr>
        <w:t>2016 r.</w:t>
      </w:r>
      <w:r w:rsidR="008E0812">
        <w:rPr>
          <w:rFonts w:ascii="Times New Roman" w:hAnsi="Times New Roman" w:cs="Times New Roman"/>
        </w:rPr>
        <w:t xml:space="preserve"> </w:t>
      </w:r>
      <w:r w:rsidR="00584F0D" w:rsidRPr="00A15C31">
        <w:rPr>
          <w:rFonts w:ascii="Times New Roman" w:hAnsi="Times New Roman" w:cs="Times New Roman"/>
        </w:rPr>
        <w:t xml:space="preserve">w sprawie ochrony osób fizycznych w związku z przetwarzaniem danych osobowych </w:t>
      </w:r>
      <w:r w:rsidR="008E0812">
        <w:rPr>
          <w:rFonts w:ascii="Times New Roman" w:hAnsi="Times New Roman" w:cs="Times New Roman"/>
        </w:rPr>
        <w:t xml:space="preserve">                                     </w:t>
      </w:r>
      <w:r w:rsidR="00584F0D" w:rsidRPr="00A15C31">
        <w:rPr>
          <w:rFonts w:ascii="Times New Roman" w:hAnsi="Times New Roman" w:cs="Times New Roman"/>
        </w:rPr>
        <w:t>i w sprawie swobodnego przepływu takich danych oraz uchylenia dyrektywy 95/46/WE (ogólnego rozporządzenia o  ochronie danych), Dz. U.UE.L.2016.119.1</w:t>
      </w:r>
    </w:p>
    <w:p w14:paraId="71ED5929" w14:textId="77777777" w:rsidR="00A15C31" w:rsidRPr="008E0812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E0812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Administrator danych osobowych. </w:t>
      </w:r>
    </w:p>
    <w:p w14:paraId="39827A66" w14:textId="308181F0" w:rsidR="00A15C31" w:rsidRPr="00A15C31" w:rsidRDefault="00A15C31" w:rsidP="00FC52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 xml:space="preserve">Administratorem </w:t>
      </w:r>
      <w:r w:rsidR="008E0812">
        <w:rPr>
          <w:rFonts w:ascii="Times New Roman" w:hAnsi="Times New Roman"/>
          <w:sz w:val="24"/>
          <w:szCs w:val="24"/>
          <w:lang w:eastAsia="en-US"/>
        </w:rPr>
        <w:t xml:space="preserve">Państwa </w:t>
      </w:r>
      <w:r w:rsidRPr="00A15C31">
        <w:rPr>
          <w:rFonts w:ascii="Times New Roman" w:hAnsi="Times New Roman"/>
          <w:sz w:val="24"/>
          <w:szCs w:val="24"/>
          <w:lang w:eastAsia="en-US"/>
        </w:rPr>
        <w:t xml:space="preserve">danych osobowych jest </w:t>
      </w:r>
      <w:r w:rsidR="00FC5231" w:rsidRPr="00FC5231">
        <w:rPr>
          <w:rFonts w:ascii="Times New Roman" w:hAnsi="Times New Roman"/>
          <w:sz w:val="24"/>
          <w:szCs w:val="24"/>
          <w:lang w:eastAsia="en-US"/>
        </w:rPr>
        <w:t xml:space="preserve">Urząd Gminy </w:t>
      </w:r>
      <w:bookmarkStart w:id="0" w:name="_GoBack"/>
      <w:bookmarkEnd w:id="0"/>
      <w:r w:rsidR="00FC5231" w:rsidRPr="00FC5231">
        <w:rPr>
          <w:rFonts w:ascii="Times New Roman" w:hAnsi="Times New Roman"/>
          <w:sz w:val="24"/>
          <w:szCs w:val="24"/>
          <w:lang w:eastAsia="en-US"/>
        </w:rPr>
        <w:t>Ostrowite</w:t>
      </w:r>
      <w:r w:rsidR="00FC523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E2579" w:rsidRPr="00EE2579">
        <w:rPr>
          <w:rFonts w:ascii="Times New Roman" w:hAnsi="Times New Roman"/>
          <w:sz w:val="24"/>
          <w:szCs w:val="24"/>
          <w:lang w:eastAsia="en-US"/>
        </w:rPr>
        <w:t>reprezentowany przez Wójta Gminy</w:t>
      </w:r>
      <w:r w:rsidR="0064421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C5231">
        <w:rPr>
          <w:rFonts w:ascii="Times New Roman" w:hAnsi="Times New Roman"/>
          <w:sz w:val="24"/>
          <w:szCs w:val="24"/>
          <w:lang w:eastAsia="en-US"/>
        </w:rPr>
        <w:t>Ostrowite</w:t>
      </w:r>
      <w:r w:rsidR="00EE2579" w:rsidRPr="00EE2579">
        <w:rPr>
          <w:rFonts w:ascii="Times New Roman" w:hAnsi="Times New Roman"/>
          <w:sz w:val="24"/>
          <w:szCs w:val="24"/>
          <w:lang w:eastAsia="en-US"/>
        </w:rPr>
        <w:t xml:space="preserve">, z siedzibą: </w:t>
      </w:r>
      <w:r w:rsidR="00FC5231" w:rsidRPr="00FC5231">
        <w:rPr>
          <w:rFonts w:ascii="Times New Roman" w:hAnsi="Times New Roman"/>
          <w:sz w:val="24"/>
          <w:szCs w:val="24"/>
          <w:lang w:eastAsia="en-US"/>
        </w:rPr>
        <w:t>ul. Lipowa 2</w:t>
      </w:r>
      <w:r w:rsidR="00FC5231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FC5231" w:rsidRPr="00FC5231">
        <w:rPr>
          <w:rFonts w:ascii="Times New Roman" w:hAnsi="Times New Roman"/>
          <w:sz w:val="24"/>
          <w:szCs w:val="24"/>
          <w:lang w:eastAsia="en-US"/>
        </w:rPr>
        <w:t>62-402 Ostrowite</w:t>
      </w:r>
      <w:r w:rsidR="008E0812">
        <w:rPr>
          <w:rFonts w:ascii="Times New Roman" w:hAnsi="Times New Roman"/>
          <w:sz w:val="24"/>
          <w:szCs w:val="24"/>
          <w:lang w:eastAsia="en-US"/>
        </w:rPr>
        <w:t>.</w:t>
      </w:r>
    </w:p>
    <w:p w14:paraId="5D9E624F" w14:textId="77777777" w:rsidR="00A15C31" w:rsidRPr="00A15C31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>Można się z nami kontaktować w następujący sposób:</w:t>
      </w:r>
    </w:p>
    <w:p w14:paraId="2D6D8AC6" w14:textId="34912B7C" w:rsidR="00EE2579" w:rsidRPr="00EE2579" w:rsidRDefault="00A15C31" w:rsidP="00A15C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2579">
        <w:rPr>
          <w:rFonts w:ascii="Times New Roman" w:hAnsi="Times New Roman"/>
          <w:sz w:val="24"/>
          <w:szCs w:val="24"/>
          <w:lang w:eastAsia="en-US"/>
        </w:rPr>
        <w:t xml:space="preserve">listownie: </w:t>
      </w:r>
      <w:r w:rsidR="00FC5231" w:rsidRPr="00FC5231">
        <w:rPr>
          <w:rFonts w:ascii="Times New Roman" w:hAnsi="Times New Roman"/>
          <w:i/>
          <w:iCs/>
          <w:sz w:val="24"/>
          <w:szCs w:val="24"/>
          <w:lang w:eastAsia="en-US"/>
        </w:rPr>
        <w:t>ul. Lipowa 2, 62-402 Ostrowite</w:t>
      </w:r>
    </w:p>
    <w:p w14:paraId="0ACDA2B0" w14:textId="042EF8BA" w:rsidR="00A07383" w:rsidRPr="00A07383" w:rsidRDefault="00A15C31" w:rsidP="0064421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07383">
        <w:rPr>
          <w:rFonts w:ascii="Times New Roman" w:hAnsi="Times New Roman"/>
          <w:sz w:val="24"/>
          <w:szCs w:val="24"/>
          <w:lang w:eastAsia="en-US"/>
        </w:rPr>
        <w:t xml:space="preserve">przez elektroniczną skrzynkę podawczą dostępną na stronie </w:t>
      </w:r>
      <w:hyperlink r:id="rId7" w:history="1">
        <w:r w:rsidR="00FC5231" w:rsidRPr="00FC5231">
          <w:rPr>
            <w:rStyle w:val="Hipercze"/>
            <w:rFonts w:ascii="Times New Roman" w:hAnsi="Times New Roman"/>
            <w:sz w:val="24"/>
            <w:szCs w:val="24"/>
          </w:rPr>
          <w:t>www.ostrowite.pl</w:t>
        </w:r>
      </w:hyperlink>
      <w:r w:rsidR="00FC5231" w:rsidRPr="00FC5231">
        <w:rPr>
          <w:sz w:val="24"/>
          <w:szCs w:val="24"/>
        </w:rPr>
        <w:t xml:space="preserve"> </w:t>
      </w:r>
    </w:p>
    <w:p w14:paraId="476CF3AE" w14:textId="4A387D59" w:rsidR="00565ADE" w:rsidRPr="00565ADE" w:rsidRDefault="00A15C31" w:rsidP="00A15C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565ADE">
        <w:rPr>
          <w:rFonts w:ascii="Times New Roman" w:hAnsi="Times New Roman"/>
          <w:sz w:val="24"/>
          <w:szCs w:val="24"/>
          <w:lang w:eastAsia="en-US"/>
        </w:rPr>
        <w:t xml:space="preserve">telefonicznie: </w:t>
      </w:r>
      <w:r w:rsidR="00FC5231" w:rsidRPr="00FC5231">
        <w:rPr>
          <w:rFonts w:ascii="Times New Roman" w:hAnsi="Times New Roman"/>
          <w:sz w:val="24"/>
          <w:szCs w:val="24"/>
          <w:lang w:eastAsia="en-US"/>
        </w:rPr>
        <w:t>(63)</w:t>
      </w:r>
      <w:r w:rsidR="00FC523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C5231" w:rsidRPr="00FC5231">
        <w:rPr>
          <w:rFonts w:ascii="Times New Roman" w:hAnsi="Times New Roman"/>
          <w:sz w:val="24"/>
          <w:szCs w:val="24"/>
          <w:lang w:eastAsia="en-US"/>
        </w:rPr>
        <w:t>2765160</w:t>
      </w:r>
    </w:p>
    <w:p w14:paraId="6B093D24" w14:textId="3CDB62E0" w:rsidR="00A15C31" w:rsidRPr="00565ADE" w:rsidRDefault="00A15C31" w:rsidP="00565AD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565ADE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Inspektor ochrony danych.</w:t>
      </w:r>
    </w:p>
    <w:p w14:paraId="5C7B8836" w14:textId="05F85452" w:rsidR="00A15C31" w:rsidRPr="00A15C31" w:rsidRDefault="00A15C31" w:rsidP="00A15C3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 xml:space="preserve">Może się Pani/Pana kontaktować również z wyznaczonym Inspektorem Ochrony Danych pod adresem email </w:t>
      </w:r>
      <w:hyperlink r:id="rId8" w:history="1">
        <w:r w:rsidR="008E0812" w:rsidRPr="00AA5592">
          <w:rPr>
            <w:rStyle w:val="Hipercze"/>
            <w:rFonts w:ascii="Times New Roman" w:hAnsi="Times New Roman"/>
            <w:sz w:val="24"/>
            <w:szCs w:val="24"/>
            <w:lang w:eastAsia="en-US"/>
          </w:rPr>
          <w:t>inspektor@osdidk.pl</w:t>
        </w:r>
      </w:hyperlink>
      <w:r w:rsidRPr="00A15C31">
        <w:rPr>
          <w:rFonts w:ascii="Times New Roman" w:hAnsi="Times New Roman"/>
          <w:sz w:val="24"/>
          <w:szCs w:val="24"/>
          <w:lang w:eastAsia="en-US"/>
        </w:rPr>
        <w:t xml:space="preserve"> ,tel. </w:t>
      </w:r>
      <w:r w:rsidR="008E0812">
        <w:rPr>
          <w:rFonts w:ascii="Times New Roman" w:hAnsi="Times New Roman"/>
          <w:sz w:val="24"/>
          <w:szCs w:val="24"/>
          <w:lang w:eastAsia="en-US"/>
        </w:rPr>
        <w:t>531 641 425</w:t>
      </w:r>
      <w:r w:rsidRPr="00A15C31">
        <w:rPr>
          <w:rFonts w:ascii="Times New Roman" w:hAnsi="Times New Roman"/>
          <w:sz w:val="24"/>
          <w:szCs w:val="24"/>
          <w:lang w:eastAsia="en-US"/>
        </w:rPr>
        <w:t xml:space="preserve"> lub pisemnie na adres naszej siedziby wskazany powyżej.</w:t>
      </w:r>
    </w:p>
    <w:p w14:paraId="0A255C75" w14:textId="77777777" w:rsidR="00A15C31" w:rsidRPr="008E0812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E0812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Cele i podstawy przetwarzania.</w:t>
      </w:r>
    </w:p>
    <w:p w14:paraId="763DAF54" w14:textId="79CEE756" w:rsidR="008E0812" w:rsidRPr="008E0812" w:rsidRDefault="008E0812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Style w:val="markedcontent"/>
          <w:rFonts w:ascii="Times New Roman" w:hAnsi="Times New Roman"/>
          <w:sz w:val="24"/>
          <w:szCs w:val="24"/>
        </w:rPr>
        <w:t>Będziemy przetwarzać Państwa dane osobowe w celu prowadzenia ewidencji zbiorników bezodpływowych i przydomowych oczyszczalni ścieków</w:t>
      </w:r>
      <w:r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Pr="008E0812">
        <w:rPr>
          <w:rStyle w:val="markedcontent"/>
          <w:rFonts w:ascii="Times New Roman" w:hAnsi="Times New Roman"/>
          <w:sz w:val="24"/>
          <w:szCs w:val="24"/>
        </w:rPr>
        <w:t xml:space="preserve">Podstawą prawną przetwarzania jest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    </w:t>
      </w:r>
      <w:r w:rsidRPr="008E0812">
        <w:rPr>
          <w:rStyle w:val="markedcontent"/>
          <w:rFonts w:ascii="Times New Roman" w:hAnsi="Times New Roman"/>
          <w:sz w:val="24"/>
          <w:szCs w:val="24"/>
        </w:rPr>
        <w:t xml:space="preserve">zatem realizacja obowiązku prawnego ciążącego na administratorze, na podstawie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8E0812">
        <w:rPr>
          <w:rStyle w:val="markedcontent"/>
          <w:rFonts w:ascii="Times New Roman" w:hAnsi="Times New Roman"/>
          <w:sz w:val="24"/>
          <w:szCs w:val="24"/>
        </w:rPr>
        <w:t>art. 6 ust. 1 lit. c RODO w zw. z przepisami ustawy z dnia 13 września 1996 r. o utrzymaniu czystości i porządku w gminach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E0812">
        <w:rPr>
          <w:rStyle w:val="markedcontent"/>
          <w:rFonts w:ascii="Times New Roman" w:hAnsi="Times New Roman"/>
          <w:sz w:val="24"/>
          <w:szCs w:val="24"/>
        </w:rPr>
        <w:t xml:space="preserve">( </w:t>
      </w:r>
      <w:r w:rsidRPr="008E0812">
        <w:rPr>
          <w:rFonts w:ascii="Times New Roman" w:hAnsi="Times New Roman"/>
          <w:sz w:val="24"/>
          <w:szCs w:val="24"/>
        </w:rPr>
        <w:t>Dz. U. Z 2021 r., poz. 888 ).</w:t>
      </w:r>
    </w:p>
    <w:p w14:paraId="227EB65E" w14:textId="77777777" w:rsidR="00A15C31" w:rsidRPr="00A15C31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>Następnie Pana/Pani dane będziemy przetwarzać w celu wypełnienia obowiązku archiwizacji dokumentów wynikaj</w:t>
      </w:r>
      <w:r>
        <w:rPr>
          <w:rFonts w:ascii="Times New Roman" w:hAnsi="Times New Roman"/>
          <w:sz w:val="24"/>
          <w:szCs w:val="24"/>
          <w:lang w:eastAsia="en-US"/>
        </w:rPr>
        <w:t xml:space="preserve">ącego z ustawy z dnia </w:t>
      </w:r>
      <w:r w:rsidRPr="00A15C31">
        <w:rPr>
          <w:rFonts w:ascii="Times New Roman" w:hAnsi="Times New Roman"/>
          <w:sz w:val="24"/>
          <w:szCs w:val="24"/>
          <w:lang w:eastAsia="en-US"/>
        </w:rPr>
        <w:t>14 li</w:t>
      </w:r>
      <w:r>
        <w:rPr>
          <w:rFonts w:ascii="Times New Roman" w:hAnsi="Times New Roman"/>
          <w:sz w:val="24"/>
          <w:szCs w:val="24"/>
          <w:lang w:eastAsia="en-US"/>
        </w:rPr>
        <w:t xml:space="preserve">pca 1983 r. o narodowym zasobie </w:t>
      </w:r>
      <w:r w:rsidRPr="00A15C31">
        <w:rPr>
          <w:rFonts w:ascii="Times New Roman" w:hAnsi="Times New Roman"/>
          <w:sz w:val="24"/>
          <w:szCs w:val="24"/>
          <w:lang w:eastAsia="en-US"/>
        </w:rPr>
        <w:t xml:space="preserve">archiwalnym 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A15C31">
        <w:rPr>
          <w:rFonts w:ascii="Times New Roman" w:hAnsi="Times New Roman"/>
          <w:sz w:val="24"/>
          <w:szCs w:val="24"/>
          <w:lang w:eastAsia="en-US"/>
        </w:rPr>
        <w:t xml:space="preserve">i archiwach. </w:t>
      </w:r>
    </w:p>
    <w:p w14:paraId="7226EAFE" w14:textId="77777777" w:rsidR="00A15C31" w:rsidRPr="008E0812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E0812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Odbiorcy danych osobowych.</w:t>
      </w:r>
    </w:p>
    <w:p w14:paraId="5A1210FA" w14:textId="77777777" w:rsidR="00A15C31" w:rsidRPr="00A15C31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 xml:space="preserve">Odbiorcami Pani/Pana danych osobowych będą podmioty upoważnione na podstawie przepisów prawa oraz inne podmioty z którymi administrator posiada stosowne zapisy o powierzeniu danych.  </w:t>
      </w:r>
    </w:p>
    <w:p w14:paraId="022226A8" w14:textId="77777777" w:rsidR="00A15C31" w:rsidRPr="008E0812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E0812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Okres przechowywania danych.</w:t>
      </w:r>
    </w:p>
    <w:p w14:paraId="7331BAB8" w14:textId="5CBCE68C" w:rsidR="00A15C31" w:rsidRPr="00A15C31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 xml:space="preserve">Będziemy przechowywać Pani/Pana dane przez czas realizacji zadań administratora wskazanych </w:t>
      </w:r>
      <w:r w:rsidR="00BF2D0C">
        <w:rPr>
          <w:rFonts w:ascii="Times New Roman" w:hAnsi="Times New Roman"/>
          <w:sz w:val="24"/>
          <w:szCs w:val="24"/>
          <w:lang w:eastAsia="en-US"/>
        </w:rPr>
        <w:t xml:space="preserve">                    </w:t>
      </w:r>
      <w:r w:rsidRPr="00A15C31">
        <w:rPr>
          <w:rFonts w:ascii="Times New Roman" w:hAnsi="Times New Roman"/>
          <w:sz w:val="24"/>
          <w:szCs w:val="24"/>
          <w:lang w:eastAsia="en-US"/>
        </w:rPr>
        <w:t xml:space="preserve">w ustawie z  dnia  14  czerwca  1960  r.  </w:t>
      </w:r>
      <w:r w:rsidRPr="00A15C31">
        <w:rPr>
          <w:rFonts w:ascii="Times New Roman" w:hAnsi="Times New Roman"/>
          <w:sz w:val="24"/>
          <w:szCs w:val="24"/>
          <w:lang w:val="" w:eastAsia="en-US"/>
        </w:rPr>
        <w:t xml:space="preserve">Kodeks postępowania </w:t>
      </w:r>
      <w:r w:rsidRPr="00A15C31">
        <w:rPr>
          <w:rFonts w:ascii="Times New Roman" w:hAnsi="Times New Roman"/>
          <w:sz w:val="24"/>
          <w:szCs w:val="24"/>
          <w:lang w:eastAsia="en-US"/>
        </w:rPr>
        <w:t>administracyjnego, a następnie - zgodnie z obowiązującą u administratora Instrukcją kancelaryjną oraz prze</w:t>
      </w:r>
      <w:r>
        <w:rPr>
          <w:rFonts w:ascii="Times New Roman" w:hAnsi="Times New Roman"/>
          <w:sz w:val="24"/>
          <w:szCs w:val="24"/>
          <w:lang w:eastAsia="en-US"/>
        </w:rPr>
        <w:t xml:space="preserve">pisami o archiwizacji </w:t>
      </w:r>
      <w:r w:rsidRPr="00A15C31">
        <w:rPr>
          <w:rFonts w:ascii="Times New Roman" w:hAnsi="Times New Roman"/>
          <w:sz w:val="24"/>
          <w:szCs w:val="24"/>
          <w:lang w:eastAsia="en-US"/>
        </w:rPr>
        <w:t>dokumentów</w:t>
      </w:r>
      <w:r w:rsidR="00845432">
        <w:rPr>
          <w:rFonts w:ascii="Times New Roman" w:hAnsi="Times New Roman"/>
          <w:sz w:val="24"/>
          <w:szCs w:val="24"/>
          <w:lang w:eastAsia="en-US"/>
        </w:rPr>
        <w:t>.</w:t>
      </w:r>
    </w:p>
    <w:p w14:paraId="55D50DD2" w14:textId="77777777" w:rsidR="00A15C31" w:rsidRPr="008E0812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E0812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Prawa osób, których dane dotyczą.</w:t>
      </w:r>
    </w:p>
    <w:p w14:paraId="42FB860C" w14:textId="52166CCF" w:rsidR="008E0812" w:rsidRDefault="00A15C31" w:rsidP="008E08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>Zgodnie z przepi</w:t>
      </w:r>
      <w:r w:rsidR="00845432">
        <w:rPr>
          <w:rFonts w:ascii="Times New Roman" w:hAnsi="Times New Roman"/>
          <w:sz w:val="24"/>
          <w:szCs w:val="24"/>
          <w:lang w:eastAsia="en-US"/>
        </w:rPr>
        <w:t>sami prawa przysługuje Pani/Panu</w:t>
      </w:r>
      <w:r w:rsidRPr="00A15C31">
        <w:rPr>
          <w:rFonts w:ascii="Times New Roman" w:hAnsi="Times New Roman"/>
          <w:sz w:val="24"/>
          <w:szCs w:val="24"/>
          <w:lang w:eastAsia="en-US"/>
        </w:rPr>
        <w:t>:</w:t>
      </w:r>
    </w:p>
    <w:p w14:paraId="171BF427" w14:textId="77777777" w:rsidR="008E0812" w:rsidRDefault="00A15C31" w:rsidP="008E08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Fonts w:ascii="Times New Roman" w:hAnsi="Times New Roman"/>
          <w:sz w:val="24"/>
          <w:szCs w:val="24"/>
          <w:lang w:eastAsia="en-US"/>
        </w:rPr>
        <w:t>prawo dostępu do swoich danych oraz otrzymania ich kopii;</w:t>
      </w:r>
    </w:p>
    <w:p w14:paraId="552D0F4E" w14:textId="77777777" w:rsidR="008E0812" w:rsidRDefault="00A15C31" w:rsidP="008E08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Fonts w:ascii="Times New Roman" w:hAnsi="Times New Roman"/>
          <w:sz w:val="24"/>
          <w:szCs w:val="24"/>
          <w:lang w:eastAsia="en-US"/>
        </w:rPr>
        <w:t>prawo do sprostowania (poprawiania) swoich danych;</w:t>
      </w:r>
    </w:p>
    <w:p w14:paraId="47BC7517" w14:textId="2B533F1C" w:rsidR="008E0812" w:rsidRDefault="00A15C31" w:rsidP="008E08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Fonts w:ascii="Times New Roman" w:hAnsi="Times New Roman"/>
          <w:sz w:val="24"/>
          <w:szCs w:val="24"/>
          <w:lang w:eastAsia="en-US"/>
        </w:rPr>
        <w:t>prawo do usunięcia danych osobowych, w sytuacji, gdy przetwarzanie danych nie następuje</w:t>
      </w:r>
      <w:r w:rsidR="00BF2D0C">
        <w:rPr>
          <w:rFonts w:ascii="Times New Roman" w:hAnsi="Times New Roman"/>
          <w:sz w:val="24"/>
          <w:szCs w:val="24"/>
          <w:lang w:eastAsia="en-US"/>
        </w:rPr>
        <w:t xml:space="preserve">               </w:t>
      </w:r>
      <w:r w:rsidRPr="008E0812">
        <w:rPr>
          <w:rFonts w:ascii="Times New Roman" w:hAnsi="Times New Roman"/>
          <w:sz w:val="24"/>
          <w:szCs w:val="24"/>
          <w:lang w:eastAsia="en-US"/>
        </w:rPr>
        <w:t xml:space="preserve"> w celu wywiązania się z obowiązku wynikającego z przepisu prawa lub w ramach sprawowania władzy publicznej; </w:t>
      </w:r>
    </w:p>
    <w:p w14:paraId="5C1C3245" w14:textId="0A5D97D1" w:rsidR="00A15C31" w:rsidRPr="008E0812" w:rsidRDefault="00A15C31" w:rsidP="008E08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Fonts w:ascii="Times New Roman" w:hAnsi="Times New Roman"/>
          <w:sz w:val="24"/>
          <w:szCs w:val="24"/>
          <w:lang w:eastAsia="en-US"/>
        </w:rPr>
        <w:t>prawo do og</w:t>
      </w:r>
      <w:r w:rsidR="008E0812">
        <w:rPr>
          <w:rFonts w:ascii="Times New Roman" w:hAnsi="Times New Roman"/>
          <w:sz w:val="24"/>
          <w:szCs w:val="24"/>
          <w:lang w:eastAsia="en-US"/>
        </w:rPr>
        <w:t>raniczenia przetwarzania danych.</w:t>
      </w:r>
    </w:p>
    <w:p w14:paraId="7876B44F" w14:textId="77777777" w:rsidR="008E0812" w:rsidRPr="008E0812" w:rsidRDefault="008E0812" w:rsidP="008E0812">
      <w:pPr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u w:val="single"/>
        </w:rPr>
      </w:pPr>
      <w:r w:rsidRPr="008E0812">
        <w:rPr>
          <w:rStyle w:val="markedcontent"/>
          <w:rFonts w:ascii="Times New Roman" w:hAnsi="Times New Roman"/>
          <w:b/>
          <w:sz w:val="24"/>
          <w:szCs w:val="24"/>
          <w:u w:val="single"/>
        </w:rPr>
        <w:t xml:space="preserve">Prawo wniesienia skargi </w:t>
      </w:r>
    </w:p>
    <w:p w14:paraId="2D40ED29" w14:textId="14326C01" w:rsidR="008E0812" w:rsidRPr="00A15C31" w:rsidRDefault="008E0812" w:rsidP="008E0812">
      <w:pPr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Style w:val="markedcontent"/>
          <w:rFonts w:ascii="Times New Roman" w:hAnsi="Times New Roman"/>
          <w:sz w:val="24"/>
          <w:szCs w:val="24"/>
        </w:rPr>
        <w:t>Jeśli uznacie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Państwo</w:t>
      </w:r>
      <w:r w:rsidRPr="008E0812">
        <w:rPr>
          <w:rStyle w:val="markedcontent"/>
          <w:rFonts w:ascii="Times New Roman" w:hAnsi="Times New Roman"/>
          <w:sz w:val="24"/>
          <w:szCs w:val="24"/>
        </w:rPr>
        <w:t>, że przetwarzamy Wasze dane osobowe niezgodnie z prawem, możecie wnieść skargę do Prezesa Urzędu Ochrony Danych Osobowych</w:t>
      </w:r>
      <w:r w:rsidRPr="008E0812">
        <w:rPr>
          <w:rFonts w:ascii="Times New Roman" w:hAnsi="Times New Roman"/>
          <w:sz w:val="24"/>
          <w:szCs w:val="24"/>
          <w:lang w:eastAsia="en-US"/>
        </w:rPr>
        <w:t xml:space="preserve"> (na adres Prezesa Urzędu Ochrony Danych Osobowych, ul. Stawki 2,</w:t>
      </w:r>
      <w:r w:rsidR="00845432">
        <w:rPr>
          <w:rFonts w:ascii="Times New Roman" w:hAnsi="Times New Roman"/>
          <w:sz w:val="24"/>
          <w:szCs w:val="24"/>
          <w:lang w:eastAsia="en-US"/>
        </w:rPr>
        <w:t xml:space="preserve"> 00 - 193 Warszawa).</w:t>
      </w:r>
    </w:p>
    <w:p w14:paraId="550E44D9" w14:textId="77777777" w:rsidR="00A15C31" w:rsidRPr="008E0812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8E0812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Informacja o wymogu podania danych. </w:t>
      </w:r>
    </w:p>
    <w:p w14:paraId="1F742269" w14:textId="0A5EE164" w:rsidR="00A15C31" w:rsidRDefault="00A15C31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C31">
        <w:rPr>
          <w:rFonts w:ascii="Times New Roman" w:hAnsi="Times New Roman"/>
          <w:sz w:val="24"/>
          <w:szCs w:val="24"/>
          <w:lang w:eastAsia="en-US"/>
        </w:rPr>
        <w:t xml:space="preserve">Podanie przez Panią/Pana danych osobowych jest obowiązkiem wynikającym </w:t>
      </w:r>
      <w:r w:rsidRPr="00A15C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z </w:t>
      </w:r>
      <w:r w:rsidRPr="00A15C31">
        <w:rPr>
          <w:rFonts w:ascii="Times New Roman" w:hAnsi="Times New Roman"/>
          <w:spacing w:val="5"/>
          <w:sz w:val="24"/>
          <w:szCs w:val="24"/>
          <w:lang w:eastAsia="en-US"/>
        </w:rPr>
        <w:t xml:space="preserve">ustawy z dnia 13 września 1996r. </w:t>
      </w:r>
      <w:r w:rsidRPr="00A15C31">
        <w:rPr>
          <w:rFonts w:ascii="Times New Roman" w:hAnsi="Times New Roman"/>
          <w:i/>
          <w:iCs/>
          <w:spacing w:val="5"/>
          <w:sz w:val="24"/>
          <w:szCs w:val="24"/>
          <w:lang w:eastAsia="en-US"/>
        </w:rPr>
        <w:t>o</w:t>
      </w:r>
      <w:r w:rsidRPr="00A15C31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A15C31">
        <w:rPr>
          <w:rFonts w:ascii="Times New Roman" w:hAnsi="Times New Roman"/>
          <w:i/>
          <w:iCs/>
          <w:sz w:val="24"/>
          <w:szCs w:val="24"/>
          <w:lang w:eastAsia="en-US"/>
        </w:rPr>
        <w:t>utrzymaniu czystości i porządku w gminach</w:t>
      </w:r>
      <w:r w:rsidR="008E0812">
        <w:rPr>
          <w:rFonts w:ascii="Times New Roman" w:hAnsi="Times New Roman"/>
          <w:sz w:val="24"/>
          <w:szCs w:val="24"/>
          <w:lang w:eastAsia="en-US"/>
        </w:rPr>
        <w:t xml:space="preserve"> (Dz. U. z 2021, poz. 888 </w:t>
      </w:r>
      <w:r w:rsidRPr="00A15C31">
        <w:rPr>
          <w:rFonts w:ascii="Times New Roman" w:hAnsi="Times New Roman"/>
          <w:sz w:val="24"/>
          <w:szCs w:val="24"/>
          <w:lang w:eastAsia="en-US"/>
        </w:rPr>
        <w:t>) oraz ustawy z dnia 14 czerwca 1960 r. Kodeks postępowania administracyjnego.</w:t>
      </w:r>
    </w:p>
    <w:p w14:paraId="0F37E3E1" w14:textId="7088B272" w:rsidR="008E0812" w:rsidRPr="008E0812" w:rsidRDefault="008E0812" w:rsidP="00A15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812">
        <w:rPr>
          <w:rFonts w:ascii="Times New Roman" w:hAnsi="Times New Roman"/>
          <w:b/>
          <w:sz w:val="24"/>
          <w:szCs w:val="24"/>
          <w:u w:val="single"/>
        </w:rPr>
        <w:t>Zautomatyzowane podejmowanie decyzji</w:t>
      </w:r>
      <w:r>
        <w:rPr>
          <w:rFonts w:ascii="Times New Roman" w:hAnsi="Times New Roman"/>
          <w:sz w:val="24"/>
          <w:szCs w:val="24"/>
        </w:rPr>
        <w:t>.</w:t>
      </w:r>
      <w:r w:rsidRPr="008E0812">
        <w:rPr>
          <w:rFonts w:ascii="Times New Roman" w:hAnsi="Times New Roman"/>
          <w:sz w:val="24"/>
          <w:szCs w:val="24"/>
        </w:rPr>
        <w:t xml:space="preserve"> </w:t>
      </w:r>
    </w:p>
    <w:p w14:paraId="79D70EF5" w14:textId="74F96250" w:rsidR="00601D6E" w:rsidRPr="008E0812" w:rsidRDefault="008E0812" w:rsidP="008E08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0812">
        <w:rPr>
          <w:rFonts w:ascii="Times New Roman" w:hAnsi="Times New Roman"/>
          <w:sz w:val="24"/>
          <w:szCs w:val="24"/>
        </w:rPr>
        <w:t xml:space="preserve">W oparciu o Pani/Pana dane osobowe administrator nie będzie podejmował wobec Pani/Pana </w:t>
      </w:r>
      <w:r w:rsidRPr="008E0812">
        <w:rPr>
          <w:rFonts w:ascii="Times New Roman" w:hAnsi="Times New Roman"/>
          <w:sz w:val="24"/>
          <w:szCs w:val="24"/>
        </w:rPr>
        <w:br/>
        <w:t>zautomatyzowanych decyzji, w tym decyzji będących wynikiem profilowania</w:t>
      </w:r>
      <w:r>
        <w:rPr>
          <w:rFonts w:ascii="Times New Roman" w:hAnsi="Times New Roman"/>
          <w:sz w:val="24"/>
          <w:szCs w:val="24"/>
        </w:rPr>
        <w:t>.</w:t>
      </w:r>
    </w:p>
    <w:sectPr w:rsidR="00601D6E" w:rsidRPr="008E0812" w:rsidSect="005A7D4B">
      <w:pgSz w:w="11906" w:h="17338"/>
      <w:pgMar w:top="1157" w:right="837" w:bottom="1417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BEA21" w14:textId="77777777" w:rsidR="008523FE" w:rsidRDefault="008523FE" w:rsidP="00BF2D0C">
      <w:pPr>
        <w:spacing w:after="0" w:line="240" w:lineRule="auto"/>
      </w:pPr>
      <w:r>
        <w:separator/>
      </w:r>
    </w:p>
  </w:endnote>
  <w:endnote w:type="continuationSeparator" w:id="0">
    <w:p w14:paraId="2A8A6D3C" w14:textId="77777777" w:rsidR="008523FE" w:rsidRDefault="008523FE" w:rsidP="00BF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0C6B" w14:textId="77777777" w:rsidR="008523FE" w:rsidRDefault="008523FE" w:rsidP="00BF2D0C">
      <w:pPr>
        <w:spacing w:after="0" w:line="240" w:lineRule="auto"/>
      </w:pPr>
      <w:r>
        <w:separator/>
      </w:r>
    </w:p>
  </w:footnote>
  <w:footnote w:type="continuationSeparator" w:id="0">
    <w:p w14:paraId="01C69662" w14:textId="77777777" w:rsidR="008523FE" w:rsidRDefault="008523FE" w:rsidP="00BF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35EC"/>
    <w:multiLevelType w:val="hybridMultilevel"/>
    <w:tmpl w:val="DC50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505F"/>
    <w:multiLevelType w:val="hybridMultilevel"/>
    <w:tmpl w:val="162638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23F5"/>
    <w:multiLevelType w:val="multilevel"/>
    <w:tmpl w:val="2A183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22"/>
    <w:rsid w:val="000604F3"/>
    <w:rsid w:val="0008068F"/>
    <w:rsid w:val="000B7A77"/>
    <w:rsid w:val="000D347C"/>
    <w:rsid w:val="004D3F23"/>
    <w:rsid w:val="0056562D"/>
    <w:rsid w:val="00565ADE"/>
    <w:rsid w:val="00584F0D"/>
    <w:rsid w:val="005D009C"/>
    <w:rsid w:val="00601D6E"/>
    <w:rsid w:val="006351DA"/>
    <w:rsid w:val="0064421B"/>
    <w:rsid w:val="006C2184"/>
    <w:rsid w:val="006E33F2"/>
    <w:rsid w:val="0073601C"/>
    <w:rsid w:val="007462F4"/>
    <w:rsid w:val="00845432"/>
    <w:rsid w:val="008523FE"/>
    <w:rsid w:val="008E0812"/>
    <w:rsid w:val="008E4A97"/>
    <w:rsid w:val="009B3652"/>
    <w:rsid w:val="00A06774"/>
    <w:rsid w:val="00A07383"/>
    <w:rsid w:val="00A15C31"/>
    <w:rsid w:val="00AE6822"/>
    <w:rsid w:val="00BF2D0C"/>
    <w:rsid w:val="00C259CB"/>
    <w:rsid w:val="00D31C7C"/>
    <w:rsid w:val="00ED4898"/>
    <w:rsid w:val="00EE2579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6CC2"/>
  <w15:docId w15:val="{4FCE6183-79CB-4F69-BC17-EAC99A5E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5C31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68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C31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081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E08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D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D0C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D0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owit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Jankowska</dc:creator>
  <cp:lastModifiedBy>Abi</cp:lastModifiedBy>
  <cp:revision>2</cp:revision>
  <dcterms:created xsi:type="dcterms:W3CDTF">2021-09-20T07:54:00Z</dcterms:created>
  <dcterms:modified xsi:type="dcterms:W3CDTF">2021-09-20T07:54:00Z</dcterms:modified>
</cp:coreProperties>
</file>