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71" w:rsidRDefault="00CB149D" w:rsidP="0058387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583871" w:rsidRDefault="00583871" w:rsidP="0058387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583871" w:rsidRDefault="00583871" w:rsidP="0058387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1E64EF" w:rsidRDefault="00152898" w:rsidP="0058387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83871">
        <w:rPr>
          <w:rFonts w:ascii="Tahoma" w:hAnsi="Tahoma" w:cs="Tahoma"/>
          <w:b/>
          <w:sz w:val="28"/>
          <w:szCs w:val="28"/>
        </w:rPr>
        <w:t>U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>C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>H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>W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>A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>Ł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>A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 xml:space="preserve"> NR </w:t>
      </w:r>
      <w:r w:rsidR="00583871">
        <w:rPr>
          <w:rFonts w:ascii="Tahoma" w:hAnsi="Tahoma" w:cs="Tahoma"/>
          <w:b/>
          <w:sz w:val="28"/>
          <w:szCs w:val="28"/>
        </w:rPr>
        <w:t xml:space="preserve"> XXXVIII/303/2014</w:t>
      </w:r>
    </w:p>
    <w:p w:rsidR="00583871" w:rsidRPr="00583871" w:rsidRDefault="00583871" w:rsidP="0058387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6A18D4" w:rsidRPr="00583871" w:rsidRDefault="00583871" w:rsidP="0058387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Rady  Gminy  Ostrowite</w:t>
      </w:r>
    </w:p>
    <w:p w:rsidR="006A18D4" w:rsidRPr="00583871" w:rsidRDefault="00152898" w:rsidP="0058387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83871">
        <w:rPr>
          <w:rFonts w:ascii="Tahoma" w:hAnsi="Tahoma" w:cs="Tahoma"/>
          <w:b/>
          <w:sz w:val="28"/>
          <w:szCs w:val="28"/>
        </w:rPr>
        <w:t xml:space="preserve">z </w:t>
      </w:r>
      <w:r w:rsidR="00583871">
        <w:rPr>
          <w:rFonts w:ascii="Tahoma" w:hAnsi="Tahoma" w:cs="Tahoma"/>
          <w:b/>
          <w:sz w:val="28"/>
          <w:szCs w:val="28"/>
        </w:rPr>
        <w:t xml:space="preserve"> </w:t>
      </w:r>
      <w:r w:rsidRPr="00583871">
        <w:rPr>
          <w:rFonts w:ascii="Tahoma" w:hAnsi="Tahoma" w:cs="Tahoma"/>
          <w:b/>
          <w:sz w:val="28"/>
          <w:szCs w:val="28"/>
        </w:rPr>
        <w:t xml:space="preserve">dnia </w:t>
      </w:r>
      <w:r w:rsidR="00583871">
        <w:rPr>
          <w:rFonts w:ascii="Tahoma" w:hAnsi="Tahoma" w:cs="Tahoma"/>
          <w:b/>
          <w:sz w:val="28"/>
          <w:szCs w:val="28"/>
        </w:rPr>
        <w:t xml:space="preserve"> 29  stycznia  2014  roku</w:t>
      </w:r>
    </w:p>
    <w:p w:rsidR="00583871" w:rsidRPr="00583871" w:rsidRDefault="00583871" w:rsidP="0058387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6A18D4" w:rsidRPr="00583871" w:rsidRDefault="006A18D4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152898" w:rsidP="00583871">
      <w:pPr>
        <w:spacing w:after="0" w:line="240" w:lineRule="auto"/>
        <w:rPr>
          <w:rFonts w:ascii="Tahoma" w:eastAsia="Arial Unicode MS" w:hAnsi="Tahoma" w:cs="Tahoma"/>
          <w:b/>
          <w:sz w:val="24"/>
          <w:szCs w:val="24"/>
        </w:rPr>
      </w:pPr>
      <w:r w:rsidRPr="00583871">
        <w:rPr>
          <w:rFonts w:ascii="Tahoma" w:eastAsia="Arial Unicode MS" w:hAnsi="Tahoma" w:cs="Tahoma"/>
          <w:b/>
          <w:sz w:val="24"/>
          <w:szCs w:val="24"/>
        </w:rPr>
        <w:t xml:space="preserve">w sprawie: </w:t>
      </w:r>
      <w:r w:rsidR="00583871">
        <w:rPr>
          <w:rFonts w:ascii="Tahoma" w:eastAsia="Arial Unicode MS" w:hAnsi="Tahoma" w:cs="Tahoma"/>
          <w:b/>
          <w:sz w:val="24"/>
          <w:szCs w:val="24"/>
        </w:rPr>
        <w:t xml:space="preserve"> </w:t>
      </w:r>
      <w:r w:rsidRPr="00583871">
        <w:rPr>
          <w:rFonts w:ascii="Tahoma" w:eastAsia="Arial Unicode MS" w:hAnsi="Tahoma" w:cs="Tahoma"/>
          <w:b/>
          <w:sz w:val="24"/>
          <w:szCs w:val="24"/>
        </w:rPr>
        <w:t>upoważnienia Kierownika</w:t>
      </w:r>
      <w:r w:rsidR="00126B2F" w:rsidRPr="00583871">
        <w:rPr>
          <w:rFonts w:ascii="Tahoma" w:eastAsia="Arial Unicode MS" w:hAnsi="Tahoma" w:cs="Tahoma"/>
          <w:b/>
          <w:sz w:val="24"/>
          <w:szCs w:val="24"/>
        </w:rPr>
        <w:t xml:space="preserve"> Gminnego</w:t>
      </w:r>
      <w:r w:rsidRPr="00583871">
        <w:rPr>
          <w:rFonts w:ascii="Tahoma" w:eastAsia="Arial Unicode MS" w:hAnsi="Tahoma" w:cs="Tahoma"/>
          <w:b/>
          <w:sz w:val="24"/>
          <w:szCs w:val="24"/>
        </w:rPr>
        <w:t xml:space="preserve">  Ośrodka Pomocy </w:t>
      </w:r>
      <w:r w:rsidR="00583871">
        <w:rPr>
          <w:rFonts w:ascii="Tahoma" w:eastAsia="Arial Unicode MS" w:hAnsi="Tahoma" w:cs="Tahoma"/>
          <w:b/>
          <w:sz w:val="24"/>
          <w:szCs w:val="24"/>
        </w:rPr>
        <w:t xml:space="preserve"> 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eastAsia="Arial Unicode MS" w:hAnsi="Tahoma" w:cs="Tahoma"/>
          <w:b/>
          <w:sz w:val="24"/>
          <w:szCs w:val="24"/>
        </w:rPr>
        <w:t xml:space="preserve">                     </w:t>
      </w:r>
      <w:r w:rsidR="00152898" w:rsidRPr="00583871">
        <w:rPr>
          <w:rFonts w:ascii="Tahoma" w:eastAsia="Arial Unicode MS" w:hAnsi="Tahoma" w:cs="Tahoma"/>
          <w:b/>
          <w:sz w:val="24"/>
          <w:szCs w:val="24"/>
        </w:rPr>
        <w:t>Społecznej w</w:t>
      </w:r>
      <w:r>
        <w:rPr>
          <w:rFonts w:ascii="Tahoma" w:eastAsia="Arial Unicode MS" w:hAnsi="Tahoma" w:cs="Tahoma"/>
          <w:b/>
          <w:sz w:val="24"/>
          <w:szCs w:val="24"/>
        </w:rPr>
        <w:t xml:space="preserve"> </w:t>
      </w:r>
      <w:r w:rsidR="00152898" w:rsidRPr="00583871">
        <w:rPr>
          <w:rFonts w:ascii="Tahoma" w:hAnsi="Tahoma" w:cs="Tahoma"/>
          <w:b/>
          <w:sz w:val="24"/>
          <w:szCs w:val="24"/>
        </w:rPr>
        <w:t xml:space="preserve">Ostrowitem do załatwiania  indywidualnych 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</w:t>
      </w:r>
      <w:r w:rsidR="00152898" w:rsidRPr="00583871">
        <w:rPr>
          <w:rFonts w:ascii="Tahoma" w:hAnsi="Tahoma" w:cs="Tahoma"/>
          <w:b/>
          <w:sz w:val="24"/>
          <w:szCs w:val="24"/>
        </w:rPr>
        <w:t xml:space="preserve">spraw z zakresu administracji publicznej, przyznawania 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2E527A" w:rsidRPr="00583871" w:rsidRDefault="00583871" w:rsidP="0058387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</w:t>
      </w:r>
      <w:r w:rsidR="00152898" w:rsidRPr="00583871">
        <w:rPr>
          <w:rFonts w:ascii="Tahoma" w:hAnsi="Tahoma" w:cs="Tahoma"/>
          <w:b/>
          <w:sz w:val="24"/>
          <w:szCs w:val="24"/>
        </w:rPr>
        <w:t>dodatków energetycznych</w:t>
      </w:r>
      <w:r w:rsidR="00276BD8" w:rsidRPr="00583871">
        <w:rPr>
          <w:rFonts w:ascii="Tahoma" w:hAnsi="Tahoma" w:cs="Tahoma"/>
          <w:b/>
          <w:sz w:val="24"/>
          <w:szCs w:val="24"/>
        </w:rPr>
        <w:t>.</w:t>
      </w:r>
    </w:p>
    <w:p w:rsidR="00152898" w:rsidRPr="00583871" w:rsidRDefault="00152898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83871">
        <w:rPr>
          <w:rFonts w:ascii="Tahoma" w:hAnsi="Tahoma" w:cs="Tahoma"/>
          <w:sz w:val="20"/>
          <w:szCs w:val="20"/>
        </w:rPr>
        <w:t xml:space="preserve">            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A18D4" w:rsidRDefault="006A18D4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83871">
        <w:rPr>
          <w:rFonts w:ascii="Tahoma" w:hAnsi="Tahoma" w:cs="Tahoma"/>
          <w:sz w:val="20"/>
          <w:szCs w:val="20"/>
        </w:rPr>
        <w:t>Na podstawie art.</w:t>
      </w:r>
      <w:r w:rsidR="00152898" w:rsidRPr="00583871">
        <w:rPr>
          <w:rFonts w:ascii="Tahoma" w:hAnsi="Tahoma" w:cs="Tahoma"/>
          <w:sz w:val="20"/>
          <w:szCs w:val="20"/>
        </w:rPr>
        <w:t xml:space="preserve"> 39 ust. 4 ustawy z dnia 8 marca 1990r. o samor</w:t>
      </w:r>
      <w:r w:rsidR="00583871">
        <w:rPr>
          <w:rFonts w:ascii="Tahoma" w:hAnsi="Tahoma" w:cs="Tahoma"/>
          <w:sz w:val="20"/>
          <w:szCs w:val="20"/>
        </w:rPr>
        <w:t>ządzie gminnym (</w:t>
      </w:r>
      <w:r w:rsidR="00152898" w:rsidRPr="00583871">
        <w:rPr>
          <w:rFonts w:ascii="Tahoma" w:hAnsi="Tahoma" w:cs="Tahoma"/>
          <w:sz w:val="20"/>
          <w:szCs w:val="20"/>
        </w:rPr>
        <w:t>Dz. U.</w:t>
      </w:r>
      <w:r w:rsidR="00E9712A" w:rsidRPr="00583871">
        <w:rPr>
          <w:rFonts w:ascii="Tahoma" w:hAnsi="Tahoma" w:cs="Tahoma"/>
          <w:sz w:val="20"/>
          <w:szCs w:val="20"/>
        </w:rPr>
        <w:t xml:space="preserve"> z 2013</w:t>
      </w:r>
      <w:r w:rsidR="00583871">
        <w:rPr>
          <w:rFonts w:ascii="Tahoma" w:hAnsi="Tahoma" w:cs="Tahoma"/>
          <w:sz w:val="20"/>
          <w:szCs w:val="20"/>
        </w:rPr>
        <w:t xml:space="preserve"> </w:t>
      </w:r>
      <w:r w:rsidR="00E9712A" w:rsidRPr="00583871">
        <w:rPr>
          <w:rFonts w:ascii="Tahoma" w:hAnsi="Tahoma" w:cs="Tahoma"/>
          <w:sz w:val="20"/>
          <w:szCs w:val="20"/>
        </w:rPr>
        <w:t xml:space="preserve">r. poz. 594 z </w:t>
      </w:r>
      <w:proofErr w:type="spellStart"/>
      <w:r w:rsidR="00E9712A" w:rsidRPr="00583871">
        <w:rPr>
          <w:rFonts w:ascii="Tahoma" w:hAnsi="Tahoma" w:cs="Tahoma"/>
          <w:sz w:val="20"/>
          <w:szCs w:val="20"/>
        </w:rPr>
        <w:t>późn</w:t>
      </w:r>
      <w:proofErr w:type="spellEnd"/>
      <w:r w:rsidR="00E9712A" w:rsidRPr="00583871">
        <w:rPr>
          <w:rFonts w:ascii="Tahoma" w:hAnsi="Tahoma" w:cs="Tahoma"/>
          <w:sz w:val="20"/>
          <w:szCs w:val="20"/>
        </w:rPr>
        <w:t>. zm.)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P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E527A" w:rsidRPr="00583871" w:rsidRDefault="006A18D4" w:rsidP="00583871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583871">
        <w:rPr>
          <w:rFonts w:ascii="Tahoma" w:hAnsi="Tahoma" w:cs="Tahoma"/>
          <w:b/>
          <w:i/>
          <w:sz w:val="20"/>
          <w:szCs w:val="20"/>
        </w:rPr>
        <w:t xml:space="preserve">Rada </w:t>
      </w:r>
      <w:r w:rsidR="00583871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83871">
        <w:rPr>
          <w:rFonts w:ascii="Tahoma" w:hAnsi="Tahoma" w:cs="Tahoma"/>
          <w:b/>
          <w:i/>
          <w:sz w:val="20"/>
          <w:szCs w:val="20"/>
        </w:rPr>
        <w:t xml:space="preserve">Gminy </w:t>
      </w:r>
      <w:r w:rsidR="00583871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83871">
        <w:rPr>
          <w:rFonts w:ascii="Tahoma" w:hAnsi="Tahoma" w:cs="Tahoma"/>
          <w:b/>
          <w:i/>
          <w:sz w:val="20"/>
          <w:szCs w:val="20"/>
        </w:rPr>
        <w:t>Ostrowite</w:t>
      </w:r>
    </w:p>
    <w:p w:rsidR="006A18D4" w:rsidRPr="00583871" w:rsidRDefault="00583871" w:rsidP="00583871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u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>c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>h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>w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>a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>l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>a,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 xml:space="preserve"> co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 xml:space="preserve"> </w:t>
      </w:r>
      <w:r w:rsidR="002E527A" w:rsidRPr="00583871">
        <w:rPr>
          <w:rFonts w:ascii="Tahoma" w:hAnsi="Tahoma" w:cs="Tahoma"/>
          <w:b/>
          <w:i/>
          <w:sz w:val="20"/>
          <w:szCs w:val="20"/>
        </w:rPr>
        <w:t>następuje</w:t>
      </w:r>
      <w:r w:rsidR="006A18D4" w:rsidRPr="00583871">
        <w:rPr>
          <w:rFonts w:ascii="Tahoma" w:hAnsi="Tahoma" w:cs="Tahoma"/>
          <w:b/>
          <w:i/>
          <w:sz w:val="20"/>
          <w:szCs w:val="20"/>
        </w:rPr>
        <w:t>: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83871" w:rsidRPr="00583871" w:rsidRDefault="00583871" w:rsidP="0058387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83871" w:rsidRDefault="00AF07C9" w:rsidP="0058387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83871">
        <w:rPr>
          <w:rFonts w:ascii="Tahoma" w:hAnsi="Tahoma" w:cs="Tahoma"/>
          <w:b/>
          <w:sz w:val="20"/>
          <w:szCs w:val="20"/>
        </w:rPr>
        <w:t xml:space="preserve">§ </w:t>
      </w:r>
      <w:r w:rsidR="00152898" w:rsidRPr="00583871">
        <w:rPr>
          <w:rFonts w:ascii="Tahoma" w:hAnsi="Tahoma" w:cs="Tahoma"/>
          <w:b/>
          <w:sz w:val="20"/>
          <w:szCs w:val="20"/>
        </w:rPr>
        <w:t xml:space="preserve">1. </w:t>
      </w:r>
      <w:r w:rsidR="00583871" w:rsidRPr="00583871">
        <w:rPr>
          <w:rFonts w:ascii="Tahoma" w:hAnsi="Tahoma" w:cs="Tahoma"/>
          <w:b/>
          <w:sz w:val="20"/>
          <w:szCs w:val="20"/>
        </w:rPr>
        <w:t xml:space="preserve"> </w:t>
      </w:r>
      <w:r w:rsidR="00152898" w:rsidRPr="00583871">
        <w:rPr>
          <w:rFonts w:ascii="Tahoma" w:hAnsi="Tahoma" w:cs="Tahoma"/>
          <w:b/>
          <w:sz w:val="20"/>
          <w:szCs w:val="20"/>
        </w:rPr>
        <w:t>Upoważnia się Pana Macieja Jabłońskiego Kierownika</w:t>
      </w:r>
      <w:r w:rsidR="00E9712A" w:rsidRPr="00583871">
        <w:rPr>
          <w:rFonts w:ascii="Tahoma" w:hAnsi="Tahoma" w:cs="Tahoma"/>
          <w:b/>
          <w:sz w:val="20"/>
          <w:szCs w:val="20"/>
        </w:rPr>
        <w:t xml:space="preserve"> Gminnego </w:t>
      </w:r>
      <w:r w:rsidR="00152898" w:rsidRPr="00583871">
        <w:rPr>
          <w:rFonts w:ascii="Tahoma" w:hAnsi="Tahoma" w:cs="Tahoma"/>
          <w:b/>
          <w:sz w:val="20"/>
          <w:szCs w:val="20"/>
        </w:rPr>
        <w:t xml:space="preserve"> Ośrodka Pomocy </w:t>
      </w:r>
      <w:r w:rsidR="00583871">
        <w:rPr>
          <w:rFonts w:ascii="Tahoma" w:hAnsi="Tahoma" w:cs="Tahoma"/>
          <w:b/>
          <w:sz w:val="20"/>
          <w:szCs w:val="20"/>
        </w:rPr>
        <w:t xml:space="preserve">   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152898" w:rsidRPr="00583871">
        <w:rPr>
          <w:rFonts w:ascii="Tahoma" w:hAnsi="Tahoma" w:cs="Tahoma"/>
          <w:b/>
          <w:sz w:val="20"/>
          <w:szCs w:val="20"/>
        </w:rPr>
        <w:t xml:space="preserve">Społecznej w Ostrowitem do załatwiania indywidualnych spraw w zakresie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152898" w:rsidRPr="00583871">
        <w:rPr>
          <w:rFonts w:ascii="Tahoma" w:hAnsi="Tahoma" w:cs="Tahoma"/>
          <w:b/>
          <w:sz w:val="20"/>
          <w:szCs w:val="20"/>
        </w:rPr>
        <w:t xml:space="preserve">przyznawania dodatków energetycznych na podstawie ustawy z dnia 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152898" w:rsidRPr="00583871">
        <w:rPr>
          <w:rFonts w:ascii="Tahoma" w:hAnsi="Tahoma" w:cs="Tahoma"/>
          <w:b/>
          <w:sz w:val="20"/>
          <w:szCs w:val="20"/>
        </w:rPr>
        <w:t>10 kwietnia 1997</w:t>
      </w:r>
      <w:r w:rsidR="00B43B35">
        <w:rPr>
          <w:rFonts w:ascii="Tahoma" w:hAnsi="Tahoma" w:cs="Tahoma"/>
          <w:b/>
          <w:sz w:val="20"/>
          <w:szCs w:val="20"/>
        </w:rPr>
        <w:t xml:space="preserve"> </w:t>
      </w:r>
      <w:r w:rsidR="00152898" w:rsidRPr="00583871">
        <w:rPr>
          <w:rFonts w:ascii="Tahoma" w:hAnsi="Tahoma" w:cs="Tahoma"/>
          <w:b/>
          <w:sz w:val="20"/>
          <w:szCs w:val="20"/>
        </w:rPr>
        <w:t>r. Prawo energetyczne</w:t>
      </w:r>
      <w:r w:rsidR="00B43B35">
        <w:rPr>
          <w:rFonts w:ascii="Tahoma" w:hAnsi="Tahoma" w:cs="Tahoma"/>
          <w:sz w:val="20"/>
          <w:szCs w:val="20"/>
        </w:rPr>
        <w:t xml:space="preserve"> ( tj</w:t>
      </w:r>
      <w:r w:rsidR="00152898" w:rsidRPr="00583871">
        <w:rPr>
          <w:rFonts w:ascii="Tahoma" w:hAnsi="Tahoma" w:cs="Tahoma"/>
          <w:sz w:val="20"/>
          <w:szCs w:val="20"/>
        </w:rPr>
        <w:t>. Dz.</w:t>
      </w:r>
      <w:r w:rsidR="00276BD8" w:rsidRPr="00583871">
        <w:rPr>
          <w:rFonts w:ascii="Tahoma" w:hAnsi="Tahoma" w:cs="Tahoma"/>
          <w:sz w:val="20"/>
          <w:szCs w:val="20"/>
        </w:rPr>
        <w:t xml:space="preserve"> </w:t>
      </w:r>
      <w:r w:rsidR="00152898" w:rsidRPr="00583871">
        <w:rPr>
          <w:rFonts w:ascii="Tahoma" w:hAnsi="Tahoma" w:cs="Tahoma"/>
          <w:sz w:val="20"/>
          <w:szCs w:val="20"/>
        </w:rPr>
        <w:t xml:space="preserve">U z 2012r. poz. 1059 ze zmianami),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A18D4" w:rsidRPr="00583871" w:rsidRDefault="00583871" w:rsidP="0058387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152898" w:rsidRPr="00583871">
        <w:rPr>
          <w:rFonts w:ascii="Tahoma" w:hAnsi="Tahoma" w:cs="Tahoma"/>
          <w:b/>
          <w:sz w:val="20"/>
          <w:szCs w:val="20"/>
        </w:rPr>
        <w:t>włącznie z prawem wydawania decyzji administracyjnych.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AF07C9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83871">
        <w:rPr>
          <w:rFonts w:ascii="Tahoma" w:hAnsi="Tahoma" w:cs="Tahoma"/>
          <w:b/>
          <w:sz w:val="20"/>
          <w:szCs w:val="20"/>
        </w:rPr>
        <w:t xml:space="preserve">§ </w:t>
      </w:r>
      <w:r w:rsidR="00152898" w:rsidRPr="00583871">
        <w:rPr>
          <w:rFonts w:ascii="Tahoma" w:hAnsi="Tahoma" w:cs="Tahoma"/>
          <w:b/>
          <w:sz w:val="20"/>
          <w:szCs w:val="20"/>
        </w:rPr>
        <w:t>2.</w:t>
      </w:r>
      <w:r w:rsidR="00152898" w:rsidRPr="00583871">
        <w:rPr>
          <w:rFonts w:ascii="Tahoma" w:hAnsi="Tahoma" w:cs="Tahoma"/>
          <w:sz w:val="20"/>
          <w:szCs w:val="20"/>
        </w:rPr>
        <w:t xml:space="preserve"> </w:t>
      </w:r>
      <w:r w:rsidR="00583871">
        <w:rPr>
          <w:rFonts w:ascii="Tahoma" w:hAnsi="Tahoma" w:cs="Tahoma"/>
          <w:sz w:val="20"/>
          <w:szCs w:val="20"/>
        </w:rPr>
        <w:t xml:space="preserve"> </w:t>
      </w:r>
      <w:r w:rsidR="00152898" w:rsidRPr="00583871">
        <w:rPr>
          <w:rFonts w:ascii="Tahoma" w:hAnsi="Tahoma" w:cs="Tahoma"/>
          <w:sz w:val="20"/>
          <w:szCs w:val="20"/>
        </w:rPr>
        <w:t>Upoważnienie, o którym mowa w § 1, udziela się na czas nieokreślony</w:t>
      </w:r>
      <w:r w:rsidR="00276BD8" w:rsidRPr="00583871">
        <w:rPr>
          <w:rFonts w:ascii="Tahoma" w:hAnsi="Tahoma" w:cs="Tahoma"/>
          <w:sz w:val="20"/>
          <w:szCs w:val="20"/>
        </w:rPr>
        <w:t xml:space="preserve">. Wygasa ono z chwilą </w:t>
      </w:r>
      <w:r w:rsidR="00583871">
        <w:rPr>
          <w:rFonts w:ascii="Tahoma" w:hAnsi="Tahoma" w:cs="Tahoma"/>
          <w:sz w:val="20"/>
          <w:szCs w:val="20"/>
        </w:rPr>
        <w:t xml:space="preserve"> </w:t>
      </w:r>
    </w:p>
    <w:p w:rsidR="00AF07C9" w:rsidRP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276BD8" w:rsidRPr="00583871">
        <w:rPr>
          <w:rFonts w:ascii="Tahoma" w:hAnsi="Tahoma" w:cs="Tahoma"/>
          <w:sz w:val="20"/>
          <w:szCs w:val="20"/>
        </w:rPr>
        <w:t>cofnięcia upoważnienia albo rozwiązania stosunku pracy.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E527A" w:rsidRP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83871">
        <w:rPr>
          <w:rFonts w:ascii="Tahoma" w:hAnsi="Tahoma" w:cs="Tahoma"/>
          <w:b/>
          <w:sz w:val="20"/>
          <w:szCs w:val="20"/>
        </w:rPr>
        <w:t xml:space="preserve">§ </w:t>
      </w:r>
      <w:r w:rsidR="00276BD8" w:rsidRPr="00583871">
        <w:rPr>
          <w:rFonts w:ascii="Tahoma" w:hAnsi="Tahoma" w:cs="Tahoma"/>
          <w:b/>
          <w:sz w:val="20"/>
          <w:szCs w:val="20"/>
        </w:rPr>
        <w:t>3.</w:t>
      </w:r>
      <w:r w:rsidR="00276BD8" w:rsidRPr="0058387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76BD8" w:rsidRPr="00583871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276BD8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83871">
        <w:rPr>
          <w:rFonts w:ascii="Tahoma" w:hAnsi="Tahoma" w:cs="Tahoma"/>
          <w:b/>
          <w:sz w:val="20"/>
          <w:szCs w:val="20"/>
        </w:rPr>
        <w:t>§ 4.</w:t>
      </w:r>
      <w:r w:rsidRPr="00583871">
        <w:rPr>
          <w:rFonts w:ascii="Tahoma" w:hAnsi="Tahoma" w:cs="Tahoma"/>
          <w:sz w:val="20"/>
          <w:szCs w:val="20"/>
        </w:rPr>
        <w:t xml:space="preserve"> </w:t>
      </w:r>
      <w:r w:rsidR="00583871">
        <w:rPr>
          <w:rFonts w:ascii="Tahoma" w:hAnsi="Tahoma" w:cs="Tahoma"/>
          <w:sz w:val="20"/>
          <w:szCs w:val="20"/>
        </w:rPr>
        <w:t xml:space="preserve"> </w:t>
      </w:r>
      <w:r w:rsidRPr="00583871">
        <w:rPr>
          <w:rFonts w:ascii="Tahoma" w:hAnsi="Tahoma" w:cs="Tahoma"/>
          <w:sz w:val="20"/>
          <w:szCs w:val="20"/>
        </w:rPr>
        <w:t xml:space="preserve">Uchwała wchodzi w życie po upływie 14 dni od dnia ogłoszenia w Dzienniku Urzędowym </w:t>
      </w:r>
      <w:r w:rsidR="00583871">
        <w:rPr>
          <w:rFonts w:ascii="Tahoma" w:hAnsi="Tahoma" w:cs="Tahoma"/>
          <w:sz w:val="20"/>
          <w:szCs w:val="20"/>
        </w:rPr>
        <w:t xml:space="preserve"> </w:t>
      </w:r>
    </w:p>
    <w:p w:rsidR="00276BD8" w:rsidRP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276BD8" w:rsidRPr="00583871">
        <w:rPr>
          <w:rFonts w:ascii="Tahoma" w:hAnsi="Tahoma" w:cs="Tahoma"/>
          <w:sz w:val="20"/>
          <w:szCs w:val="20"/>
        </w:rPr>
        <w:t>Województwa Wielkopolskiego z mocą obowią</w:t>
      </w:r>
      <w:r w:rsidR="00B43B35">
        <w:rPr>
          <w:rFonts w:ascii="Tahoma" w:hAnsi="Tahoma" w:cs="Tahoma"/>
          <w:sz w:val="20"/>
          <w:szCs w:val="20"/>
        </w:rPr>
        <w:t>zującą od dnia 1 stycznia 2014 roku.</w:t>
      </w:r>
    </w:p>
    <w:p w:rsidR="006A18D4" w:rsidRDefault="006A18D4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P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B149D" w:rsidRPr="00583871" w:rsidRDefault="00CB149D" w:rsidP="00CB149D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r w:rsidRPr="00583871">
        <w:rPr>
          <w:rFonts w:ascii="Tahoma" w:hAnsi="Tahoma" w:cs="Tahoma"/>
          <w:sz w:val="18"/>
          <w:szCs w:val="18"/>
        </w:rPr>
        <w:t>Przewodniczący</w:t>
      </w:r>
    </w:p>
    <w:p w:rsidR="00CB149D" w:rsidRPr="00583871" w:rsidRDefault="00CB149D" w:rsidP="00CB149D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r w:rsidRPr="00583871">
        <w:rPr>
          <w:rFonts w:ascii="Tahoma" w:hAnsi="Tahoma" w:cs="Tahoma"/>
          <w:sz w:val="18"/>
          <w:szCs w:val="18"/>
        </w:rPr>
        <w:t>Rady Gminy</w:t>
      </w:r>
    </w:p>
    <w:p w:rsidR="00CB149D" w:rsidRPr="00583871" w:rsidRDefault="00CB149D" w:rsidP="00CB149D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</w:p>
    <w:p w:rsidR="00CB149D" w:rsidRPr="00583871" w:rsidRDefault="00CB149D" w:rsidP="00CB149D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r w:rsidRPr="00583871">
        <w:rPr>
          <w:rFonts w:ascii="Tahoma" w:hAnsi="Tahoma" w:cs="Tahoma"/>
          <w:sz w:val="18"/>
          <w:szCs w:val="18"/>
        </w:rPr>
        <w:t>/-/ Jakub Bartosik</w:t>
      </w:r>
    </w:p>
    <w:p w:rsidR="00583871" w:rsidRDefault="00583871" w:rsidP="00583871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58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D4"/>
    <w:rsid w:val="0007525C"/>
    <w:rsid w:val="00126B2F"/>
    <w:rsid w:val="00152898"/>
    <w:rsid w:val="001E64EF"/>
    <w:rsid w:val="00276BD8"/>
    <w:rsid w:val="002E527A"/>
    <w:rsid w:val="004D11EA"/>
    <w:rsid w:val="00583871"/>
    <w:rsid w:val="006A18D4"/>
    <w:rsid w:val="00986713"/>
    <w:rsid w:val="00AF07C9"/>
    <w:rsid w:val="00B43B35"/>
    <w:rsid w:val="00CB149D"/>
    <w:rsid w:val="00E9712A"/>
    <w:rsid w:val="00E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Ostrowite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Sikorska</dc:creator>
  <cp:lastModifiedBy>Barbara Kasprzyk</cp:lastModifiedBy>
  <cp:revision>8</cp:revision>
  <cp:lastPrinted>2014-01-30T08:39:00Z</cp:lastPrinted>
  <dcterms:created xsi:type="dcterms:W3CDTF">2014-01-23T09:48:00Z</dcterms:created>
  <dcterms:modified xsi:type="dcterms:W3CDTF">2014-01-30T08:39:00Z</dcterms:modified>
</cp:coreProperties>
</file>