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645BC" w14:textId="77777777" w:rsidR="00E5318A" w:rsidRDefault="00E5318A" w:rsidP="00E5318A">
      <w:pPr>
        <w:pStyle w:val="NormalnyWeb"/>
        <w:pageBreakBefore/>
        <w:shd w:val="clear" w:color="auto" w:fill="FFFFFF"/>
        <w:spacing w:before="102" w:beforeAutospacing="0" w:after="102"/>
        <w:ind w:left="-709"/>
        <w:jc w:val="center"/>
      </w:pPr>
      <w:r>
        <w:rPr>
          <w:b/>
          <w:bCs/>
          <w:color w:val="000000"/>
        </w:rPr>
        <w:t>OBOWIĄZEK INFORMACYJNY W ZWIĄZKU PRZETWARZANIEM DANYCH OSOBOWYCHPRZEZ URZĄD GMINY OSTROWITE</w:t>
      </w:r>
    </w:p>
    <w:p w14:paraId="215E01C9" w14:textId="77777777" w:rsidR="00E5318A" w:rsidRDefault="00E5318A" w:rsidP="00E5318A">
      <w:pPr>
        <w:pStyle w:val="NormalnyWeb"/>
        <w:spacing w:before="102" w:beforeAutospacing="0" w:after="102"/>
      </w:pPr>
      <w:r>
        <w:rPr>
          <w:b/>
          <w:bCs/>
          <w:color w:val="000000"/>
          <w:shd w:val="clear" w:color="auto" w:fill="FFFFFF"/>
        </w:rPr>
        <w:br/>
        <w:t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</w:r>
    </w:p>
    <w:p w14:paraId="2E77303F" w14:textId="77777777"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Administratorem Pani/Pana danych osobowych jest Urząd Gminy Ostrowite, Adres: ul. Lipowa 2, 62-402 Ostrowite.</w:t>
      </w:r>
    </w:p>
    <w:p w14:paraId="2D82AB84" w14:textId="77777777"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Inspektorem Ochrony Danych w Urzędzie Gminy Ostrowite jest Pan Sławomir Laskowski. Jeśli ma Pani/Pan pytania dotyczące sposobu i zakresu przetwarzania Pani/Pana danych osobowych w zakresie działania naszego urzędu, a także przysługujących Pani/Panu uprawnień, może się Pani/Pan skontaktować z Inspektorem Ochrony Danych pod adresem email: abi@ostrowite.pl lub telefonicznie: 509 776 801.</w:t>
      </w:r>
    </w:p>
    <w:p w14:paraId="08FABD80" w14:textId="77777777"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Przesłanką upoważniającą administratora do przetwarzania Pani/Pana danych jest obowiązek wynikający z przepisów prawa, fakt, iż podmiot danych jest stroną umowy lub zgoda osoby, której dane dotyczą. </w:t>
      </w:r>
    </w:p>
    <w:p w14:paraId="1644831C" w14:textId="77777777"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Pani/Pana dane osobowe są przetwarzane w celu:</w:t>
      </w:r>
    </w:p>
    <w:p w14:paraId="5D669812" w14:textId="77777777" w:rsidR="00E5318A" w:rsidRDefault="00C3034F" w:rsidP="00C3034F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a)   </w:t>
      </w:r>
      <w:r w:rsidR="00E5318A">
        <w:rPr>
          <w:color w:val="000000"/>
        </w:rPr>
        <w:t>wypełnienia obowiązków prawnych ciążących na administratorze;</w:t>
      </w:r>
    </w:p>
    <w:p w14:paraId="43E4CEA5" w14:textId="77777777" w:rsidR="008C3789" w:rsidRDefault="008C3789" w:rsidP="008C3789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b)    </w:t>
      </w:r>
      <w:r w:rsidR="00E5318A">
        <w:rPr>
          <w:color w:val="000000"/>
        </w:rPr>
        <w:t>realizacji umów zawartych z Urzędem Gminy Ostrowite;</w:t>
      </w:r>
    </w:p>
    <w:p w14:paraId="3BD85D31" w14:textId="77777777" w:rsidR="00E5318A" w:rsidRDefault="008C3789" w:rsidP="008C3789">
      <w:pPr>
        <w:pStyle w:val="NormalnyWeb"/>
        <w:shd w:val="clear" w:color="auto" w:fill="FFFFFF"/>
        <w:spacing w:before="102" w:beforeAutospacing="0" w:after="102"/>
      </w:pPr>
      <w:r>
        <w:t xml:space="preserve">      c )   </w:t>
      </w:r>
      <w:r w:rsidR="00E5318A">
        <w:rPr>
          <w:color w:val="000000"/>
        </w:rPr>
        <w:t xml:space="preserve">w pozostałych przypadkach Pani/Pana dane osobowe są przetwarzane wyłącznie na podstawie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            </w:t>
      </w:r>
      <w:r w:rsidR="00E5318A">
        <w:rPr>
          <w:color w:val="000000"/>
        </w:rPr>
        <w:t>wcześniej udzielonej zgody w zakresie i celu określonym w treści zgody. </w:t>
      </w:r>
    </w:p>
    <w:p w14:paraId="767C050D" w14:textId="77777777" w:rsidR="00E5318A" w:rsidRDefault="008C3789" w:rsidP="008C3789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5.    </w:t>
      </w:r>
      <w:r w:rsidR="00E5318A">
        <w:rPr>
          <w:color w:val="000000"/>
        </w:rPr>
        <w:t>Odbiorcami Pani/Pana danych osobowych będą:</w:t>
      </w:r>
    </w:p>
    <w:p w14:paraId="0EDAC547" w14:textId="77777777" w:rsidR="00E5318A" w:rsidRDefault="008C3789" w:rsidP="008C3789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a)   </w:t>
      </w:r>
      <w:r w:rsidR="00E5318A">
        <w:rPr>
          <w:color w:val="000000"/>
        </w:rPr>
        <w:t xml:space="preserve">organy władzy publicznej oraz podmioty wykonujące zadania publiczne lub działające na zlecenie </w:t>
      </w:r>
      <w:r>
        <w:rPr>
          <w:color w:val="000000"/>
        </w:rPr>
        <w:br/>
        <w:t xml:space="preserve">             </w:t>
      </w:r>
      <w:r w:rsidR="00E5318A">
        <w:rPr>
          <w:color w:val="000000"/>
        </w:rPr>
        <w:t xml:space="preserve">organów władzy publicznej, w zakresie i w celach, które wynikają z przepisów powszechnie </w:t>
      </w:r>
      <w:r>
        <w:rPr>
          <w:color w:val="000000"/>
        </w:rPr>
        <w:br/>
        <w:t xml:space="preserve">             </w:t>
      </w:r>
      <w:r w:rsidR="00E5318A">
        <w:rPr>
          <w:color w:val="000000"/>
        </w:rPr>
        <w:t>obowiązującego prawa;</w:t>
      </w:r>
    </w:p>
    <w:p w14:paraId="79CEEA83" w14:textId="77777777" w:rsidR="00E5318A" w:rsidRDefault="007B037C" w:rsidP="007B037C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b) </w:t>
      </w:r>
      <w:r w:rsidR="006E7097">
        <w:rPr>
          <w:color w:val="000000"/>
        </w:rPr>
        <w:t xml:space="preserve"> </w:t>
      </w:r>
      <w:r w:rsidR="00E5318A">
        <w:rPr>
          <w:color w:val="000000"/>
        </w:rPr>
        <w:t xml:space="preserve">inne podmioty, które na podstawie stosownych umów podpisanych z Urzędem Gminy Ostrowite </w:t>
      </w:r>
      <w:r w:rsidR="006E7097">
        <w:rPr>
          <w:color w:val="000000"/>
        </w:rPr>
        <w:br/>
        <w:t xml:space="preserve">             </w:t>
      </w:r>
      <w:r w:rsidR="00E5318A">
        <w:rPr>
          <w:color w:val="000000"/>
        </w:rPr>
        <w:t>przetwarzają dane osobowe, dla których administratorem jest urząd. </w:t>
      </w:r>
    </w:p>
    <w:p w14:paraId="1207ACDD" w14:textId="77777777"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6.  </w:t>
      </w:r>
      <w:r w:rsidR="00E5318A">
        <w:rPr>
          <w:color w:val="000000"/>
        </w:rPr>
        <w:t xml:space="preserve">Pani/Pana dane osobowe będą przechowywane przez okres niezbędny do realizacji celów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określonych w pkt 4. a po tym czasie przez okres oraz w zakresie wymaganym przez przepisy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powszechnie obowiązującego prawa.</w:t>
      </w:r>
    </w:p>
    <w:p w14:paraId="4B7F44C5" w14:textId="77777777"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7.  </w:t>
      </w:r>
      <w:r w:rsidR="00E5318A">
        <w:rPr>
          <w:color w:val="000000"/>
        </w:rPr>
        <w:t xml:space="preserve">W związku z przetwarzaniem Pani/Pana danych osobowych posiada Pani/Pan prawo dostępu do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treści swoich danych oraz prawo ich sprostowania, usunięcia, ograniczenia przetwarzania, prawo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do przenoszenia danych, prawo wniesienia sprzeciwu, prawo do cofnięcia zgody w dowolnym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momencie bez wpływu na zgodność z prawem przetwarzania, którego dokonano na podstawie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zgody przed jej cofnięciem.</w:t>
      </w:r>
    </w:p>
    <w:p w14:paraId="6C7E1307" w14:textId="77777777"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 8. </w:t>
      </w:r>
      <w:r w:rsidR="00E5318A">
        <w:rPr>
          <w:color w:val="000000"/>
        </w:rPr>
        <w:t xml:space="preserve">Ma Pani/Pan prawo wniesienia skargi do organu nadzorczego właściwego w sprawach ochrony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danych osobowych, gdy uzna Pani/Pan, że przetwarzanie Pani/Pana danych osobowych narusza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obowiązujące w tym zakresie prawo.</w:t>
      </w:r>
    </w:p>
    <w:p w14:paraId="3BACEF1A" w14:textId="77777777"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 9. </w:t>
      </w:r>
      <w:r w:rsidR="00E5318A">
        <w:rPr>
          <w:color w:val="000000"/>
        </w:rPr>
        <w:t xml:space="preserve">Podanie przez Panią/Pana danych osobowych jest obowiązkowe, wówczas gdy przesłankę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przetwarzania danych osobowych stanowi przepis prawa lub zawarta między stronami umowa.</w:t>
      </w:r>
    </w:p>
    <w:p w14:paraId="745D8026" w14:textId="77777777" w:rsidR="00E5318A" w:rsidRDefault="006E7097" w:rsidP="006E7097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10. </w:t>
      </w:r>
      <w:r w:rsidR="00E5318A">
        <w:rPr>
          <w:color w:val="000000"/>
        </w:rPr>
        <w:t xml:space="preserve">W sytuacji, gdy przetwarzanie danych osobowych odbywa się na podstawie zgody osoby, której </w:t>
      </w:r>
      <w:r>
        <w:rPr>
          <w:color w:val="000000"/>
        </w:rPr>
        <w:br/>
        <w:t xml:space="preserve">      </w:t>
      </w:r>
      <w:r w:rsidR="00E5318A">
        <w:rPr>
          <w:color w:val="000000"/>
        </w:rPr>
        <w:t>dane dotyczą, podanie przez Panią/Pana danych osobowych administratorowi jest dobrowolne. </w:t>
      </w:r>
      <w:r w:rsidR="00E5318A">
        <w:rPr>
          <w:color w:val="000000"/>
        </w:rPr>
        <w:br/>
      </w:r>
      <w:r>
        <w:rPr>
          <w:color w:val="000000"/>
        </w:rPr>
        <w:t xml:space="preserve">      </w:t>
      </w:r>
      <w:r w:rsidR="00E5318A">
        <w:rPr>
          <w:color w:val="000000"/>
        </w:rPr>
        <w:t>Powyższe zasady stosuje się począwszy od 25 maja 2018 roku. </w:t>
      </w:r>
    </w:p>
    <w:p w14:paraId="420A2B7D" w14:textId="77777777" w:rsidR="00E5318A" w:rsidRDefault="00E5318A" w:rsidP="00E5318A">
      <w:pPr>
        <w:pStyle w:val="NormalnyWeb"/>
        <w:shd w:val="clear" w:color="auto" w:fill="FFFFFF"/>
        <w:spacing w:before="102" w:beforeAutospacing="0" w:after="240"/>
        <w:ind w:left="714"/>
      </w:pPr>
    </w:p>
    <w:p w14:paraId="1B3333A7" w14:textId="77777777" w:rsidR="00E5318A" w:rsidRDefault="004179AF" w:rsidP="004179AF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Ostrowite, dnia </w:t>
      </w:r>
      <w:r w:rsidR="00E5318A">
        <w:rPr>
          <w:color w:val="000000"/>
        </w:rPr>
        <w:t>………………………………….</w:t>
      </w:r>
      <w:r>
        <w:rPr>
          <w:color w:val="000000"/>
        </w:rPr>
        <w:t xml:space="preserve">                                  ………………………………….</w:t>
      </w:r>
    </w:p>
    <w:p w14:paraId="16514DF6" w14:textId="77777777" w:rsidR="00E5318A" w:rsidRDefault="004179AF" w:rsidP="00E5318A">
      <w:pPr>
        <w:pStyle w:val="NormalnyWeb"/>
        <w:shd w:val="clear" w:color="auto" w:fill="FFFFFF"/>
        <w:spacing w:before="102" w:beforeAutospacing="0" w:after="102"/>
        <w:ind w:left="7082"/>
      </w:pPr>
      <w:r>
        <w:rPr>
          <w:color w:val="000000"/>
          <w:sz w:val="20"/>
          <w:szCs w:val="20"/>
        </w:rPr>
        <w:t xml:space="preserve">                        </w:t>
      </w:r>
      <w:r w:rsidR="00E5318A">
        <w:rPr>
          <w:color w:val="000000"/>
          <w:sz w:val="20"/>
          <w:szCs w:val="20"/>
        </w:rPr>
        <w:t>podpis</w:t>
      </w:r>
    </w:p>
    <w:p w14:paraId="48288400" w14:textId="77777777" w:rsidR="00DB3F37" w:rsidRDefault="00DB3F37"/>
    <w:sectPr w:rsidR="00DB3F37" w:rsidSect="00E5318A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B71C7"/>
    <w:multiLevelType w:val="multilevel"/>
    <w:tmpl w:val="4120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772E9"/>
    <w:multiLevelType w:val="multilevel"/>
    <w:tmpl w:val="57CA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63FAD"/>
    <w:multiLevelType w:val="multilevel"/>
    <w:tmpl w:val="3336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D6575"/>
    <w:multiLevelType w:val="multilevel"/>
    <w:tmpl w:val="EC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8A"/>
    <w:rsid w:val="0036432A"/>
    <w:rsid w:val="004179AF"/>
    <w:rsid w:val="005F32B9"/>
    <w:rsid w:val="006E7097"/>
    <w:rsid w:val="007B037C"/>
    <w:rsid w:val="008C3789"/>
    <w:rsid w:val="00C3034F"/>
    <w:rsid w:val="00CE4193"/>
    <w:rsid w:val="00D561DB"/>
    <w:rsid w:val="00DB3F37"/>
    <w:rsid w:val="00DF0FF1"/>
    <w:rsid w:val="00E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FBFE"/>
  <w15:chartTrackingRefBased/>
  <w15:docId w15:val="{61F855C1-15FC-4F1F-A17E-6259B444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31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Anna Makowska</cp:lastModifiedBy>
  <cp:revision>2</cp:revision>
  <cp:lastPrinted>2020-03-27T08:52:00Z</cp:lastPrinted>
  <dcterms:created xsi:type="dcterms:W3CDTF">2020-07-15T11:22:00Z</dcterms:created>
  <dcterms:modified xsi:type="dcterms:W3CDTF">2020-07-15T11:22:00Z</dcterms:modified>
</cp:coreProperties>
</file>