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68" w:rsidRDefault="00203C68">
      <w:pPr>
        <w:pStyle w:val="Nagwek2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Załącznik nr 3</w:t>
      </w:r>
    </w:p>
    <w:p w:rsidR="00203C68" w:rsidRDefault="00203C68">
      <w:pPr>
        <w:pStyle w:val="Nagwek1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do SIWZ ZP.271.</w:t>
      </w:r>
      <w:r w:rsidR="00732CCD">
        <w:rPr>
          <w:b w:val="0"/>
          <w:bCs w:val="0"/>
          <w:sz w:val="20"/>
          <w:szCs w:val="20"/>
        </w:rPr>
        <w:t>5</w:t>
      </w:r>
      <w:r>
        <w:rPr>
          <w:b w:val="0"/>
          <w:bCs w:val="0"/>
          <w:sz w:val="20"/>
          <w:szCs w:val="20"/>
        </w:rPr>
        <w:t>.2011</w:t>
      </w:r>
    </w:p>
    <w:p w:rsidR="00203C68" w:rsidRDefault="00203C68">
      <w:pPr>
        <w:pStyle w:val="Nagwek1"/>
        <w:jc w:val="center"/>
      </w:pPr>
    </w:p>
    <w:p w:rsidR="00203C68" w:rsidRDefault="00203C68">
      <w:pPr>
        <w:pStyle w:val="Nagwek1"/>
        <w:jc w:val="center"/>
      </w:pPr>
    </w:p>
    <w:p w:rsidR="00203C68" w:rsidRDefault="00203C68">
      <w:pPr>
        <w:pStyle w:val="Nagwek1"/>
        <w:jc w:val="center"/>
      </w:pPr>
    </w:p>
    <w:p w:rsidR="00203C68" w:rsidRPr="000E39A7" w:rsidRDefault="00203C68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OŚWIADCZENIE WYKONAWCY</w:t>
      </w:r>
      <w:r w:rsidRPr="000E39A7">
        <w:rPr>
          <w:rStyle w:val="Znakiprzypiswkocowych"/>
          <w:rFonts w:ascii="Arial" w:hAnsi="Arial" w:cs="Arial"/>
          <w:sz w:val="22"/>
          <w:szCs w:val="22"/>
        </w:rPr>
        <w:endnoteReference w:id="1"/>
      </w:r>
      <w:r w:rsidRPr="000E39A7">
        <w:rPr>
          <w:rFonts w:ascii="Arial" w:hAnsi="Arial" w:cs="Arial"/>
          <w:sz w:val="22"/>
          <w:szCs w:val="22"/>
        </w:rPr>
        <w:t xml:space="preserve"> W TRYBIE ART. 24 USTAWY</w:t>
      </w:r>
    </w:p>
    <w:p w:rsidR="00203C68" w:rsidRPr="000E39A7" w:rsidRDefault="00203C68">
      <w:pPr>
        <w:pStyle w:val="Tekstpodstawowy21"/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PRAWO ZAMÓWIEŃ PUBLICZNYCH O BRAKU PODSTAW DO WYKLUCZENIA</w:t>
      </w:r>
    </w:p>
    <w:p w:rsidR="00203C68" w:rsidRPr="000E39A7" w:rsidRDefault="00203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03C68" w:rsidRPr="000E39A7" w:rsidRDefault="00203C68">
      <w:pPr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Pełna nazwa wykonawcy ..........................................................................................................</w:t>
      </w:r>
    </w:p>
    <w:p w:rsidR="00203C68" w:rsidRPr="000E39A7" w:rsidRDefault="00203C6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Adres wykonawcy           ..........................................................................................................</w:t>
      </w:r>
    </w:p>
    <w:p w:rsidR="00203C68" w:rsidRPr="000E39A7" w:rsidRDefault="00203C68">
      <w:pPr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Numer telefonu, faksu     .........................................................................................................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(lub pieczęć nagłówkowa wykonawcy)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Przystępując do postępowania o udzielenie zamówienia publicznego pn.: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732CCD" w:rsidRPr="00052284" w:rsidRDefault="00203C68" w:rsidP="00732CCD">
      <w:pPr>
        <w:suppressAutoHyphens w:val="0"/>
        <w:autoSpaceDE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0E39A7">
        <w:rPr>
          <w:rFonts w:ascii="Arial" w:hAnsi="Arial" w:cs="Arial"/>
          <w:sz w:val="22"/>
          <w:szCs w:val="22"/>
        </w:rPr>
        <w:t xml:space="preserve"> </w:t>
      </w:r>
      <w:r w:rsidRPr="000E39A7">
        <w:rPr>
          <w:rFonts w:ascii="Arial" w:hAnsi="Arial" w:cs="Arial"/>
          <w:b/>
          <w:sz w:val="22"/>
          <w:szCs w:val="22"/>
        </w:rPr>
        <w:t>„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>Dowóz</w:t>
      </w:r>
      <w:r w:rsidR="00732CC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 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i  </w:t>
      </w:r>
      <w:proofErr w:type="spellStart"/>
      <w:r w:rsidR="00732CCD">
        <w:rPr>
          <w:rFonts w:ascii="Arial" w:hAnsi="Arial" w:cs="Arial"/>
          <w:b/>
          <w:bCs/>
          <w:color w:val="000000"/>
          <w:kern w:val="0"/>
          <w:sz w:val="28"/>
          <w:szCs w:val="28"/>
        </w:rPr>
        <w:t>o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>dwóz</w:t>
      </w:r>
      <w:proofErr w:type="spellEnd"/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732CC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>dzieci do Specjalnego   Ośrodka Szkolno-Wychowawczego</w:t>
      </w:r>
      <w:r w:rsidR="00732CC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>w roku szkolnym 2011/2012</w:t>
      </w:r>
    </w:p>
    <w:p w:rsidR="00732CCD" w:rsidRPr="00052284" w:rsidRDefault="00732CCD" w:rsidP="00732CCD">
      <w:pPr>
        <w:suppressAutoHyphens w:val="0"/>
        <w:autoSpaceDE w:val="0"/>
        <w:adjustRightInd w:val="0"/>
        <w:rPr>
          <w:rFonts w:ascii="Arial" w:hAnsi="Arial" w:cs="Arial"/>
          <w:color w:val="000000"/>
          <w:kern w:val="0"/>
          <w:sz w:val="28"/>
          <w:szCs w:val="28"/>
        </w:rPr>
      </w:pPr>
    </w:p>
    <w:p w:rsidR="000E39A7" w:rsidRPr="000E39A7" w:rsidRDefault="000E39A7" w:rsidP="000E39A7">
      <w:pPr>
        <w:rPr>
          <w:rFonts w:ascii="Arial" w:hAnsi="Arial" w:cs="Arial"/>
          <w:b/>
          <w:sz w:val="22"/>
          <w:szCs w:val="22"/>
        </w:rPr>
      </w:pPr>
    </w:p>
    <w:p w:rsidR="000E39A7" w:rsidRPr="000E39A7" w:rsidRDefault="000E39A7" w:rsidP="000E39A7">
      <w:pPr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both"/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>”.</w:t>
      </w:r>
    </w:p>
    <w:p w:rsidR="00203C68" w:rsidRPr="000E39A7" w:rsidRDefault="00203C68">
      <w:pPr>
        <w:jc w:val="center"/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ab/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>Oświadczam, że</w:t>
      </w:r>
      <w:r w:rsidRPr="000E39A7">
        <w:rPr>
          <w:rFonts w:ascii="Arial" w:hAnsi="Arial" w:cs="Arial"/>
          <w:sz w:val="22"/>
          <w:szCs w:val="22"/>
        </w:rPr>
        <w:t xml:space="preserve"> nie podlegam wykluczeniu z postępowania o udzielenie zamówienia publicznego na podstawie art. 24 ust. 1 i 2 ustawy z dnia 29 stycznia 2004 r. Prawo zamówień publicznych (Dz. U. z 2010r. Nr 113, poz. 759 z </w:t>
      </w:r>
      <w:proofErr w:type="spellStart"/>
      <w:r w:rsidRPr="000E39A7">
        <w:rPr>
          <w:rFonts w:ascii="Arial" w:hAnsi="Arial" w:cs="Arial"/>
          <w:sz w:val="22"/>
          <w:szCs w:val="22"/>
        </w:rPr>
        <w:t>późn</w:t>
      </w:r>
      <w:proofErr w:type="spellEnd"/>
      <w:r w:rsidRPr="000E39A7">
        <w:rPr>
          <w:rFonts w:ascii="Arial" w:hAnsi="Arial" w:cs="Arial"/>
          <w:sz w:val="22"/>
          <w:szCs w:val="22"/>
        </w:rPr>
        <w:t>. zm.), który mówi, że: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1. Z postępowania o udzielenie zamówienia wyklucza się: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</w:t>
      </w:r>
      <w:r w:rsidRPr="000E39A7">
        <w:rPr>
          <w:rFonts w:ascii="Arial" w:hAnsi="Arial" w:cs="Arial"/>
          <w:sz w:val="22"/>
          <w:szCs w:val="22"/>
        </w:rPr>
        <w:lastRenderedPageBreak/>
        <w:t>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7) spółki komandytowe oraz spółki komandytowo-akcyjne, których </w:t>
      </w:r>
      <w:proofErr w:type="spellStart"/>
      <w:r w:rsidRPr="000E39A7">
        <w:rPr>
          <w:rFonts w:ascii="Arial" w:hAnsi="Arial" w:cs="Arial"/>
          <w:sz w:val="22"/>
          <w:szCs w:val="22"/>
        </w:rPr>
        <w:t>komplementariusza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9) podmioty zbiorowe, wobec których sąd orzekł zakaz ubiegania się o zamówienia na podstawie przepisów o odpowiedzialności podmiotów zbiorowych za czyny zabronione pod groźbą kary.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2. Z postępowania o udzielenie zamówienia wyklucza się również wykonawców, którzy: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1)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0E39A7">
        <w:rPr>
          <w:rFonts w:ascii="Arial" w:hAnsi="Arial" w:cs="Arial"/>
          <w:sz w:val="22"/>
          <w:szCs w:val="22"/>
        </w:rPr>
        <w:t>pkt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2 lub art. 67 ust. 1 </w:t>
      </w:r>
      <w:proofErr w:type="spellStart"/>
      <w:r w:rsidRPr="000E39A7">
        <w:rPr>
          <w:rFonts w:ascii="Arial" w:hAnsi="Arial" w:cs="Arial"/>
          <w:sz w:val="22"/>
          <w:szCs w:val="22"/>
        </w:rPr>
        <w:t>pkt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1 i 2;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3) złożyli nieprawdziwe informacje mające wpływ lub mogące mieć wpływ na wynik prowadzonego postępowania;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4) nie wykazali spełniania warunków udziału w postępowaniu. 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</w:p>
    <w:p w:rsidR="00203C68" w:rsidRDefault="00203C68">
      <w:pPr>
        <w:jc w:val="both"/>
      </w:pPr>
    </w:p>
    <w:p w:rsidR="00203C68" w:rsidRDefault="00203C68">
      <w:pPr>
        <w:jc w:val="both"/>
      </w:pPr>
    </w:p>
    <w:p w:rsidR="00203C68" w:rsidRDefault="00203C68">
      <w:pPr>
        <w:tabs>
          <w:tab w:val="left" w:pos="5529"/>
        </w:tabs>
        <w:jc w:val="center"/>
      </w:pPr>
      <w:r>
        <w:t>..................................................</w:t>
      </w:r>
      <w:r>
        <w:tab/>
        <w:t xml:space="preserve"> …....................................................</w:t>
      </w:r>
    </w:p>
    <w:p w:rsidR="00203C68" w:rsidRDefault="00203C68">
      <w:pPr>
        <w:pStyle w:val="Tekstpodstawowy"/>
        <w:ind w:left="5940" w:hanging="5664"/>
        <w:rPr>
          <w:szCs w:val="20"/>
        </w:rPr>
      </w:pPr>
      <w: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203C68" w:rsidRDefault="00203C68">
      <w:pPr>
        <w:pStyle w:val="Tekstpodstawowy"/>
        <w:ind w:left="5940" w:hanging="5664"/>
        <w:rPr>
          <w:szCs w:val="20"/>
        </w:rPr>
      </w:pPr>
    </w:p>
    <w:p w:rsidR="00203C68" w:rsidRDefault="00203C68">
      <w:pPr>
        <w:pStyle w:val="Tekstpodstawowy"/>
        <w:ind w:left="5940" w:hanging="5664"/>
        <w:rPr>
          <w:szCs w:val="20"/>
        </w:rPr>
      </w:pPr>
    </w:p>
    <w:p w:rsidR="00203C68" w:rsidRDefault="00203C68">
      <w:pPr>
        <w:pStyle w:val="Tekstpodstawowy"/>
        <w:ind w:left="5940" w:hanging="5664"/>
      </w:pPr>
    </w:p>
    <w:sectPr w:rsidR="00203C68" w:rsidSect="0044644B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45E" w:rsidRDefault="0011345E">
      <w:r>
        <w:separator/>
      </w:r>
    </w:p>
  </w:endnote>
  <w:endnote w:type="continuationSeparator" w:id="0">
    <w:p w:rsidR="0011345E" w:rsidRDefault="0011345E">
      <w:r>
        <w:continuationSeparator/>
      </w:r>
    </w:p>
  </w:endnote>
  <w:endnote w:id="1">
    <w:p w:rsidR="00203C68" w:rsidRDefault="00203C68">
      <w:pPr>
        <w:pStyle w:val="Tekstprzypisudolnego"/>
      </w:pPr>
      <w:r>
        <w:rPr>
          <w:rStyle w:val="Znakiprzypiswkocowych"/>
        </w:rPr>
        <w:endnoteRef/>
      </w:r>
      <w:r>
        <w:rPr>
          <w:rStyle w:val="Znakiprzypiswkocowych"/>
        </w:rPr>
        <w:tab/>
        <w:t>1</w:t>
      </w:r>
      <w:r>
        <w:t xml:space="preserve"> Podpisuje każdy wykonawca składający ofertę. W przypadku wykonawców wspólnie</w:t>
      </w:r>
    </w:p>
    <w:p w:rsidR="00203C68" w:rsidRDefault="00203C68">
      <w:pPr>
        <w:pStyle w:val="Tekstprzypisudolnego"/>
      </w:pPr>
      <w:r>
        <w:tab/>
        <w:t>ubiegających się o zamówienie (konsorcjum, spółka cywilna), każdy podmiot wchodzący w skład konsorcjum, spółki cywilnej oddzielnie składa niniejsze oświadczenie.</w:t>
      </w:r>
    </w:p>
    <w:p w:rsidR="00203C68" w:rsidRDefault="00203C68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45E" w:rsidRDefault="0011345E">
      <w:r>
        <w:separator/>
      </w:r>
    </w:p>
  </w:footnote>
  <w:footnote w:type="continuationSeparator" w:id="0">
    <w:p w:rsidR="0011345E" w:rsidRDefault="00113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0E39A7"/>
    <w:rsid w:val="000E39A7"/>
    <w:rsid w:val="0011345E"/>
    <w:rsid w:val="00203C68"/>
    <w:rsid w:val="002A782D"/>
    <w:rsid w:val="002B7D86"/>
    <w:rsid w:val="0044644B"/>
    <w:rsid w:val="00732CCD"/>
    <w:rsid w:val="00F1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44B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644B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4644B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644B"/>
  </w:style>
  <w:style w:type="character" w:customStyle="1" w:styleId="Domylnaczcionkaakapitu2">
    <w:name w:val="Domyślna czcionka akapitu2"/>
    <w:rsid w:val="0044644B"/>
  </w:style>
  <w:style w:type="character" w:customStyle="1" w:styleId="Domylnaczcionkaakapitu1">
    <w:name w:val="Domyślna czcionka akapitu1"/>
    <w:rsid w:val="0044644B"/>
  </w:style>
  <w:style w:type="character" w:styleId="Numerstrony">
    <w:name w:val="page number"/>
    <w:basedOn w:val="Domylnaczcionkaakapitu1"/>
    <w:rsid w:val="0044644B"/>
  </w:style>
  <w:style w:type="character" w:customStyle="1" w:styleId="Znakiprzypiswdolnych">
    <w:name w:val="Znaki przypisów dolnych"/>
    <w:basedOn w:val="Domylnaczcionkaakapitu1"/>
    <w:rsid w:val="0044644B"/>
    <w:rPr>
      <w:vertAlign w:val="superscript"/>
    </w:rPr>
  </w:style>
  <w:style w:type="character" w:customStyle="1" w:styleId="Znakiprzypiswkocowych">
    <w:name w:val="Znaki przypisów końcowych"/>
    <w:basedOn w:val="Domylnaczcionkaakapitu1"/>
    <w:rsid w:val="0044644B"/>
    <w:rPr>
      <w:vertAlign w:val="superscript"/>
    </w:rPr>
  </w:style>
  <w:style w:type="character" w:customStyle="1" w:styleId="Odwoanieprzypisukocowego1">
    <w:name w:val="Odwołanie przypisu końcowego1"/>
    <w:rsid w:val="0044644B"/>
    <w:rPr>
      <w:vertAlign w:val="superscript"/>
    </w:rPr>
  </w:style>
  <w:style w:type="character" w:customStyle="1" w:styleId="Odwoanieprzypisudolnego1">
    <w:name w:val="Odwołanie przypisu dolnego1"/>
    <w:rsid w:val="0044644B"/>
    <w:rPr>
      <w:vertAlign w:val="superscript"/>
    </w:rPr>
  </w:style>
  <w:style w:type="character" w:styleId="Odwoanieprzypisukocowego">
    <w:name w:val="endnote reference"/>
    <w:rsid w:val="0044644B"/>
    <w:rPr>
      <w:vertAlign w:val="superscript"/>
    </w:rPr>
  </w:style>
  <w:style w:type="character" w:styleId="Odwoanieprzypisudolnego">
    <w:name w:val="footnote reference"/>
    <w:rsid w:val="0044644B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44644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44644B"/>
    <w:rPr>
      <w:sz w:val="20"/>
    </w:rPr>
  </w:style>
  <w:style w:type="paragraph" w:styleId="Lista">
    <w:name w:val="List"/>
    <w:basedOn w:val="Tekstpodstawowy"/>
    <w:rsid w:val="0044644B"/>
    <w:rPr>
      <w:rFonts w:cs="Tahoma"/>
    </w:rPr>
  </w:style>
  <w:style w:type="paragraph" w:customStyle="1" w:styleId="Podpis2">
    <w:name w:val="Podpis2"/>
    <w:basedOn w:val="Normalny"/>
    <w:rsid w:val="0044644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4644B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464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rsid w:val="0044644B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44644B"/>
    <w:rPr>
      <w:b/>
      <w:bCs/>
    </w:rPr>
  </w:style>
  <w:style w:type="paragraph" w:customStyle="1" w:styleId="Tekstpodstawowy31">
    <w:name w:val="Tekst podstawowy 31"/>
    <w:basedOn w:val="Normalny"/>
    <w:rsid w:val="0044644B"/>
    <w:pPr>
      <w:jc w:val="both"/>
    </w:pPr>
    <w:rPr>
      <w:sz w:val="20"/>
    </w:rPr>
  </w:style>
  <w:style w:type="paragraph" w:styleId="Nagwek">
    <w:name w:val="header"/>
    <w:basedOn w:val="Normalny"/>
    <w:rsid w:val="004464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64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44644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44644B"/>
    <w:rPr>
      <w:sz w:val="20"/>
      <w:szCs w:val="20"/>
    </w:rPr>
  </w:style>
  <w:style w:type="paragraph" w:styleId="Tekstprzypisukocowego">
    <w:name w:val="endnote text"/>
    <w:basedOn w:val="Normalny"/>
    <w:rsid w:val="004464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0B63-E507-4B19-AF59-7FD3F042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WTRYBIE ART</vt:lpstr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WTRYBIE ART</dc:title>
  <dc:subject/>
  <dc:creator>Michał</dc:creator>
  <cp:keywords/>
  <cp:lastModifiedBy>Twoja nazwa użytkownika</cp:lastModifiedBy>
  <cp:revision>3</cp:revision>
  <cp:lastPrinted>2011-06-22T13:02:00Z</cp:lastPrinted>
  <dcterms:created xsi:type="dcterms:W3CDTF">2011-06-22T13:03:00Z</dcterms:created>
  <dcterms:modified xsi:type="dcterms:W3CDTF">2011-07-11T10:30:00Z</dcterms:modified>
</cp:coreProperties>
</file>