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E808" w14:textId="77777777"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14:paraId="657E7FE7" w14:textId="77777777" w:rsidR="00060D1F" w:rsidRDefault="00060D1F" w:rsidP="00060D1F">
      <w:pPr>
        <w:autoSpaceDE w:val="0"/>
        <w:rPr>
          <w:iCs/>
        </w:rPr>
      </w:pPr>
      <w:r>
        <w:rPr>
          <w:iCs/>
        </w:rPr>
        <w:t>…………………………</w:t>
      </w:r>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2A34E6" w:rsidRDefault="00060D1F" w:rsidP="00060D1F">
      <w:pPr>
        <w:pStyle w:val="Tekstpodstawowy1"/>
        <w:shd w:val="clear" w:color="auto" w:fill="auto"/>
        <w:spacing w:before="0" w:after="0" w:line="276" w:lineRule="auto"/>
        <w:jc w:val="center"/>
        <w:rPr>
          <w:sz w:val="20"/>
          <w:szCs w:val="20"/>
        </w:rPr>
      </w:pPr>
    </w:p>
    <w:p w14:paraId="19B16A31" w14:textId="2455EBA2" w:rsidR="00060D1F" w:rsidRDefault="00060D1F" w:rsidP="00060D1F">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„Przebudowa drogi gminnej G1006P i G1007P w m. Siernicze Małe</w:t>
      </w:r>
      <w:r>
        <w:t xml:space="preserve"> </w:t>
      </w:r>
      <w:r>
        <w:rPr>
          <w:rFonts w:eastAsia="Arial Unicode MS"/>
          <w:b/>
          <w:bCs/>
          <w:kern w:val="2"/>
          <w:lang w:eastAsia="hi-IN" w:bidi="hi-IN"/>
        </w:rPr>
        <w:t>– OO.GK.271.</w:t>
      </w:r>
      <w:r w:rsidR="00673429">
        <w:rPr>
          <w:rFonts w:eastAsia="Arial Unicode MS"/>
          <w:b/>
          <w:bCs/>
          <w:kern w:val="2"/>
          <w:lang w:eastAsia="hi-IN" w:bidi="hi-IN"/>
        </w:rPr>
        <w:t>8</w:t>
      </w:r>
      <w:bookmarkStart w:id="1" w:name="_GoBack"/>
      <w:bookmarkEnd w:id="1"/>
      <w:r>
        <w:rPr>
          <w:rFonts w:eastAsia="Arial Unicode MS"/>
          <w:b/>
          <w:bCs/>
          <w:kern w:val="2"/>
          <w:lang w:eastAsia="hi-IN" w:bidi="hi-IN"/>
        </w:rPr>
        <w:t>.2019.PN</w:t>
      </w:r>
    </w:p>
    <w:p w14:paraId="46439FB5" w14:textId="77777777" w:rsidR="00060D1F" w:rsidRPr="002A34E6" w:rsidRDefault="00060D1F" w:rsidP="00060D1F">
      <w:pPr>
        <w:autoSpaceDE w:val="0"/>
        <w:spacing w:line="360" w:lineRule="auto"/>
        <w:jc w:val="both"/>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4E1309">
        <w:rPr>
          <w:b w:val="0"/>
          <w:sz w:val="20"/>
          <w:szCs w:val="20"/>
        </w:rPr>
      </w:r>
      <w:r w:rsidR="004E1309">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4E1309">
        <w:rPr>
          <w:b w:val="0"/>
          <w:sz w:val="20"/>
          <w:szCs w:val="20"/>
        </w:rPr>
      </w:r>
      <w:r w:rsidR="004E1309">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12F3F" w14:textId="77777777" w:rsidR="004E1309" w:rsidRDefault="004E1309">
      <w:r>
        <w:separator/>
      </w:r>
    </w:p>
  </w:endnote>
  <w:endnote w:type="continuationSeparator" w:id="0">
    <w:p w14:paraId="635A614C" w14:textId="77777777" w:rsidR="004E1309" w:rsidRDefault="004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C04BE" w14:textId="77777777" w:rsidR="004E1309" w:rsidRDefault="004E1309">
      <w:r>
        <w:separator/>
      </w:r>
    </w:p>
  </w:footnote>
  <w:footnote w:type="continuationSeparator" w:id="0">
    <w:p w14:paraId="38241802" w14:textId="77777777" w:rsidR="004E1309" w:rsidRDefault="004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30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429"/>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CD6C6-5FF9-49CD-87ED-28BDBC4C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820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2019-06-04T07:17:00Z</dcterms:created>
  <dcterms:modified xsi:type="dcterms:W3CDTF">2019-06-04T07:17:00Z</dcterms:modified>
</cp:coreProperties>
</file>