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2371E" w14:textId="4670B385" w:rsidR="008068C3" w:rsidRPr="008567D7" w:rsidRDefault="008068C3" w:rsidP="008068C3">
      <w:pPr>
        <w:spacing w:line="276" w:lineRule="auto"/>
        <w:jc w:val="center"/>
        <w:rPr>
          <w:szCs w:val="24"/>
        </w:rPr>
      </w:pPr>
      <w:r>
        <w:rPr>
          <w:b/>
          <w:szCs w:val="24"/>
        </w:rPr>
        <w:t>UMOWA OO.ZP.272</w:t>
      </w:r>
      <w:r w:rsidRPr="008567D7">
        <w:rPr>
          <w:b/>
          <w:szCs w:val="24"/>
        </w:rPr>
        <w:t>.</w:t>
      </w:r>
      <w:r w:rsidR="008203BB">
        <w:rPr>
          <w:b/>
          <w:szCs w:val="24"/>
        </w:rPr>
        <w:t>60</w:t>
      </w:r>
      <w:r w:rsidRPr="008567D7">
        <w:rPr>
          <w:b/>
          <w:szCs w:val="24"/>
        </w:rPr>
        <w:t>.202</w:t>
      </w:r>
      <w:r w:rsidR="008203BB">
        <w:rPr>
          <w:b/>
          <w:szCs w:val="24"/>
        </w:rPr>
        <w:t>4</w:t>
      </w:r>
    </w:p>
    <w:p w14:paraId="166937A4" w14:textId="77777777" w:rsidR="008068C3" w:rsidRPr="008567D7" w:rsidRDefault="008068C3" w:rsidP="008068C3">
      <w:pPr>
        <w:spacing w:line="276" w:lineRule="auto"/>
        <w:rPr>
          <w:b/>
          <w:szCs w:val="24"/>
        </w:rPr>
      </w:pPr>
    </w:p>
    <w:p w14:paraId="5D885BD4" w14:textId="00C36EA0" w:rsidR="008068C3" w:rsidRPr="00B52F5B" w:rsidRDefault="008068C3" w:rsidP="008068C3">
      <w:pPr>
        <w:spacing w:line="276" w:lineRule="auto"/>
        <w:rPr>
          <w:b/>
        </w:rPr>
      </w:pPr>
      <w:r w:rsidRPr="00B52F5B">
        <w:rPr>
          <w:b/>
        </w:rPr>
        <w:t>zawarta w  Ostrowitem, w dniu</w:t>
      </w:r>
      <w:r>
        <w:rPr>
          <w:b/>
        </w:rPr>
        <w:t xml:space="preserve"> </w:t>
      </w:r>
      <w:r w:rsidR="008203BB">
        <w:rPr>
          <w:b/>
        </w:rPr>
        <w:t>……….2024</w:t>
      </w:r>
      <w:r w:rsidRPr="00B52F5B">
        <w:rPr>
          <w:b/>
        </w:rPr>
        <w:t xml:space="preserve"> r., pomiędzy:</w:t>
      </w:r>
    </w:p>
    <w:p w14:paraId="5337B845" w14:textId="77777777" w:rsidR="008068C3" w:rsidRPr="00B52F5B" w:rsidRDefault="008068C3" w:rsidP="008068C3">
      <w:pPr>
        <w:spacing w:line="276" w:lineRule="auto"/>
        <w:rPr>
          <w:b/>
        </w:rPr>
      </w:pPr>
    </w:p>
    <w:p w14:paraId="1BA50A42" w14:textId="77777777" w:rsidR="008068C3" w:rsidRPr="00B52F5B" w:rsidRDefault="008068C3" w:rsidP="008068C3">
      <w:pPr>
        <w:spacing w:line="276" w:lineRule="auto"/>
        <w:rPr>
          <w:b/>
        </w:rPr>
      </w:pPr>
      <w:r w:rsidRPr="00B52F5B">
        <w:rPr>
          <w:b/>
        </w:rPr>
        <w:t>Gminą Ostrowite w, ul. Lipowa 2, 62-402  Ostrowite, NIP: 667-169-98-52  REGON: 3110193909, którą reprezentuje:</w:t>
      </w:r>
    </w:p>
    <w:p w14:paraId="25873BA1" w14:textId="3744C665" w:rsidR="008068C3" w:rsidRPr="00B52F5B" w:rsidRDefault="008068C3" w:rsidP="008068C3">
      <w:pPr>
        <w:spacing w:line="276" w:lineRule="auto"/>
        <w:rPr>
          <w:b/>
        </w:rPr>
      </w:pPr>
      <w:r>
        <w:rPr>
          <w:b/>
        </w:rPr>
        <w:t>Ma</w:t>
      </w:r>
      <w:r w:rsidR="008203BB">
        <w:rPr>
          <w:b/>
        </w:rPr>
        <w:t>teusz Wojciechowski</w:t>
      </w:r>
      <w:r w:rsidRPr="00B52F5B">
        <w:rPr>
          <w:b/>
        </w:rPr>
        <w:t xml:space="preserve"> – Wójt Gminy Ostrowite</w:t>
      </w:r>
    </w:p>
    <w:p w14:paraId="50074510" w14:textId="25628D86" w:rsidR="008068C3" w:rsidRPr="00B52F5B" w:rsidRDefault="008068C3" w:rsidP="008068C3">
      <w:pPr>
        <w:spacing w:line="276" w:lineRule="auto"/>
        <w:rPr>
          <w:b/>
        </w:rPr>
      </w:pPr>
      <w:r w:rsidRPr="00B52F5B">
        <w:rPr>
          <w:b/>
        </w:rPr>
        <w:t xml:space="preserve">przy kontrasygnacie  Skarbnika </w:t>
      </w:r>
      <w:r>
        <w:rPr>
          <w:b/>
        </w:rPr>
        <w:t xml:space="preserve">Gminy - </w:t>
      </w:r>
      <w:r w:rsidRPr="00B52F5B">
        <w:rPr>
          <w:b/>
        </w:rPr>
        <w:t xml:space="preserve">Jolanty </w:t>
      </w:r>
      <w:proofErr w:type="spellStart"/>
      <w:r w:rsidRPr="00B52F5B">
        <w:rPr>
          <w:b/>
        </w:rPr>
        <w:t>Rzemyszkiewicz</w:t>
      </w:r>
      <w:proofErr w:type="spellEnd"/>
    </w:p>
    <w:p w14:paraId="41F14BC8" w14:textId="50DC07AC" w:rsidR="008068C3" w:rsidRPr="00B52F5B" w:rsidRDefault="008068C3" w:rsidP="008068C3">
      <w:pPr>
        <w:spacing w:line="276" w:lineRule="auto"/>
        <w:rPr>
          <w:b/>
        </w:rPr>
      </w:pPr>
      <w:r w:rsidRPr="00B52F5B">
        <w:rPr>
          <w:b/>
        </w:rPr>
        <w:t>zwanym dalej „Zamawiającym”,</w:t>
      </w:r>
    </w:p>
    <w:p w14:paraId="60F510BF" w14:textId="77777777" w:rsidR="008068C3" w:rsidRPr="00B52F5B" w:rsidRDefault="008068C3" w:rsidP="008068C3">
      <w:pPr>
        <w:spacing w:line="276" w:lineRule="auto"/>
        <w:ind w:left="284"/>
        <w:rPr>
          <w:b/>
        </w:rPr>
      </w:pPr>
      <w:r w:rsidRPr="00B52F5B">
        <w:rPr>
          <w:b/>
        </w:rPr>
        <w:t>a</w:t>
      </w:r>
    </w:p>
    <w:p w14:paraId="67E14C32" w14:textId="1BA33291" w:rsidR="00112BAF" w:rsidRPr="000C51AA" w:rsidRDefault="008203BB" w:rsidP="008068C3">
      <w:pPr>
        <w:rPr>
          <w:b/>
          <w:bCs/>
          <w:szCs w:val="24"/>
        </w:rPr>
      </w:pPr>
      <w:r>
        <w:rPr>
          <w:rStyle w:val="Pogrubienie"/>
          <w:color w:val="1A1A1A"/>
          <w:shd w:val="clear" w:color="auto" w:fill="FFFFFF"/>
        </w:rPr>
        <w:t>…………………………</w:t>
      </w:r>
    </w:p>
    <w:p w14:paraId="6D356FEF" w14:textId="77471DBD" w:rsidR="00112BAF" w:rsidRPr="000C51AA" w:rsidRDefault="00112BAF" w:rsidP="008068C3">
      <w:pPr>
        <w:rPr>
          <w:b/>
          <w:bCs/>
          <w:szCs w:val="24"/>
        </w:rPr>
      </w:pPr>
      <w:r w:rsidRPr="000C51AA">
        <w:rPr>
          <w:b/>
          <w:bCs/>
          <w:szCs w:val="24"/>
        </w:rPr>
        <w:t>Dane rejestrowe:</w:t>
      </w:r>
    </w:p>
    <w:p w14:paraId="6869CE96" w14:textId="276E1E52" w:rsidR="008068C3" w:rsidRPr="000C51AA" w:rsidRDefault="008068C3" w:rsidP="008068C3">
      <w:pPr>
        <w:rPr>
          <w:b/>
          <w:szCs w:val="24"/>
        </w:rPr>
      </w:pPr>
      <w:r w:rsidRPr="000C51AA">
        <w:rPr>
          <w:b/>
          <w:szCs w:val="24"/>
        </w:rPr>
        <w:t>NIP:</w:t>
      </w:r>
      <w:r w:rsidR="00112BAF" w:rsidRPr="000C51AA">
        <w:rPr>
          <w:b/>
          <w:szCs w:val="24"/>
        </w:rPr>
        <w:t xml:space="preserve"> </w:t>
      </w:r>
      <w:r w:rsidR="008203BB">
        <w:rPr>
          <w:b/>
          <w:color w:val="1A1A1A"/>
          <w:shd w:val="clear" w:color="auto" w:fill="FFFFFF"/>
        </w:rPr>
        <w:t>………………….</w:t>
      </w:r>
      <w:r w:rsidRPr="000C51AA">
        <w:rPr>
          <w:b/>
        </w:rPr>
        <w:t>, którą reprezentuje:</w:t>
      </w:r>
    </w:p>
    <w:p w14:paraId="3E274C0D" w14:textId="0613DA4C" w:rsidR="008068C3" w:rsidRPr="000C51AA" w:rsidRDefault="008203BB" w:rsidP="008068C3">
      <w:pPr>
        <w:widowControl/>
        <w:numPr>
          <w:ilvl w:val="0"/>
          <w:numId w:val="12"/>
        </w:numPr>
        <w:suppressAutoHyphens w:val="0"/>
        <w:spacing w:after="120" w:line="276" w:lineRule="auto"/>
        <w:jc w:val="both"/>
        <w:rPr>
          <w:b/>
        </w:rPr>
      </w:pPr>
      <w:r>
        <w:rPr>
          <w:b/>
        </w:rPr>
        <w:t>……………………</w:t>
      </w:r>
      <w:r w:rsidR="008068C3" w:rsidRPr="000C51AA">
        <w:rPr>
          <w:b/>
        </w:rPr>
        <w:t>,</w:t>
      </w:r>
    </w:p>
    <w:p w14:paraId="049D565C" w14:textId="77777777" w:rsidR="008068C3" w:rsidRPr="00B52F5B" w:rsidRDefault="008068C3" w:rsidP="008068C3">
      <w:pPr>
        <w:spacing w:line="276" w:lineRule="auto"/>
        <w:rPr>
          <w:b/>
        </w:rPr>
      </w:pPr>
      <w:r w:rsidRPr="00B52F5B">
        <w:rPr>
          <w:b/>
        </w:rPr>
        <w:t>zwaną dalej „Wykonawcą”.</w:t>
      </w:r>
    </w:p>
    <w:p w14:paraId="2306AD6A" w14:textId="77777777" w:rsidR="008068C3" w:rsidRPr="00B52F5B" w:rsidRDefault="008068C3" w:rsidP="008068C3">
      <w:pPr>
        <w:spacing w:line="276" w:lineRule="auto"/>
        <w:rPr>
          <w:b/>
          <w:bCs/>
        </w:rPr>
      </w:pPr>
    </w:p>
    <w:p w14:paraId="52377281" w14:textId="3BFB2F7F" w:rsidR="008068C3" w:rsidRPr="00B52F5B" w:rsidRDefault="008068C3" w:rsidP="008068C3">
      <w:pPr>
        <w:spacing w:line="276" w:lineRule="auto"/>
        <w:rPr>
          <w:b/>
          <w:bCs/>
        </w:rPr>
      </w:pPr>
      <w:r w:rsidRPr="00B52F5B">
        <w:rPr>
          <w:b/>
          <w:bCs/>
        </w:rPr>
        <w:t>Zamawiający i Wykonawca są także w dalszej części Umowy zwani łącznie „Stronami” a każdy z</w:t>
      </w:r>
      <w:r w:rsidR="00AF5E03">
        <w:rPr>
          <w:b/>
          <w:bCs/>
        </w:rPr>
        <w:t> </w:t>
      </w:r>
      <w:r w:rsidRPr="00B52F5B">
        <w:rPr>
          <w:b/>
          <w:bCs/>
        </w:rPr>
        <w:t>osobna „Stroną”.</w:t>
      </w:r>
      <w:r>
        <w:rPr>
          <w:b/>
          <w:bCs/>
        </w:rPr>
        <w:t xml:space="preserve"> </w:t>
      </w:r>
      <w:r w:rsidRPr="00B52F5B">
        <w:rPr>
          <w:b/>
        </w:rPr>
        <w:t>Niniejsza umowa jest w dalszej jej części zwana „Umową”.</w:t>
      </w:r>
    </w:p>
    <w:p w14:paraId="3430A524" w14:textId="0062833D" w:rsidR="008068C3" w:rsidRPr="003C34A9" w:rsidRDefault="008068C3" w:rsidP="008068C3">
      <w:pPr>
        <w:spacing w:line="276" w:lineRule="auto"/>
        <w:rPr>
          <w:b/>
        </w:rPr>
      </w:pPr>
      <w:r w:rsidRPr="00B52F5B">
        <w:rPr>
          <w:b/>
        </w:rPr>
        <w:t xml:space="preserve">Umowa została zawarta w wyniku przeprowadzenia postępowania o udzielenie zamówienia publicznego w trybie </w:t>
      </w:r>
      <w:r>
        <w:rPr>
          <w:b/>
        </w:rPr>
        <w:t>rozeznania cenowego</w:t>
      </w:r>
      <w:r w:rsidR="00805823">
        <w:rPr>
          <w:b/>
        </w:rPr>
        <w:t>, nr postępowania OO.ZP.272</w:t>
      </w:r>
      <w:r w:rsidRPr="00B52F5B">
        <w:rPr>
          <w:b/>
        </w:rPr>
        <w:t>.</w:t>
      </w:r>
      <w:r w:rsidR="008203BB">
        <w:rPr>
          <w:b/>
        </w:rPr>
        <w:t>30</w:t>
      </w:r>
      <w:r w:rsidR="00805823">
        <w:rPr>
          <w:b/>
        </w:rPr>
        <w:t>.202</w:t>
      </w:r>
      <w:r w:rsidR="008203BB">
        <w:rPr>
          <w:b/>
        </w:rPr>
        <w:t>4</w:t>
      </w:r>
      <w:r w:rsidRPr="00B52F5B">
        <w:rPr>
          <w:b/>
        </w:rPr>
        <w:t xml:space="preserve">  (dalej jako „Postępowanie”).</w:t>
      </w:r>
    </w:p>
    <w:p w14:paraId="493C2D98" w14:textId="77777777" w:rsidR="008068C3" w:rsidRDefault="008068C3" w:rsidP="008068C3">
      <w:pPr>
        <w:pStyle w:val="Nagwek1"/>
        <w:spacing w:after="281"/>
        <w:rPr>
          <w:b w:val="0"/>
        </w:rPr>
      </w:pPr>
    </w:p>
    <w:p w14:paraId="24AE000E" w14:textId="77777777" w:rsidR="008068C3" w:rsidRDefault="008068C3" w:rsidP="008068C3">
      <w:pPr>
        <w:pStyle w:val="Nagwek1"/>
        <w:spacing w:after="281"/>
      </w:pPr>
      <w:r>
        <w:rPr>
          <w:b w:val="0"/>
        </w:rPr>
        <w:t>§</w:t>
      </w:r>
      <w:r>
        <w:t xml:space="preserve"> 1 </w:t>
      </w:r>
    </w:p>
    <w:p w14:paraId="71C9BA85" w14:textId="4EDA7AB2" w:rsidR="008203BB" w:rsidRPr="008203BB" w:rsidRDefault="008203BB" w:rsidP="00077B80">
      <w:pPr>
        <w:numPr>
          <w:ilvl w:val="0"/>
          <w:numId w:val="14"/>
        </w:numPr>
        <w:ind w:left="284" w:hanging="284"/>
        <w:jc w:val="both"/>
        <w:rPr>
          <w:rFonts w:eastAsia="Times New Roman"/>
          <w:b/>
          <w:szCs w:val="24"/>
          <w:lang w:eastAsia="x-none"/>
        </w:rPr>
      </w:pPr>
      <w:r w:rsidRPr="008203BB">
        <w:rPr>
          <w:rFonts w:eastAsia="Times New Roman"/>
          <w:bCs/>
          <w:szCs w:val="24"/>
          <w:lang w:eastAsia="x-none"/>
        </w:rPr>
        <w:t xml:space="preserve">Przedmiot </w:t>
      </w:r>
      <w:r w:rsidRPr="00C06B34">
        <w:rPr>
          <w:rFonts w:eastAsia="Times New Roman"/>
          <w:bCs/>
          <w:szCs w:val="24"/>
          <w:lang w:eastAsia="x-none"/>
        </w:rPr>
        <w:t xml:space="preserve">umowy </w:t>
      </w:r>
      <w:r w:rsidRPr="008203BB">
        <w:rPr>
          <w:rFonts w:eastAsia="Times New Roman"/>
          <w:bCs/>
          <w:szCs w:val="24"/>
          <w:lang w:eastAsia="x-none"/>
        </w:rPr>
        <w:t xml:space="preserve"> obejmuje wykonanie ekologicznego muralu na budynku Urzędu Gminy Ostrowite o powierzchni około 99 m² (elewacja wschodnia). Mural należy wykonać przy użyciu farb </w:t>
      </w:r>
      <w:proofErr w:type="spellStart"/>
      <w:r w:rsidRPr="008203BB">
        <w:rPr>
          <w:rFonts w:eastAsia="Times New Roman"/>
          <w:bCs/>
          <w:szCs w:val="24"/>
          <w:lang w:eastAsia="x-none"/>
        </w:rPr>
        <w:t>fotokatalitycznych</w:t>
      </w:r>
      <w:proofErr w:type="spellEnd"/>
      <w:r w:rsidRPr="008203BB">
        <w:rPr>
          <w:rFonts w:eastAsia="Times New Roman"/>
          <w:bCs/>
          <w:szCs w:val="24"/>
          <w:lang w:eastAsia="x-none"/>
        </w:rPr>
        <w:t xml:space="preserve">, których właściwości przejawiają się przekształceniem szkodliwych związków zawieszonych w powietrzu i poprawy jego jakości. Dzięki temu utylizacji ulegną m.in. spaliny samochodowe oraz zanieczyszczenia pochodzące z kotłów grzewczych. Przedmiot </w:t>
      </w:r>
      <w:r w:rsidRPr="00C06B34">
        <w:rPr>
          <w:rFonts w:eastAsia="Times New Roman"/>
          <w:bCs/>
          <w:szCs w:val="24"/>
          <w:lang w:eastAsia="x-none"/>
        </w:rPr>
        <w:t>umowy</w:t>
      </w:r>
      <w:r w:rsidRPr="008203BB">
        <w:rPr>
          <w:rFonts w:eastAsia="Times New Roman"/>
          <w:bCs/>
          <w:szCs w:val="24"/>
          <w:lang w:eastAsia="x-none"/>
        </w:rPr>
        <w:t xml:space="preserve"> obejmuje także opracowanie koncepcji/ projektu muralu ( 3 szkice do wyboru przez Zamawiającego wraz ze szczegółowym opracowaniem wybranej pozycji).</w:t>
      </w:r>
    </w:p>
    <w:p w14:paraId="6FC65B8F" w14:textId="77777777" w:rsidR="008068C3" w:rsidRPr="00C06B34" w:rsidRDefault="008068C3" w:rsidP="00077B80">
      <w:pPr>
        <w:ind w:left="284" w:hanging="284"/>
        <w:rPr>
          <w:szCs w:val="24"/>
        </w:rPr>
      </w:pPr>
    </w:p>
    <w:p w14:paraId="562634D9" w14:textId="77777777" w:rsidR="008203BB" w:rsidRPr="008203BB" w:rsidRDefault="008203BB" w:rsidP="00077B80">
      <w:pPr>
        <w:widowControl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76" w:lineRule="auto"/>
        <w:ind w:left="284" w:right="95" w:hanging="284"/>
        <w:jc w:val="both"/>
        <w:rPr>
          <w:rFonts w:eastAsia="Times New Roman"/>
          <w:szCs w:val="24"/>
          <w:lang w:eastAsia="pl-PL"/>
        </w:rPr>
      </w:pPr>
      <w:r w:rsidRPr="008203BB">
        <w:rPr>
          <w:rFonts w:eastAsia="Times New Roman"/>
          <w:szCs w:val="24"/>
          <w:lang w:eastAsia="pl-PL"/>
        </w:rPr>
        <w:t>Zakres przedmiotu umowy obejmuje:</w:t>
      </w:r>
    </w:p>
    <w:p w14:paraId="12C64FDD" w14:textId="31EC4F46" w:rsidR="008203BB" w:rsidRPr="008203BB" w:rsidRDefault="008203BB" w:rsidP="00077B80">
      <w:pPr>
        <w:widowControl/>
        <w:numPr>
          <w:ilvl w:val="1"/>
          <w:numId w:val="17"/>
        </w:numPr>
        <w:suppressAutoHyphens w:val="0"/>
        <w:spacing w:line="276" w:lineRule="auto"/>
        <w:ind w:left="284" w:right="204" w:firstLine="0"/>
        <w:contextualSpacing/>
        <w:jc w:val="both"/>
        <w:rPr>
          <w:rFonts w:eastAsiaTheme="minorHAnsi"/>
          <w:szCs w:val="24"/>
        </w:rPr>
      </w:pPr>
      <w:bookmarkStart w:id="0" w:name="_Hlk139524564"/>
      <w:r w:rsidRPr="008203BB">
        <w:rPr>
          <w:rFonts w:eastAsiaTheme="minorHAnsi"/>
          <w:szCs w:val="24"/>
        </w:rPr>
        <w:t xml:space="preserve">mural zewnętrzny na budynku </w:t>
      </w:r>
      <w:bookmarkStart w:id="1" w:name="_Hlk139362081"/>
      <w:r w:rsidRPr="00C06B34">
        <w:rPr>
          <w:rFonts w:eastAsiaTheme="minorHAnsi"/>
          <w:szCs w:val="24"/>
        </w:rPr>
        <w:t>Urzędu Gminy Ostrowite przy ul. Lipowej 2, 62-402 Ostrowite</w:t>
      </w:r>
      <w:r w:rsidR="00C06B34" w:rsidRPr="00C06B34">
        <w:rPr>
          <w:rFonts w:eastAsiaTheme="minorHAnsi"/>
          <w:szCs w:val="24"/>
        </w:rPr>
        <w:t xml:space="preserve"> </w:t>
      </w:r>
      <w:r w:rsidRPr="008203BB">
        <w:rPr>
          <w:rFonts w:eastAsia="Times New Roman"/>
          <w:szCs w:val="24"/>
          <w:lang w:eastAsia="pl-PL"/>
        </w:rPr>
        <w:t>(ściana zewnętrzna</w:t>
      </w:r>
      <w:r w:rsidR="00C06B34" w:rsidRPr="00C06B34">
        <w:rPr>
          <w:rFonts w:eastAsia="Times New Roman"/>
          <w:szCs w:val="24"/>
          <w:lang w:eastAsia="pl-PL"/>
        </w:rPr>
        <w:t>, wschodnia</w:t>
      </w:r>
      <w:r w:rsidRPr="008203BB">
        <w:rPr>
          <w:rFonts w:eastAsia="Times New Roman"/>
          <w:szCs w:val="24"/>
          <w:lang w:eastAsia="pl-PL"/>
        </w:rPr>
        <w:t xml:space="preserve"> budynku o wymiarach ok. </w:t>
      </w:r>
      <w:r w:rsidRPr="00C06B34">
        <w:rPr>
          <w:rFonts w:eastAsia="Times New Roman"/>
          <w:szCs w:val="24"/>
          <w:lang w:eastAsia="pl-PL"/>
        </w:rPr>
        <w:t>99</w:t>
      </w:r>
      <w:r w:rsidRPr="008203BB">
        <w:rPr>
          <w:rFonts w:eastAsia="Times New Roman"/>
          <w:szCs w:val="24"/>
          <w:lang w:eastAsia="pl-PL"/>
        </w:rPr>
        <w:t xml:space="preserve"> m2):</w:t>
      </w:r>
    </w:p>
    <w:bookmarkEnd w:id="0"/>
    <w:p w14:paraId="5CF27B65" w14:textId="02FCCEE1" w:rsidR="008203BB" w:rsidRPr="00C06B34" w:rsidRDefault="008203BB" w:rsidP="00077B80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ind w:left="284" w:right="95" w:firstLine="0"/>
        <w:jc w:val="both"/>
        <w:rPr>
          <w:rFonts w:eastAsiaTheme="minorHAnsi"/>
          <w:szCs w:val="24"/>
        </w:rPr>
      </w:pPr>
      <w:r w:rsidRPr="008203BB">
        <w:rPr>
          <w:rFonts w:eastAsiaTheme="minorHAnsi"/>
          <w:szCs w:val="24"/>
        </w:rPr>
        <w:t xml:space="preserve">wykonanie projektu muralu o tematyce </w:t>
      </w:r>
      <w:r w:rsidR="00C06B34" w:rsidRPr="00C06B34">
        <w:rPr>
          <w:rFonts w:eastAsiaTheme="minorHAnsi"/>
          <w:szCs w:val="24"/>
        </w:rPr>
        <w:t>związanej z Gmin</w:t>
      </w:r>
      <w:r w:rsidR="00106EBD">
        <w:rPr>
          <w:rFonts w:eastAsiaTheme="minorHAnsi"/>
          <w:szCs w:val="24"/>
        </w:rPr>
        <w:t>ą</w:t>
      </w:r>
      <w:r w:rsidR="00C06B34" w:rsidRPr="00C06B34">
        <w:rPr>
          <w:rFonts w:eastAsiaTheme="minorHAnsi"/>
          <w:szCs w:val="24"/>
        </w:rPr>
        <w:t xml:space="preserve"> Ostrowite</w:t>
      </w:r>
      <w:bookmarkEnd w:id="1"/>
      <w:r w:rsidRPr="008203BB">
        <w:rPr>
          <w:rFonts w:eastAsiaTheme="minorHAnsi"/>
          <w:szCs w:val="24"/>
        </w:rPr>
        <w:t>, według pomysłu autorskiego Wykonawcy,</w:t>
      </w:r>
    </w:p>
    <w:p w14:paraId="2ACF46B2" w14:textId="77777777" w:rsidR="00C06B34" w:rsidRPr="00C06B34" w:rsidRDefault="00C06B34" w:rsidP="00C06B34">
      <w:pPr>
        <w:widowControl/>
        <w:suppressAutoHyphens w:val="0"/>
        <w:autoSpaceDE w:val="0"/>
        <w:autoSpaceDN w:val="0"/>
        <w:adjustRightInd w:val="0"/>
        <w:spacing w:line="276" w:lineRule="auto"/>
        <w:ind w:right="95"/>
        <w:jc w:val="both"/>
        <w:rPr>
          <w:rFonts w:eastAsiaTheme="minorHAnsi"/>
          <w:szCs w:val="24"/>
        </w:rPr>
      </w:pPr>
    </w:p>
    <w:p w14:paraId="3130E88A" w14:textId="77777777" w:rsidR="00C06B34" w:rsidRPr="00C06B34" w:rsidRDefault="00C06B34" w:rsidP="00C06B34">
      <w:pPr>
        <w:widowControl/>
        <w:suppressAutoHyphens w:val="0"/>
        <w:autoSpaceDE w:val="0"/>
        <w:autoSpaceDN w:val="0"/>
        <w:adjustRightInd w:val="0"/>
        <w:spacing w:line="276" w:lineRule="auto"/>
        <w:ind w:right="95"/>
        <w:jc w:val="both"/>
        <w:rPr>
          <w:rFonts w:eastAsiaTheme="minorHAnsi"/>
          <w:szCs w:val="24"/>
        </w:rPr>
      </w:pPr>
    </w:p>
    <w:p w14:paraId="4299DAD2" w14:textId="77777777" w:rsidR="00C06B34" w:rsidRPr="008203BB" w:rsidRDefault="00C06B34" w:rsidP="00C06B34">
      <w:pPr>
        <w:widowControl/>
        <w:suppressAutoHyphens w:val="0"/>
        <w:autoSpaceDE w:val="0"/>
        <w:autoSpaceDN w:val="0"/>
        <w:adjustRightInd w:val="0"/>
        <w:spacing w:line="276" w:lineRule="auto"/>
        <w:ind w:right="95"/>
        <w:jc w:val="both"/>
        <w:rPr>
          <w:rFonts w:eastAsiaTheme="minorHAnsi"/>
          <w:szCs w:val="24"/>
        </w:rPr>
      </w:pPr>
    </w:p>
    <w:p w14:paraId="13180211" w14:textId="77777777" w:rsidR="008203BB" w:rsidRPr="008203BB" w:rsidRDefault="008203BB" w:rsidP="008203BB">
      <w:pPr>
        <w:widowControl/>
        <w:suppressAutoHyphens w:val="0"/>
        <w:autoSpaceDE w:val="0"/>
        <w:autoSpaceDN w:val="0"/>
        <w:adjustRightInd w:val="0"/>
        <w:spacing w:line="276" w:lineRule="auto"/>
        <w:ind w:left="1134" w:right="95"/>
        <w:jc w:val="both"/>
        <w:rPr>
          <w:rFonts w:eastAsiaTheme="minorHAnsi"/>
          <w:szCs w:val="24"/>
          <w:u w:val="single"/>
        </w:rPr>
      </w:pPr>
      <w:r w:rsidRPr="008203BB">
        <w:rPr>
          <w:rFonts w:eastAsiaTheme="minorHAnsi"/>
          <w:szCs w:val="24"/>
          <w:u w:val="single"/>
        </w:rPr>
        <w:t>informacje dodatkowe:</w:t>
      </w:r>
    </w:p>
    <w:p w14:paraId="68FB663A" w14:textId="1B54954C" w:rsidR="008203BB" w:rsidRPr="00C06B34" w:rsidRDefault="008203BB" w:rsidP="008203BB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line="276" w:lineRule="auto"/>
        <w:ind w:left="1134" w:right="95" w:hanging="283"/>
        <w:jc w:val="both"/>
        <w:rPr>
          <w:rFonts w:eastAsiaTheme="minorHAnsi"/>
          <w:szCs w:val="24"/>
        </w:rPr>
      </w:pPr>
      <w:r w:rsidRPr="008203BB">
        <w:rPr>
          <w:rFonts w:eastAsiaTheme="minorHAnsi"/>
          <w:szCs w:val="24"/>
        </w:rPr>
        <w:lastRenderedPageBreak/>
        <w:t xml:space="preserve">wykonanie ekologicznego </w:t>
      </w:r>
      <w:bookmarkStart w:id="2" w:name="_Hlk139360374"/>
      <w:r w:rsidRPr="008203BB">
        <w:rPr>
          <w:rFonts w:eastAsiaTheme="minorHAnsi"/>
          <w:szCs w:val="24"/>
        </w:rPr>
        <w:t xml:space="preserve">muralu o tematyce </w:t>
      </w:r>
      <w:r w:rsidRPr="00C06B34">
        <w:rPr>
          <w:rFonts w:eastAsiaTheme="minorHAnsi"/>
          <w:szCs w:val="24"/>
        </w:rPr>
        <w:t>związanej z Gminą Ostrowite</w:t>
      </w:r>
      <w:r w:rsidRPr="008203BB">
        <w:rPr>
          <w:rFonts w:eastAsiaTheme="minorHAnsi"/>
          <w:szCs w:val="24"/>
        </w:rPr>
        <w:t>,</w:t>
      </w:r>
      <w:bookmarkEnd w:id="2"/>
      <w:r w:rsidRPr="008203BB">
        <w:rPr>
          <w:rFonts w:eastAsiaTheme="minorHAnsi"/>
          <w:szCs w:val="24"/>
        </w:rPr>
        <w:t xml:space="preserve"> -  </w:t>
      </w:r>
      <w:r w:rsidRPr="008203BB">
        <w:rPr>
          <w:rFonts w:eastAsiaTheme="minorHAnsi"/>
          <w:bCs/>
          <w:szCs w:val="24"/>
        </w:rPr>
        <w:t xml:space="preserve">Mural należy wykonać przy użyciu farb </w:t>
      </w:r>
      <w:proofErr w:type="spellStart"/>
      <w:r w:rsidRPr="008203BB">
        <w:rPr>
          <w:rFonts w:eastAsiaTheme="minorHAnsi"/>
          <w:bCs/>
          <w:szCs w:val="24"/>
        </w:rPr>
        <w:t>fotokatalitycznych</w:t>
      </w:r>
      <w:proofErr w:type="spellEnd"/>
      <w:r w:rsidRPr="008203BB">
        <w:rPr>
          <w:rFonts w:eastAsiaTheme="minorHAnsi"/>
          <w:bCs/>
          <w:szCs w:val="24"/>
        </w:rPr>
        <w:t>, których właściwości przejawiają się przekształceniem szkodliwych związków zawieszonych w powietrzu i poprawy jego jakości. Dzięki temu utylizacji ulegną m.in. spaliny samochodowe oraz zanieczyszczenia pochodzące z kotłów grzewczych</w:t>
      </w:r>
      <w:r w:rsidRPr="008203BB">
        <w:rPr>
          <w:rFonts w:eastAsiaTheme="minorHAnsi"/>
          <w:szCs w:val="24"/>
        </w:rPr>
        <w:t xml:space="preserve">. Farby powinny zawierać również potasowe szkło wodne lub składnik równoważny oraz dodatki modyfikujące, pigmenty i wypełniacze mineralne, jak również środki zapobiegające rozwojowi grzybów i pleśni na powierzchni elewacji. Powinny być przeznaczone do malowania elementów budowlanych na zewnątrz pomieszczeń, tworzyć warstwę charakteryzującą się bardzo wysoką </w:t>
      </w:r>
      <w:r w:rsidRPr="00C06B34">
        <w:rPr>
          <w:rFonts w:eastAsiaTheme="minorHAnsi"/>
          <w:szCs w:val="24"/>
        </w:rPr>
        <w:t>paro przepuszczalnością</w:t>
      </w:r>
      <w:r w:rsidRPr="008203BB">
        <w:rPr>
          <w:rFonts w:eastAsiaTheme="minorHAnsi"/>
          <w:szCs w:val="24"/>
        </w:rPr>
        <w:t>, zapewniającą swobodne przenikanie pary wodnej i usuwanie wilgoci przez powierzchnię, na której zostały zastosowane. Mural musi zostać wykonany techniką wielkoformatową na bazie najwyższej jakości farb; gwarantujących jego niezmienny wygląd, nasycenie kolorów, trwałość i odporność na wpływ czynników atmosferycznych,</w:t>
      </w:r>
    </w:p>
    <w:p w14:paraId="6315D42B" w14:textId="1DA0A0B1" w:rsidR="00C06B34" w:rsidRPr="00C06B34" w:rsidRDefault="00C06B34" w:rsidP="00C06B34">
      <w:pPr>
        <w:ind w:left="142" w:right="95"/>
        <w:rPr>
          <w:rFonts w:eastAsiaTheme="minorHAnsi"/>
          <w:szCs w:val="24"/>
        </w:rPr>
      </w:pPr>
      <w:r w:rsidRPr="00C06B34">
        <w:rPr>
          <w:rFonts w:eastAsiaTheme="minorHAnsi"/>
          <w:szCs w:val="24"/>
        </w:rPr>
        <w:t>3.</w:t>
      </w:r>
      <w:r w:rsidRPr="00C06B34">
        <w:rPr>
          <w:rFonts w:eastAsia="Times New Roman"/>
          <w:szCs w:val="24"/>
          <w:lang w:eastAsia="pl-PL"/>
        </w:rPr>
        <w:t xml:space="preserve"> </w:t>
      </w:r>
      <w:r>
        <w:rPr>
          <w:rFonts w:eastAsia="Times New Roman"/>
          <w:szCs w:val="24"/>
          <w:lang w:eastAsia="pl-PL"/>
        </w:rPr>
        <w:t xml:space="preserve">     </w:t>
      </w:r>
      <w:r w:rsidRPr="00C06B34">
        <w:rPr>
          <w:rFonts w:eastAsiaTheme="minorHAnsi"/>
          <w:szCs w:val="24"/>
        </w:rPr>
        <w:t>Integralną część niniejszej umowy stanowi również oferta Wykonawcy z załącznikami.</w:t>
      </w:r>
    </w:p>
    <w:p w14:paraId="57795A2C" w14:textId="4D6298BE" w:rsidR="00C06B34" w:rsidRPr="00C06B34" w:rsidRDefault="00C06B34" w:rsidP="00C06B34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42" w:right="95" w:firstLine="0"/>
        <w:jc w:val="both"/>
        <w:rPr>
          <w:rFonts w:ascii="Times New Roman" w:eastAsiaTheme="minorHAnsi" w:hAnsi="Times New Roman"/>
          <w:sz w:val="24"/>
          <w:szCs w:val="24"/>
        </w:rPr>
      </w:pPr>
      <w:r w:rsidRPr="00C06B34">
        <w:rPr>
          <w:rFonts w:ascii="Times New Roman" w:eastAsiaTheme="minorHAnsi" w:hAnsi="Times New Roman"/>
          <w:sz w:val="24"/>
          <w:szCs w:val="24"/>
        </w:rPr>
        <w:t>Wykonawca zobowiązuje się przedmiot umowy wykonać zgodnie ze współczesną wiedzą techniczną, obowiązującymi w tym zakresie przepisami, normami technicznymi, standardami, wymogami określonymi w specyfikacji warunków zamówienia, etyką zawodową oraz postanowieniami niniejszej umowy.</w:t>
      </w:r>
    </w:p>
    <w:p w14:paraId="7DD3C1DB" w14:textId="77777777" w:rsidR="00C06B34" w:rsidRPr="00C06B34" w:rsidRDefault="00C06B34" w:rsidP="00C06B34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142" w:right="95" w:firstLine="0"/>
        <w:jc w:val="both"/>
        <w:rPr>
          <w:rFonts w:eastAsiaTheme="minorHAnsi"/>
          <w:szCs w:val="24"/>
          <w:u w:val="single"/>
          <w:lang w:bidi="pl-PL"/>
        </w:rPr>
      </w:pPr>
      <w:bookmarkStart w:id="3" w:name="_Hlk139362817"/>
      <w:r w:rsidRPr="00C06B34">
        <w:rPr>
          <w:rFonts w:eastAsiaTheme="minorHAnsi"/>
          <w:szCs w:val="24"/>
        </w:rPr>
        <w:t>Wykonawca, z którym zostanie podpisana umowa, zobowiązany jest w terminie 7 dni od dnia podpisania umowy przedstawić Zamawiającemu trzy wersje poglądowego projektu ekologicznego muralu.</w:t>
      </w:r>
      <w:bookmarkEnd w:id="3"/>
    </w:p>
    <w:p w14:paraId="58588CDE" w14:textId="3619A245" w:rsidR="00C06B34" w:rsidRPr="00C06B34" w:rsidRDefault="00C06B34" w:rsidP="00C06B34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line="276" w:lineRule="auto"/>
        <w:ind w:left="142" w:right="95" w:firstLine="0"/>
        <w:jc w:val="both"/>
        <w:rPr>
          <w:rFonts w:eastAsiaTheme="minorHAnsi"/>
          <w:szCs w:val="24"/>
          <w:u w:val="single"/>
          <w:lang w:bidi="pl-PL"/>
        </w:rPr>
      </w:pPr>
      <w:r w:rsidRPr="00C06B34">
        <w:rPr>
          <w:rFonts w:eastAsiaTheme="minorHAnsi"/>
          <w:szCs w:val="24"/>
          <w:lang w:bidi="pl-PL"/>
        </w:rPr>
        <w:t>Projekt muralu nie może być plagiatem, musi być indywidualny, oryginalny, wykonany specjalnie na potrzeby niniejszego zamówienia publicznego.</w:t>
      </w:r>
    </w:p>
    <w:p w14:paraId="582100DB" w14:textId="4FE39697" w:rsidR="00C06B34" w:rsidRPr="00C06B34" w:rsidRDefault="00C06B34" w:rsidP="00C06B34">
      <w:pPr>
        <w:widowControl/>
        <w:suppressAutoHyphens w:val="0"/>
        <w:autoSpaceDE w:val="0"/>
        <w:autoSpaceDN w:val="0"/>
        <w:adjustRightInd w:val="0"/>
        <w:spacing w:line="276" w:lineRule="auto"/>
        <w:ind w:left="142" w:right="95"/>
        <w:jc w:val="both"/>
        <w:rPr>
          <w:rFonts w:eastAsiaTheme="minorHAnsi"/>
          <w:szCs w:val="24"/>
          <w:u w:val="single"/>
          <w:lang w:bidi="pl-PL"/>
        </w:rPr>
      </w:pPr>
      <w:r w:rsidRPr="00C06B34">
        <w:rPr>
          <w:rFonts w:eastAsiaTheme="minorHAnsi"/>
          <w:szCs w:val="24"/>
          <w:lang w:bidi="pl-PL"/>
        </w:rPr>
        <w:t>7.  Zamawiający wybierze jeden z przedstawionych przez Wykonawcę projektów, który po jego akceptacji zostanie wykonany. Zamawiający zastrzega sobie prawo do wniesienia zmian lub uwag do przedstawionego projektu przed ostateczną akceptacją.</w:t>
      </w:r>
      <w:r w:rsidRPr="00C06B34">
        <w:rPr>
          <w:rFonts w:eastAsiaTheme="minorHAnsi"/>
          <w:szCs w:val="24"/>
          <w:u w:val="single"/>
          <w:lang w:bidi="pl-PL"/>
        </w:rPr>
        <w:t xml:space="preserve"> </w:t>
      </w:r>
    </w:p>
    <w:p w14:paraId="052AB418" w14:textId="01154C17" w:rsidR="00C06B34" w:rsidRPr="00C06B34" w:rsidRDefault="00C06B34" w:rsidP="00C06B34">
      <w:pPr>
        <w:widowControl/>
        <w:suppressAutoHyphens w:val="0"/>
        <w:autoSpaceDE w:val="0"/>
        <w:autoSpaceDN w:val="0"/>
        <w:adjustRightInd w:val="0"/>
        <w:spacing w:line="276" w:lineRule="auto"/>
        <w:ind w:left="142" w:right="95"/>
        <w:jc w:val="both"/>
        <w:rPr>
          <w:rFonts w:eastAsiaTheme="minorHAnsi"/>
          <w:szCs w:val="24"/>
          <w:lang w:bidi="pl-PL"/>
        </w:rPr>
      </w:pPr>
      <w:r w:rsidRPr="00C06B34">
        <w:rPr>
          <w:rFonts w:eastAsiaTheme="minorHAnsi"/>
          <w:szCs w:val="24"/>
          <w:lang w:bidi="pl-PL"/>
        </w:rPr>
        <w:t>8.  Projekty  nie mogą zawierać:</w:t>
      </w:r>
    </w:p>
    <w:p w14:paraId="524BAAB9" w14:textId="77777777" w:rsidR="00C06B34" w:rsidRPr="00C06B34" w:rsidRDefault="00C06B34" w:rsidP="00C06B34">
      <w:pPr>
        <w:widowControl/>
        <w:suppressAutoHyphens w:val="0"/>
        <w:autoSpaceDE w:val="0"/>
        <w:autoSpaceDN w:val="0"/>
        <w:adjustRightInd w:val="0"/>
        <w:spacing w:line="276" w:lineRule="auto"/>
        <w:ind w:left="142" w:right="95"/>
        <w:jc w:val="both"/>
        <w:rPr>
          <w:rFonts w:eastAsiaTheme="minorHAnsi"/>
          <w:szCs w:val="24"/>
          <w:lang w:bidi="pl-PL"/>
        </w:rPr>
      </w:pPr>
      <w:r w:rsidRPr="00C06B34">
        <w:rPr>
          <w:rFonts w:eastAsiaTheme="minorHAnsi"/>
          <w:szCs w:val="24"/>
          <w:lang w:bidi="pl-PL"/>
        </w:rPr>
        <w:t>-   treści lub elementów dyskryminujących, w szczególności ze względu na rasę,  przekonania, religie, płeć lub narodowość,</w:t>
      </w:r>
    </w:p>
    <w:p w14:paraId="3BE16947" w14:textId="77777777" w:rsidR="00C06B34" w:rsidRPr="00C06B34" w:rsidRDefault="00C06B34" w:rsidP="00C06B34">
      <w:pPr>
        <w:widowControl/>
        <w:suppressAutoHyphens w:val="0"/>
        <w:autoSpaceDE w:val="0"/>
        <w:autoSpaceDN w:val="0"/>
        <w:adjustRightInd w:val="0"/>
        <w:spacing w:line="276" w:lineRule="auto"/>
        <w:ind w:left="142" w:right="95"/>
        <w:jc w:val="both"/>
        <w:rPr>
          <w:rFonts w:eastAsiaTheme="minorHAnsi"/>
          <w:szCs w:val="24"/>
          <w:lang w:bidi="pl-PL"/>
        </w:rPr>
      </w:pPr>
      <w:r w:rsidRPr="00C06B34">
        <w:rPr>
          <w:rFonts w:eastAsiaTheme="minorHAnsi"/>
          <w:szCs w:val="24"/>
          <w:lang w:bidi="pl-PL"/>
        </w:rPr>
        <w:t>-   treści lub elementów, które zachęcają do aktów przemocy,</w:t>
      </w:r>
    </w:p>
    <w:p w14:paraId="3C51FE66" w14:textId="046DA952" w:rsidR="005273C8" w:rsidRPr="00DD5A00" w:rsidRDefault="00C06B34" w:rsidP="00DD5A00">
      <w:pPr>
        <w:widowControl/>
        <w:suppressAutoHyphens w:val="0"/>
        <w:autoSpaceDE w:val="0"/>
        <w:autoSpaceDN w:val="0"/>
        <w:adjustRightInd w:val="0"/>
        <w:spacing w:line="276" w:lineRule="auto"/>
        <w:ind w:left="142" w:right="95"/>
        <w:jc w:val="both"/>
        <w:rPr>
          <w:rFonts w:eastAsiaTheme="minorHAnsi"/>
          <w:szCs w:val="24"/>
          <w:lang w:bidi="pl-PL"/>
        </w:rPr>
      </w:pPr>
      <w:r w:rsidRPr="00C06B34">
        <w:rPr>
          <w:rFonts w:eastAsiaTheme="minorHAnsi"/>
          <w:szCs w:val="24"/>
          <w:lang w:bidi="pl-PL"/>
        </w:rPr>
        <w:t>-   treści lub elementów nawołujących do jakichkolwiek działań sprzecznych z prawem.</w:t>
      </w:r>
    </w:p>
    <w:p w14:paraId="7159056E" w14:textId="77777777" w:rsidR="008068C3" w:rsidRDefault="008068C3" w:rsidP="008068C3">
      <w:pPr>
        <w:ind w:left="477"/>
      </w:pPr>
    </w:p>
    <w:p w14:paraId="7F323435" w14:textId="77777777" w:rsidR="008068C3" w:rsidRDefault="008068C3" w:rsidP="008068C3">
      <w:pPr>
        <w:spacing w:line="360" w:lineRule="auto"/>
        <w:jc w:val="center"/>
        <w:rPr>
          <w:b/>
          <w:bCs/>
          <w:szCs w:val="24"/>
        </w:rPr>
      </w:pPr>
      <w:r w:rsidRPr="00084308">
        <w:rPr>
          <w:b/>
          <w:bCs/>
          <w:szCs w:val="24"/>
        </w:rPr>
        <w:t xml:space="preserve">§ </w:t>
      </w:r>
      <w:r>
        <w:rPr>
          <w:b/>
          <w:bCs/>
          <w:szCs w:val="24"/>
        </w:rPr>
        <w:t>2</w:t>
      </w:r>
    </w:p>
    <w:p w14:paraId="4A0F2713" w14:textId="77777777" w:rsidR="008068C3" w:rsidRPr="00C06B34" w:rsidRDefault="008068C3" w:rsidP="008068C3">
      <w:pPr>
        <w:ind w:left="284"/>
        <w:rPr>
          <w:szCs w:val="24"/>
        </w:rPr>
      </w:pPr>
    </w:p>
    <w:p w14:paraId="19023569" w14:textId="77777777" w:rsidR="00C06B34" w:rsidRPr="00C06B34" w:rsidRDefault="00C06B34" w:rsidP="00C06B3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right="95" w:hanging="426"/>
        <w:jc w:val="both"/>
        <w:rPr>
          <w:rFonts w:eastAsia="Times New Roman"/>
          <w:szCs w:val="24"/>
          <w:lang w:eastAsia="pl-PL"/>
        </w:rPr>
      </w:pPr>
      <w:bookmarkStart w:id="4" w:name="bookmark8"/>
      <w:bookmarkStart w:id="5" w:name="bookmark9"/>
      <w:r w:rsidRPr="00C06B34">
        <w:rPr>
          <w:rFonts w:eastAsia="Times New Roman"/>
          <w:szCs w:val="24"/>
          <w:lang w:eastAsia="pl-PL"/>
        </w:rPr>
        <w:t>Termin rozpoczęcia realizacji przedmiotu umowy od dnia podpisania umowy.</w:t>
      </w:r>
    </w:p>
    <w:p w14:paraId="04C7CB99" w14:textId="7B0754C7" w:rsidR="00C06B34" w:rsidRPr="00C06B34" w:rsidRDefault="00C06B34" w:rsidP="00C06B3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right="204" w:hanging="426"/>
        <w:jc w:val="both"/>
        <w:rPr>
          <w:rFonts w:eastAsia="Times New Roman"/>
          <w:b/>
          <w:bCs/>
          <w:szCs w:val="24"/>
          <w:lang w:eastAsia="pl-PL"/>
        </w:rPr>
      </w:pPr>
      <w:r w:rsidRPr="00C06B34">
        <w:rPr>
          <w:rFonts w:eastAsia="Times New Roman"/>
          <w:szCs w:val="24"/>
          <w:lang w:eastAsia="pl-PL"/>
        </w:rPr>
        <w:t xml:space="preserve">Termin realizacji przedmiotu umowy: </w:t>
      </w:r>
      <w:r w:rsidRPr="00C06B34">
        <w:rPr>
          <w:rFonts w:eastAsia="Times New Roman"/>
          <w:b/>
          <w:bCs/>
          <w:szCs w:val="24"/>
          <w:lang w:eastAsia="pl-PL"/>
        </w:rPr>
        <w:t xml:space="preserve">do dnia </w:t>
      </w:r>
      <w:r>
        <w:rPr>
          <w:rFonts w:eastAsia="Times New Roman"/>
          <w:b/>
          <w:bCs/>
          <w:szCs w:val="24"/>
          <w:lang w:eastAsia="pl-PL"/>
        </w:rPr>
        <w:t xml:space="preserve">15 listopada </w:t>
      </w:r>
      <w:r w:rsidRPr="00C06B34">
        <w:rPr>
          <w:rFonts w:eastAsia="Times New Roman"/>
          <w:b/>
          <w:bCs/>
          <w:szCs w:val="24"/>
          <w:lang w:eastAsia="pl-PL"/>
        </w:rPr>
        <w:t>202</w:t>
      </w:r>
      <w:r>
        <w:rPr>
          <w:rFonts w:eastAsia="Times New Roman"/>
          <w:b/>
          <w:bCs/>
          <w:szCs w:val="24"/>
          <w:lang w:eastAsia="pl-PL"/>
        </w:rPr>
        <w:t>4</w:t>
      </w:r>
      <w:r w:rsidRPr="00C06B34">
        <w:rPr>
          <w:rFonts w:eastAsia="Times New Roman"/>
          <w:b/>
          <w:bCs/>
          <w:szCs w:val="24"/>
          <w:lang w:eastAsia="pl-PL"/>
        </w:rPr>
        <w:t xml:space="preserve"> r.  </w:t>
      </w:r>
      <w:bookmarkEnd w:id="4"/>
      <w:bookmarkEnd w:id="5"/>
    </w:p>
    <w:p w14:paraId="7FDA66DF" w14:textId="77777777" w:rsidR="00C06B34" w:rsidRPr="00C06B34" w:rsidRDefault="00C06B34" w:rsidP="00C06B3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right="204" w:hanging="426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06B34">
        <w:rPr>
          <w:rFonts w:eastAsia="Times New Roman"/>
          <w:szCs w:val="24"/>
          <w:lang w:eastAsia="pl-PL"/>
        </w:rPr>
        <w:t>Wykonawca zobowiązuje się do zawiadomienia Zamawiającego o przystąpieniu do wykonywania przedmiotu umowy z co najmniej 7- dniowym wyprzedzeniem</w:t>
      </w:r>
      <w:r w:rsidRPr="00C06B34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35581869" w14:textId="77777777" w:rsidR="008068C3" w:rsidRDefault="008068C3" w:rsidP="008068C3">
      <w:pPr>
        <w:pStyle w:val="Nagwek1"/>
        <w:ind w:left="0" w:firstLine="0"/>
        <w:jc w:val="both"/>
        <w:rPr>
          <w:b w:val="0"/>
        </w:rPr>
      </w:pPr>
    </w:p>
    <w:p w14:paraId="0FAD33FD" w14:textId="77777777" w:rsidR="008068C3" w:rsidRDefault="008068C3" w:rsidP="008068C3">
      <w:pPr>
        <w:pStyle w:val="Nagwek1"/>
        <w:rPr>
          <w:b w:val="0"/>
        </w:rPr>
      </w:pPr>
    </w:p>
    <w:p w14:paraId="02B01B19" w14:textId="77777777" w:rsidR="008068C3" w:rsidRPr="005273C8" w:rsidRDefault="008068C3" w:rsidP="008068C3">
      <w:pPr>
        <w:pStyle w:val="Nagwek1"/>
      </w:pPr>
      <w:r w:rsidRPr="005273C8">
        <w:t>§ 3</w:t>
      </w:r>
    </w:p>
    <w:p w14:paraId="4C6375BE" w14:textId="1B396894" w:rsidR="00C06B34" w:rsidRPr="00DA3712" w:rsidRDefault="00C06B34" w:rsidP="00C06B34">
      <w:pPr>
        <w:pStyle w:val="Tekstpodstawowy"/>
        <w:shd w:val="clear" w:color="auto" w:fill="auto"/>
        <w:jc w:val="center"/>
        <w:rPr>
          <w:rFonts w:ascii="Arial" w:hAnsi="Arial" w:cs="Arial"/>
          <w:b/>
          <w:sz w:val="22"/>
          <w:szCs w:val="22"/>
        </w:rPr>
      </w:pPr>
    </w:p>
    <w:p w14:paraId="1EA8DD88" w14:textId="2D457986" w:rsidR="00C06B34" w:rsidRPr="00DD5A00" w:rsidRDefault="00C06B34" w:rsidP="00C06B34">
      <w:pPr>
        <w:pStyle w:val="Tekstpodstawowy"/>
        <w:numPr>
          <w:ilvl w:val="0"/>
          <w:numId w:val="21"/>
        </w:numPr>
        <w:shd w:val="clear" w:color="auto" w:fill="auto"/>
        <w:spacing w:line="26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5A00">
        <w:rPr>
          <w:rFonts w:ascii="Times New Roman" w:hAnsi="Times New Roman" w:cs="Times New Roman"/>
          <w:sz w:val="24"/>
          <w:szCs w:val="24"/>
        </w:rPr>
        <w:t>Wykonawca oświadcza, że zapoznał się z planowanym zakresem przedmiotu zamówienia</w:t>
      </w:r>
      <w:r w:rsidR="00DD5A00" w:rsidRPr="00DD5A00">
        <w:rPr>
          <w:rFonts w:ascii="Times New Roman" w:hAnsi="Times New Roman" w:cs="Times New Roman"/>
          <w:sz w:val="24"/>
          <w:szCs w:val="24"/>
        </w:rPr>
        <w:t xml:space="preserve"> i</w:t>
      </w:r>
      <w:r w:rsidRPr="00DD5A00">
        <w:rPr>
          <w:rFonts w:ascii="Times New Roman" w:hAnsi="Times New Roman" w:cs="Times New Roman"/>
          <w:sz w:val="24"/>
          <w:szCs w:val="24"/>
        </w:rPr>
        <w:t xml:space="preserve"> uznał, że jego świadczenie jest możliwe do spełnienia w sensie faktycznym i prawnym.</w:t>
      </w:r>
    </w:p>
    <w:p w14:paraId="4F476646" w14:textId="77777777" w:rsidR="00C06B34" w:rsidRPr="00DD5A00" w:rsidRDefault="00C06B34" w:rsidP="00C06B34">
      <w:pPr>
        <w:pStyle w:val="Tekstpodstawowy"/>
        <w:numPr>
          <w:ilvl w:val="0"/>
          <w:numId w:val="21"/>
        </w:numPr>
        <w:shd w:val="clear" w:color="auto" w:fill="auto"/>
        <w:spacing w:line="26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5A00">
        <w:rPr>
          <w:rFonts w:ascii="Times New Roman" w:hAnsi="Times New Roman" w:cs="Times New Roman"/>
          <w:sz w:val="24"/>
          <w:szCs w:val="24"/>
        </w:rPr>
        <w:t xml:space="preserve">Wykonawca oświadcza, że znany jest mu aktualny stan obiektu, na którym będzie wykonywał przedmiot zamówienia. </w:t>
      </w:r>
    </w:p>
    <w:p w14:paraId="012B6A4B" w14:textId="43238BA9" w:rsidR="00C06B34" w:rsidRPr="00DD5A00" w:rsidRDefault="00C06B34" w:rsidP="00C06B34">
      <w:pPr>
        <w:pStyle w:val="Tekstpodstawowy"/>
        <w:numPr>
          <w:ilvl w:val="0"/>
          <w:numId w:val="21"/>
        </w:numPr>
        <w:shd w:val="clear" w:color="auto" w:fill="auto"/>
        <w:spacing w:line="26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D5A00">
        <w:rPr>
          <w:rFonts w:ascii="Times New Roman" w:hAnsi="Times New Roman" w:cs="Times New Roman"/>
          <w:sz w:val="24"/>
          <w:szCs w:val="24"/>
        </w:rPr>
        <w:t>Przed przystąpieniem do wykonania ekologicznego muralu zewnętrznego  Wykonawca zobowiązuje się do przedstawienia przedstawicielowi Zamawiającego dokumentów (atestów, certyfikatów i/lub innych dokumentów), które pozwolą na ocenę zgodności wyrobów z wymaganiami Zamawiającego. Przedstawiciel Zamawiającego na tej podstawie wy</w:t>
      </w:r>
      <w:r w:rsidR="00DD5A00" w:rsidRPr="00DD5A00">
        <w:rPr>
          <w:rFonts w:ascii="Times New Roman" w:hAnsi="Times New Roman" w:cs="Times New Roman"/>
          <w:sz w:val="24"/>
          <w:szCs w:val="24"/>
        </w:rPr>
        <w:t>raża</w:t>
      </w:r>
      <w:r w:rsidRPr="00DD5A00">
        <w:rPr>
          <w:rFonts w:ascii="Times New Roman" w:hAnsi="Times New Roman" w:cs="Times New Roman"/>
          <w:sz w:val="24"/>
          <w:szCs w:val="24"/>
        </w:rPr>
        <w:t xml:space="preserve"> zgodę na przystąpienie do danego zakresu prac.</w:t>
      </w:r>
    </w:p>
    <w:p w14:paraId="79997112" w14:textId="77777777" w:rsidR="00C06B34" w:rsidRDefault="00C06B34" w:rsidP="00C06B34">
      <w:pPr>
        <w:pStyle w:val="Tekstpodstawowy"/>
        <w:numPr>
          <w:ilvl w:val="0"/>
          <w:numId w:val="21"/>
        </w:numPr>
        <w:shd w:val="clear" w:color="auto" w:fill="auto"/>
        <w:tabs>
          <w:tab w:val="left" w:pos="359"/>
        </w:tabs>
        <w:spacing w:line="266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DD5A00">
        <w:rPr>
          <w:rFonts w:ascii="Times New Roman" w:hAnsi="Times New Roman" w:cs="Times New Roman"/>
          <w:sz w:val="24"/>
          <w:szCs w:val="24"/>
        </w:rPr>
        <w:t>Wykonawca zobowiązuje się do zapewnienia na własny koszt prawidłowego zabezpieczenia prowadzonych prac oraz obowiązek przestrzegania przepisów BHP i przeciwpożarowych przy wykonywaniu przedmiotu umowy. Wykonawca jest zobowiązany do zachowania szczególnej ostrożności i stosowania zabezpieczeń zapobiegających ewentualnym uszkodzeniom elementów budynków, na których wykonywane będą prace.</w:t>
      </w:r>
    </w:p>
    <w:p w14:paraId="491EF3FA" w14:textId="230B853D" w:rsidR="00641811" w:rsidRPr="00DD5A00" w:rsidRDefault="00641811" w:rsidP="00C06B34">
      <w:pPr>
        <w:pStyle w:val="Tekstpodstawowy"/>
        <w:numPr>
          <w:ilvl w:val="0"/>
          <w:numId w:val="21"/>
        </w:numPr>
        <w:shd w:val="clear" w:color="auto" w:fill="auto"/>
        <w:tabs>
          <w:tab w:val="left" w:pos="359"/>
        </w:tabs>
        <w:spacing w:line="266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z</w:t>
      </w:r>
      <w:r w:rsidRPr="00641811">
        <w:rPr>
          <w:rFonts w:ascii="Times New Roman" w:hAnsi="Times New Roman" w:cs="Times New Roman"/>
          <w:sz w:val="24"/>
          <w:szCs w:val="24"/>
        </w:rPr>
        <w:t>apewnieni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41811">
        <w:rPr>
          <w:rFonts w:ascii="Times New Roman" w:hAnsi="Times New Roman" w:cs="Times New Roman"/>
          <w:sz w:val="24"/>
          <w:szCs w:val="24"/>
        </w:rPr>
        <w:t xml:space="preserve"> rusztowania, wzniesienia lub innego niezbędnego sprzętu w celu odtworzenia projektu muralu na przeznaczonej do tego powierzchni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93B7BB" w14:textId="77777777" w:rsidR="00C06B34" w:rsidRPr="00DD5A00" w:rsidRDefault="00C06B34" w:rsidP="00C06B34">
      <w:pPr>
        <w:pStyle w:val="Tekstpodstawowy"/>
        <w:numPr>
          <w:ilvl w:val="0"/>
          <w:numId w:val="21"/>
        </w:numPr>
        <w:shd w:val="clear" w:color="auto" w:fill="auto"/>
        <w:tabs>
          <w:tab w:val="left" w:pos="359"/>
        </w:tabs>
        <w:spacing w:line="266" w:lineRule="auto"/>
        <w:ind w:left="380" w:hanging="380"/>
        <w:jc w:val="both"/>
        <w:rPr>
          <w:rFonts w:ascii="Times New Roman" w:hAnsi="Times New Roman" w:cs="Times New Roman"/>
          <w:sz w:val="24"/>
          <w:szCs w:val="24"/>
        </w:rPr>
      </w:pPr>
      <w:r w:rsidRPr="00DD5A00">
        <w:rPr>
          <w:rFonts w:ascii="Times New Roman" w:hAnsi="Times New Roman" w:cs="Times New Roman"/>
          <w:sz w:val="24"/>
          <w:szCs w:val="24"/>
        </w:rPr>
        <w:t xml:space="preserve">Wykonawca zobowiązuje się do utrzymania miejsca realizacji przedmiotu umowy w stanie wolnym od przeszkód komunikacyjnych, z uwzględnieniem osób ze szczególnymi potrzebami, zapewniając dostęp do budynków w obszarze objętym pracami. </w:t>
      </w:r>
    </w:p>
    <w:p w14:paraId="73EC97C6" w14:textId="77777777" w:rsidR="00C06B34" w:rsidRPr="00DA3712" w:rsidRDefault="00C06B34" w:rsidP="00C06B34">
      <w:pPr>
        <w:pStyle w:val="Tekstpodstawowy"/>
        <w:shd w:val="clear" w:color="auto" w:fill="auto"/>
        <w:tabs>
          <w:tab w:val="left" w:pos="288"/>
        </w:tabs>
        <w:jc w:val="both"/>
        <w:rPr>
          <w:rFonts w:ascii="Arial" w:hAnsi="Arial" w:cs="Arial"/>
          <w:sz w:val="22"/>
          <w:szCs w:val="22"/>
        </w:rPr>
      </w:pPr>
    </w:p>
    <w:p w14:paraId="08AD8766" w14:textId="77777777" w:rsidR="008068C3" w:rsidRPr="005273C8" w:rsidRDefault="008068C3" w:rsidP="008068C3">
      <w:pPr>
        <w:pStyle w:val="Nagwek1"/>
        <w:spacing w:after="120" w:line="240" w:lineRule="auto"/>
        <w:ind w:left="85" w:hanging="11"/>
      </w:pPr>
      <w:r w:rsidRPr="005273C8">
        <w:t>§ 4</w:t>
      </w:r>
    </w:p>
    <w:p w14:paraId="7DF6EC75" w14:textId="77777777" w:rsidR="00DD5A00" w:rsidRDefault="00DD5A00" w:rsidP="00DD5A00">
      <w:pPr>
        <w:spacing w:line="360" w:lineRule="auto"/>
        <w:ind w:left="426" w:hanging="426"/>
        <w:jc w:val="both"/>
        <w:rPr>
          <w:szCs w:val="24"/>
        </w:rPr>
      </w:pPr>
      <w:r>
        <w:rPr>
          <w:szCs w:val="24"/>
        </w:rPr>
        <w:t>1. Cena za usługę wynosi:</w:t>
      </w:r>
    </w:p>
    <w:p w14:paraId="04DA4310" w14:textId="77777777" w:rsidR="00DD5A00" w:rsidRDefault="00DD5A00" w:rsidP="00DD5A00">
      <w:pPr>
        <w:spacing w:line="36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a) netto: ------- zł (słownie ---------------- zł:), </w:t>
      </w:r>
    </w:p>
    <w:p w14:paraId="444B6859" w14:textId="77777777" w:rsidR="00DD5A00" w:rsidRDefault="00DD5A00" w:rsidP="00DD5A00">
      <w:pPr>
        <w:spacing w:line="36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b) </w:t>
      </w:r>
      <w:r>
        <w:rPr>
          <w:b/>
          <w:bCs/>
          <w:szCs w:val="24"/>
        </w:rPr>
        <w:t>brutto:</w:t>
      </w:r>
      <w:r>
        <w:rPr>
          <w:szCs w:val="24"/>
        </w:rPr>
        <w:t xml:space="preserve"> </w:t>
      </w:r>
      <w:r>
        <w:rPr>
          <w:b/>
          <w:bCs/>
          <w:szCs w:val="24"/>
        </w:rPr>
        <w:t xml:space="preserve"> ---------- </w:t>
      </w:r>
      <w:r>
        <w:rPr>
          <w:b/>
          <w:szCs w:val="24"/>
        </w:rPr>
        <w:t>zł</w:t>
      </w:r>
      <w:r>
        <w:rPr>
          <w:szCs w:val="24"/>
        </w:rPr>
        <w:t xml:space="preserve"> (słownie zł:------------- )</w:t>
      </w:r>
    </w:p>
    <w:p w14:paraId="1BEEE644" w14:textId="3466D8E7" w:rsidR="00DD5A00" w:rsidRDefault="00DD5A00" w:rsidP="00DD5A00">
      <w:pPr>
        <w:spacing w:line="360" w:lineRule="auto"/>
        <w:ind w:left="426" w:hanging="426"/>
        <w:jc w:val="both"/>
        <w:rPr>
          <w:szCs w:val="24"/>
        </w:rPr>
      </w:pPr>
      <w:r>
        <w:rPr>
          <w:szCs w:val="24"/>
        </w:rPr>
        <w:t>2. Wynagrodzenie, o którym mowa w ust. 1, uwzględnia wszystkie koszty związane z  tworzeniem</w:t>
      </w:r>
      <w:r w:rsidR="00077B80">
        <w:rPr>
          <w:szCs w:val="24"/>
        </w:rPr>
        <w:t xml:space="preserve"> </w:t>
      </w:r>
      <w:r>
        <w:rPr>
          <w:szCs w:val="24"/>
        </w:rPr>
        <w:t>ekologicznego muralu zewnętrznego na budynku Urzędu Gminy w Ostrowitem.</w:t>
      </w:r>
    </w:p>
    <w:p w14:paraId="37048091" w14:textId="103754A4" w:rsidR="00DD5A00" w:rsidRDefault="00DD5A00" w:rsidP="00DD5A00">
      <w:pPr>
        <w:spacing w:line="360" w:lineRule="auto"/>
        <w:ind w:left="426" w:hanging="426"/>
        <w:jc w:val="both"/>
        <w:rPr>
          <w:szCs w:val="24"/>
        </w:rPr>
      </w:pPr>
      <w:r>
        <w:rPr>
          <w:szCs w:val="24"/>
        </w:rPr>
        <w:t>3. Zapłata należności Wykonawcy nastąpi na podstawie faktury VAT, po zakończeniu realizacji całości usługi.</w:t>
      </w:r>
    </w:p>
    <w:p w14:paraId="42C5078D" w14:textId="64B8BD9E" w:rsidR="00DD5A00" w:rsidRDefault="00DD5A00" w:rsidP="00DD5A00">
      <w:pPr>
        <w:spacing w:line="360" w:lineRule="auto"/>
        <w:ind w:left="426" w:hanging="426"/>
        <w:jc w:val="both"/>
        <w:rPr>
          <w:szCs w:val="24"/>
        </w:rPr>
      </w:pPr>
      <w:r>
        <w:rPr>
          <w:szCs w:val="24"/>
        </w:rPr>
        <w:t xml:space="preserve">4. Podstawą wystawienia faktury VAT będzie protokół odbioru podpisany przez strony umowy. </w:t>
      </w:r>
    </w:p>
    <w:p w14:paraId="1BBF9400" w14:textId="63641301" w:rsidR="00DD5A00" w:rsidRDefault="00DD5A00" w:rsidP="00DD5A00">
      <w:pPr>
        <w:spacing w:line="360" w:lineRule="auto"/>
        <w:ind w:left="426" w:hanging="426"/>
        <w:jc w:val="both"/>
        <w:rPr>
          <w:szCs w:val="24"/>
        </w:rPr>
      </w:pPr>
      <w:r>
        <w:rPr>
          <w:szCs w:val="24"/>
        </w:rPr>
        <w:t>5. Zapłata faktury Wykonawcy dokonana będzie przelewem w terminie do 14 dni od potwierdzenia jej odbioru od Wykonawcy. Zapłata nastąpi z rachunku bankowego Zamawiającego na rachunek bankowy Wykonawcy.</w:t>
      </w:r>
    </w:p>
    <w:p w14:paraId="27EBA68C" w14:textId="77777777" w:rsidR="008068C3" w:rsidRDefault="008068C3" w:rsidP="008068C3">
      <w:pPr>
        <w:pStyle w:val="Nagwek1"/>
        <w:spacing w:after="281"/>
      </w:pPr>
      <w:r>
        <w:t>§ 5</w:t>
      </w:r>
    </w:p>
    <w:p w14:paraId="2E6396DD" w14:textId="77777777" w:rsidR="00DD5A00" w:rsidRPr="00DD5A00" w:rsidRDefault="00DD5A00" w:rsidP="00DD5A00">
      <w:pPr>
        <w:widowControl/>
        <w:suppressAutoHyphens w:val="0"/>
        <w:spacing w:line="360" w:lineRule="auto"/>
        <w:jc w:val="both"/>
        <w:rPr>
          <w:rFonts w:eastAsia="Calibri"/>
          <w:szCs w:val="24"/>
        </w:rPr>
      </w:pPr>
      <w:r w:rsidRPr="00DD5A00">
        <w:rPr>
          <w:rFonts w:eastAsia="Calibri"/>
          <w:szCs w:val="24"/>
        </w:rPr>
        <w:t>1. Strony ustanawiają odpowiedzialność odszkodowawczą za niewykonanie lub nienależyte wykonanie umowy przez zapłatę kar umownych w wypadkach i wysokości określonej poniżej, z zastrzeżeniem ust. 4.</w:t>
      </w:r>
    </w:p>
    <w:p w14:paraId="3D9F6783" w14:textId="77777777" w:rsidR="00DD5A00" w:rsidRPr="00DD5A00" w:rsidRDefault="00DD5A00" w:rsidP="00DD5A00">
      <w:pPr>
        <w:widowControl/>
        <w:suppressAutoHyphens w:val="0"/>
        <w:spacing w:line="360" w:lineRule="auto"/>
        <w:jc w:val="both"/>
        <w:rPr>
          <w:rFonts w:eastAsia="Calibri"/>
          <w:szCs w:val="24"/>
        </w:rPr>
      </w:pPr>
      <w:r w:rsidRPr="00DD5A00">
        <w:rPr>
          <w:rFonts w:eastAsia="Calibri"/>
          <w:szCs w:val="24"/>
        </w:rPr>
        <w:t>2. Wykonawca zapłaci Zamawiającemu kary umowne:</w:t>
      </w:r>
    </w:p>
    <w:p w14:paraId="2752F484" w14:textId="77777777" w:rsidR="00DD5A00" w:rsidRPr="00DD5A00" w:rsidRDefault="00DD5A00" w:rsidP="00DD5A00">
      <w:pPr>
        <w:widowControl/>
        <w:suppressAutoHyphens w:val="0"/>
        <w:spacing w:line="360" w:lineRule="auto"/>
        <w:jc w:val="both"/>
        <w:rPr>
          <w:rFonts w:eastAsia="Calibri"/>
          <w:szCs w:val="24"/>
        </w:rPr>
      </w:pPr>
      <w:r w:rsidRPr="00DD5A00">
        <w:rPr>
          <w:rFonts w:eastAsia="Calibri"/>
          <w:szCs w:val="24"/>
        </w:rPr>
        <w:t>1) za zwłokę w wykonaniu przedmiotu umowy - w wysokości 0,5% wynagrodzenia umownego brutto  za każdy dzień zwłoki,</w:t>
      </w:r>
    </w:p>
    <w:p w14:paraId="347B4352" w14:textId="77777777" w:rsidR="00DD5A00" w:rsidRPr="00DD5A00" w:rsidRDefault="00DD5A00" w:rsidP="00DD5A00">
      <w:pPr>
        <w:widowControl/>
        <w:suppressAutoHyphens w:val="0"/>
        <w:spacing w:line="360" w:lineRule="auto"/>
        <w:jc w:val="both"/>
        <w:rPr>
          <w:rFonts w:eastAsia="Calibri"/>
          <w:szCs w:val="24"/>
        </w:rPr>
      </w:pPr>
      <w:r w:rsidRPr="00DD5A00">
        <w:rPr>
          <w:rFonts w:eastAsia="Calibri"/>
          <w:szCs w:val="24"/>
        </w:rPr>
        <w:t>2) za zwłokę w usunięciu wad w wykonaniu przedmiotu umowy lub jego części, stwierdzonych przy odbiorze - w wysokości 0,5% wynagrodzenia umownego brutto określonego jak w pkt. 1, za każdy dzień zwłoki, liczony od dnia wyznaczonego na usunięcie wad,</w:t>
      </w:r>
    </w:p>
    <w:p w14:paraId="77D272AF" w14:textId="77777777" w:rsidR="00DD5A00" w:rsidRPr="00DD5A00" w:rsidRDefault="00DD5A00" w:rsidP="00DD5A00">
      <w:pPr>
        <w:widowControl/>
        <w:suppressAutoHyphens w:val="0"/>
        <w:spacing w:line="360" w:lineRule="auto"/>
        <w:jc w:val="both"/>
        <w:rPr>
          <w:rFonts w:eastAsia="Calibri"/>
          <w:szCs w:val="24"/>
        </w:rPr>
      </w:pPr>
      <w:r w:rsidRPr="00DD5A00">
        <w:rPr>
          <w:rFonts w:eastAsia="Calibri"/>
          <w:szCs w:val="24"/>
        </w:rPr>
        <w:t>3) z tytułu odstąpienia od umowy przez Zamawiającego z powodu okoliczności, za które odpowiada Wykonawca - w wysokości 20% wynagrodzenia umownego brutto określonego jak w pkt. 1.</w:t>
      </w:r>
    </w:p>
    <w:p w14:paraId="5F8691DE" w14:textId="77777777" w:rsidR="00DD5A00" w:rsidRPr="00DD5A00" w:rsidRDefault="00DD5A00" w:rsidP="00DD5A00">
      <w:pPr>
        <w:widowControl/>
        <w:suppressAutoHyphens w:val="0"/>
        <w:spacing w:line="360" w:lineRule="auto"/>
        <w:jc w:val="both"/>
        <w:rPr>
          <w:rFonts w:eastAsia="Calibri"/>
          <w:szCs w:val="24"/>
        </w:rPr>
      </w:pPr>
      <w:r w:rsidRPr="00DD5A00">
        <w:rPr>
          <w:rFonts w:eastAsia="Calibri"/>
          <w:szCs w:val="24"/>
        </w:rPr>
        <w:t xml:space="preserve">3. Zamawiający zapłaci Wykonawcy karę umowną w wysokości 20% wynagrodzenia umownego brutto, określonego jak w ust. 2 pkt. 1, gdy Wykonawca odstąpi od umowy </w:t>
      </w:r>
      <w:r w:rsidRPr="00DD5A00">
        <w:rPr>
          <w:rFonts w:eastAsia="Calibri"/>
          <w:szCs w:val="24"/>
        </w:rPr>
        <w:br/>
        <w:t>z powodu okoliczności, za które odpowiada Zamawiający.</w:t>
      </w:r>
    </w:p>
    <w:p w14:paraId="4896D9E0" w14:textId="77777777" w:rsidR="00DD5A00" w:rsidRPr="00DD5A00" w:rsidRDefault="00DD5A00" w:rsidP="00DD5A00">
      <w:pPr>
        <w:widowControl/>
        <w:suppressAutoHyphens w:val="0"/>
        <w:spacing w:line="360" w:lineRule="auto"/>
        <w:jc w:val="both"/>
        <w:rPr>
          <w:rFonts w:eastAsia="Calibri"/>
          <w:szCs w:val="24"/>
        </w:rPr>
      </w:pPr>
      <w:r w:rsidRPr="00DD5A00">
        <w:rPr>
          <w:rFonts w:eastAsia="Calibri"/>
          <w:szCs w:val="24"/>
        </w:rPr>
        <w:t>4. Strony zastrzegają sobie prawo dochodzenia odszkodowania uzupełniającego, przewyższającego wysokość zastrzeżonych kar oraz odszkodowania na zasadach ogólnych przewidzianych w Kodeksie cywilnym z powodu ewentualnych szkód powstałych w związku   z niewykonaniem lub nienależytym wykonaniem zobowiązań umownych z innych przyczyn aniżeli określone w ust. 2 i 3 niniejszego paragrafu.</w:t>
      </w:r>
    </w:p>
    <w:p w14:paraId="60FB51B5" w14:textId="77777777" w:rsidR="00DD5A00" w:rsidRDefault="00DD5A00" w:rsidP="00DD5A00">
      <w:pPr>
        <w:pStyle w:val="Nagwek1"/>
        <w:spacing w:after="281"/>
        <w:jc w:val="both"/>
      </w:pPr>
      <w:r w:rsidRPr="00DD5A00">
        <w:rPr>
          <w:rFonts w:eastAsia="Calibri"/>
          <w:b w:val="0"/>
          <w:color w:val="auto"/>
          <w:szCs w:val="24"/>
          <w:lang w:eastAsia="en-US"/>
        </w:rPr>
        <w:t>5. Kara umowna płatna jest w terminie 14 dni od daty doręczenia pisemnego wezwania do zapłaty. Naliczone kary umowne Zamawiający ma prawo potrącić z należności Wykonawcy</w:t>
      </w:r>
      <w:r>
        <w:t xml:space="preserve"> </w:t>
      </w:r>
    </w:p>
    <w:p w14:paraId="5396A872" w14:textId="21414B88" w:rsidR="008068C3" w:rsidRDefault="008068C3" w:rsidP="00DD5A00">
      <w:pPr>
        <w:pStyle w:val="Nagwek1"/>
        <w:spacing w:after="281"/>
      </w:pPr>
      <w:r>
        <w:t>§ 6</w:t>
      </w:r>
    </w:p>
    <w:p w14:paraId="2167EFFB" w14:textId="77777777" w:rsidR="00DD5A00" w:rsidRPr="00DD5A00" w:rsidRDefault="00DD5A00" w:rsidP="00DD5A00">
      <w:pPr>
        <w:widowControl/>
        <w:numPr>
          <w:ilvl w:val="0"/>
          <w:numId w:val="24"/>
        </w:numPr>
        <w:suppressAutoHyphens w:val="0"/>
        <w:spacing w:line="276" w:lineRule="auto"/>
        <w:ind w:left="357" w:hanging="357"/>
        <w:jc w:val="both"/>
        <w:rPr>
          <w:rFonts w:eastAsia="Calibri"/>
          <w:szCs w:val="24"/>
          <w:lang w:eastAsia="pl-PL"/>
        </w:rPr>
      </w:pPr>
      <w:r w:rsidRPr="00DD5A00">
        <w:rPr>
          <w:rFonts w:eastAsia="Calibri"/>
          <w:szCs w:val="24"/>
          <w:lang w:eastAsia="pl-PL"/>
        </w:rPr>
        <w:t>Wykonawca, z chwilą odbioru muralu przez Zamawiającego, przenosi na rzecz Zamawiającego całość autorskich praw majątkowych do muralu, łącznie z wyłącznym prawem do udzielania zezwoleń na wykonywanie zależnego prawa autorskiego, na następujących polach eksploatacji:</w:t>
      </w:r>
    </w:p>
    <w:p w14:paraId="2B6E33C5" w14:textId="54269213" w:rsidR="00DD5A00" w:rsidRPr="00DD5A00" w:rsidRDefault="00DD5A00" w:rsidP="00077B80">
      <w:pPr>
        <w:widowControl/>
        <w:numPr>
          <w:ilvl w:val="0"/>
          <w:numId w:val="23"/>
        </w:numPr>
        <w:suppressAutoHyphens w:val="0"/>
        <w:spacing w:line="276" w:lineRule="auto"/>
        <w:ind w:left="567" w:hanging="283"/>
        <w:jc w:val="both"/>
        <w:rPr>
          <w:rFonts w:eastAsia="Calibri"/>
          <w:szCs w:val="24"/>
          <w:lang w:eastAsia="pl-PL"/>
        </w:rPr>
      </w:pPr>
      <w:r w:rsidRPr="00DD5A00">
        <w:rPr>
          <w:rFonts w:eastAsia="Calibri"/>
          <w:szCs w:val="24"/>
          <w:lang w:eastAsia="pl-PL"/>
        </w:rPr>
        <w:t xml:space="preserve">   utrwalanie muralu dowolną techniką, w tym w szczególności wykonywanie fotografii muralu </w:t>
      </w:r>
      <w:r w:rsidR="00077B80">
        <w:rPr>
          <w:rFonts w:eastAsia="Calibri"/>
          <w:szCs w:val="24"/>
          <w:lang w:eastAsia="pl-PL"/>
        </w:rPr>
        <w:t xml:space="preserve">   </w:t>
      </w:r>
      <w:r w:rsidRPr="00DD5A00">
        <w:rPr>
          <w:rFonts w:eastAsia="Calibri"/>
          <w:szCs w:val="24"/>
          <w:lang w:eastAsia="pl-PL"/>
        </w:rPr>
        <w:t xml:space="preserve">lub utrwalanie w formie wideo lub </w:t>
      </w:r>
      <w:r w:rsidR="009C69D2" w:rsidRPr="00DD5A00">
        <w:rPr>
          <w:rFonts w:eastAsia="Calibri"/>
          <w:szCs w:val="24"/>
          <w:lang w:eastAsia="pl-PL"/>
        </w:rPr>
        <w:t>audio wideo</w:t>
      </w:r>
      <w:r w:rsidRPr="00DD5A00">
        <w:rPr>
          <w:rFonts w:eastAsia="Calibri"/>
          <w:szCs w:val="24"/>
          <w:lang w:eastAsia="pl-PL"/>
        </w:rPr>
        <w:t>;</w:t>
      </w:r>
    </w:p>
    <w:p w14:paraId="3DC4E043" w14:textId="516DD03C" w:rsidR="00DD5A00" w:rsidRPr="00DD5A00" w:rsidRDefault="00DD5A00" w:rsidP="00077B80">
      <w:pPr>
        <w:widowControl/>
        <w:numPr>
          <w:ilvl w:val="0"/>
          <w:numId w:val="23"/>
        </w:numPr>
        <w:suppressAutoHyphens w:val="0"/>
        <w:spacing w:line="276" w:lineRule="auto"/>
        <w:ind w:left="567" w:hanging="283"/>
        <w:jc w:val="both"/>
        <w:rPr>
          <w:rFonts w:eastAsia="Calibri"/>
          <w:szCs w:val="24"/>
          <w:lang w:eastAsia="pl-PL"/>
        </w:rPr>
      </w:pPr>
      <w:r w:rsidRPr="00DD5A00">
        <w:rPr>
          <w:rFonts w:eastAsia="Calibri"/>
          <w:szCs w:val="24"/>
          <w:lang w:eastAsia="pl-PL"/>
        </w:rPr>
        <w:t xml:space="preserve">   rozpowszechnianie utrwalon</w:t>
      </w:r>
      <w:r w:rsidR="009C69D2">
        <w:rPr>
          <w:rFonts w:eastAsia="Calibri"/>
          <w:szCs w:val="24"/>
          <w:lang w:eastAsia="pl-PL"/>
        </w:rPr>
        <w:t>ego</w:t>
      </w:r>
      <w:r w:rsidRPr="00DD5A00">
        <w:rPr>
          <w:rFonts w:eastAsia="Calibri"/>
          <w:szCs w:val="24"/>
          <w:lang w:eastAsia="pl-PL"/>
        </w:rPr>
        <w:t xml:space="preserve"> muralu w dowolny sposób, w szczególności w sieci Internet, na stronie internetowej Zamawiającego, na portalach społecznościowych Zamawiającego i innych;</w:t>
      </w:r>
    </w:p>
    <w:p w14:paraId="44DC400F" w14:textId="1FF19B5F" w:rsidR="00DD5A00" w:rsidRPr="00DD5A00" w:rsidRDefault="00DD5A00" w:rsidP="00077B80">
      <w:pPr>
        <w:widowControl/>
        <w:numPr>
          <w:ilvl w:val="0"/>
          <w:numId w:val="23"/>
        </w:numPr>
        <w:suppressAutoHyphens w:val="0"/>
        <w:spacing w:line="276" w:lineRule="auto"/>
        <w:ind w:left="567" w:hanging="283"/>
        <w:jc w:val="both"/>
        <w:rPr>
          <w:rFonts w:eastAsia="Calibri"/>
          <w:szCs w:val="24"/>
          <w:lang w:eastAsia="pl-PL"/>
        </w:rPr>
      </w:pPr>
      <w:r w:rsidRPr="00DD5A00">
        <w:rPr>
          <w:rFonts w:eastAsia="Calibri"/>
          <w:szCs w:val="24"/>
          <w:lang w:eastAsia="pl-PL"/>
        </w:rPr>
        <w:t xml:space="preserve">   wprowadzanie utrwalon</w:t>
      </w:r>
      <w:r w:rsidR="009C69D2">
        <w:rPr>
          <w:rFonts w:eastAsia="Calibri"/>
          <w:szCs w:val="24"/>
          <w:lang w:eastAsia="pl-PL"/>
        </w:rPr>
        <w:t>ego</w:t>
      </w:r>
      <w:r w:rsidRPr="00DD5A00">
        <w:rPr>
          <w:rFonts w:eastAsia="Calibri"/>
          <w:szCs w:val="24"/>
          <w:lang w:eastAsia="pl-PL"/>
        </w:rPr>
        <w:t xml:space="preserve"> muralu do pamięci komputera;</w:t>
      </w:r>
    </w:p>
    <w:p w14:paraId="5092517F" w14:textId="0DB0C53E" w:rsidR="00DD5A00" w:rsidRPr="00DD5A00" w:rsidRDefault="00DD5A00" w:rsidP="00077B80">
      <w:pPr>
        <w:widowControl/>
        <w:numPr>
          <w:ilvl w:val="0"/>
          <w:numId w:val="23"/>
        </w:numPr>
        <w:suppressAutoHyphens w:val="0"/>
        <w:spacing w:line="276" w:lineRule="auto"/>
        <w:ind w:left="567" w:hanging="283"/>
        <w:jc w:val="both"/>
        <w:rPr>
          <w:rFonts w:eastAsia="Calibri"/>
          <w:szCs w:val="24"/>
          <w:lang w:eastAsia="pl-PL"/>
        </w:rPr>
      </w:pPr>
      <w:r w:rsidRPr="00DD5A00">
        <w:rPr>
          <w:rFonts w:eastAsia="Calibri"/>
          <w:szCs w:val="24"/>
          <w:lang w:eastAsia="pl-PL"/>
        </w:rPr>
        <w:t xml:space="preserve">   publiczne wystawienie, wyświetlenie, a także publiczne udostępnianie muralu lub fotografii, wideo lub </w:t>
      </w:r>
      <w:r w:rsidR="009C69D2" w:rsidRPr="00DD5A00">
        <w:rPr>
          <w:rFonts w:eastAsia="Calibri"/>
          <w:szCs w:val="24"/>
          <w:lang w:eastAsia="pl-PL"/>
        </w:rPr>
        <w:t>audio wideo</w:t>
      </w:r>
      <w:r w:rsidRPr="00DD5A00">
        <w:rPr>
          <w:rFonts w:eastAsia="Calibri"/>
          <w:szCs w:val="24"/>
          <w:lang w:eastAsia="pl-PL"/>
        </w:rPr>
        <w:t>, na których mural został utrwalone lub których mural jest elementem.</w:t>
      </w:r>
    </w:p>
    <w:p w14:paraId="184D4B02" w14:textId="77777777" w:rsidR="00DD5A00" w:rsidRPr="00DD5A00" w:rsidRDefault="00DD5A00" w:rsidP="00DD5A00">
      <w:pPr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Calibri"/>
          <w:szCs w:val="24"/>
          <w:lang w:eastAsia="pl-PL"/>
        </w:rPr>
      </w:pPr>
      <w:r w:rsidRPr="00DD5A00">
        <w:rPr>
          <w:rFonts w:eastAsia="Calibri"/>
          <w:szCs w:val="24"/>
          <w:lang w:eastAsia="pl-PL"/>
        </w:rPr>
        <w:t>Wykonawca oświadcza, że jest twórcą i nie będzie wykonywał przysługujących mu autorskich praw osobistych w sposób ograniczający Zamawiającego w wykonywaniu praw do muralu.</w:t>
      </w:r>
    </w:p>
    <w:p w14:paraId="68434558" w14:textId="77777777" w:rsidR="00DD5A00" w:rsidRPr="00DD5A00" w:rsidRDefault="00DD5A00" w:rsidP="00DD5A00">
      <w:pPr>
        <w:widowControl/>
        <w:numPr>
          <w:ilvl w:val="0"/>
          <w:numId w:val="22"/>
        </w:numPr>
        <w:suppressAutoHyphens w:val="0"/>
        <w:spacing w:line="276" w:lineRule="auto"/>
        <w:jc w:val="both"/>
        <w:rPr>
          <w:rFonts w:eastAsia="Calibri"/>
          <w:szCs w:val="24"/>
          <w:lang w:eastAsia="pl-PL"/>
        </w:rPr>
      </w:pPr>
      <w:r w:rsidRPr="00DD5A00">
        <w:rPr>
          <w:rFonts w:eastAsia="Times New Roman"/>
          <w:color w:val="000000"/>
          <w:szCs w:val="24"/>
          <w:lang w:eastAsia="pl-PL"/>
        </w:rPr>
        <w:t xml:space="preserve">W przypadku wystąpienia jakiegokolwiek podmiotu trzeciego w stosunku do Zamawiającego </w:t>
      </w:r>
      <w:r w:rsidRPr="00DD5A00">
        <w:rPr>
          <w:rFonts w:eastAsia="Times New Roman"/>
          <w:color w:val="000000"/>
          <w:szCs w:val="24"/>
          <w:lang w:eastAsia="pl-PL"/>
        </w:rPr>
        <w:br/>
        <w:t xml:space="preserve">z roszczeniami związanymi z prawami autorskimi do efektów realizacji przedmiotu umowy, Wykonawca zobowiązuje się naprawić wszelkie wynikłe z tego tytułu szkody, a także wstąpić </w:t>
      </w:r>
      <w:r w:rsidRPr="00DD5A00">
        <w:rPr>
          <w:rFonts w:eastAsia="Times New Roman"/>
          <w:color w:val="000000"/>
          <w:szCs w:val="24"/>
          <w:lang w:eastAsia="pl-PL"/>
        </w:rPr>
        <w:br/>
        <w:t>w miejsce Zamawiającego do ewentualnego postępowania sądowego oraz pokryć wszelkie związane z tym postępowaniem koszty.</w:t>
      </w:r>
    </w:p>
    <w:p w14:paraId="17E0F421" w14:textId="77777777" w:rsidR="008068C3" w:rsidRDefault="008068C3" w:rsidP="008068C3">
      <w:pPr>
        <w:pStyle w:val="Nagwek1"/>
        <w:spacing w:after="281"/>
      </w:pPr>
      <w:r>
        <w:t>§ 7</w:t>
      </w:r>
    </w:p>
    <w:p w14:paraId="2C025109" w14:textId="77777777" w:rsidR="008068C3" w:rsidRDefault="008068C3" w:rsidP="008068C3">
      <w:pPr>
        <w:pStyle w:val="Nagwek1"/>
        <w:spacing w:after="281"/>
      </w:pPr>
      <w:r>
        <w:t xml:space="preserve"> POSTANOWIENIE KOŃCOWE</w:t>
      </w:r>
    </w:p>
    <w:p w14:paraId="6FEB7ED6" w14:textId="77777777" w:rsidR="008068C3" w:rsidRDefault="008068C3" w:rsidP="008068C3">
      <w:pPr>
        <w:widowControl/>
        <w:numPr>
          <w:ilvl w:val="0"/>
          <w:numId w:val="11"/>
        </w:numPr>
        <w:suppressAutoHyphens w:val="0"/>
        <w:spacing w:after="19" w:line="249" w:lineRule="auto"/>
        <w:ind w:hanging="284"/>
        <w:jc w:val="both"/>
      </w:pPr>
      <w:r>
        <w:t>Wykonawca nie może przenieść praw, wierzytelności lub obowiązków wynikających z niniejszej Umowy na osoby trzecie bez pisemnej zgody Zamawiającego.</w:t>
      </w:r>
    </w:p>
    <w:p w14:paraId="69CE478D" w14:textId="6F201E81" w:rsidR="008068C3" w:rsidRDefault="008068C3" w:rsidP="00AF5E03">
      <w:pPr>
        <w:widowControl/>
        <w:numPr>
          <w:ilvl w:val="0"/>
          <w:numId w:val="11"/>
        </w:numPr>
        <w:suppressAutoHyphens w:val="0"/>
        <w:spacing w:after="19" w:line="249" w:lineRule="auto"/>
        <w:ind w:hanging="284"/>
        <w:jc w:val="both"/>
      </w:pPr>
      <w:r>
        <w:t>Ze strony Zamawiającego upoważnioną do merytorycznej współpracy oraz nadzoru nad wykonaniem przedmiot</w:t>
      </w:r>
      <w:r w:rsidR="00EE510D">
        <w:t xml:space="preserve">u Umowy jest </w:t>
      </w:r>
      <w:r w:rsidR="00077B80">
        <w:t xml:space="preserve">Pani Lidia Piguła </w:t>
      </w:r>
      <w:r>
        <w:t xml:space="preserve"> tel. 632765-1</w:t>
      </w:r>
      <w:r w:rsidR="00EE510D">
        <w:t>21 wew. 1</w:t>
      </w:r>
      <w:r w:rsidR="00077B80">
        <w:t>54</w:t>
      </w:r>
      <w:r w:rsidR="00EE510D">
        <w:t xml:space="preserve">,  e-mail: </w:t>
      </w:r>
      <w:hyperlink r:id="rId7" w:history="1">
        <w:r w:rsidR="00077B80">
          <w:rPr>
            <w:rStyle w:val="Hipercze"/>
          </w:rPr>
          <w:t xml:space="preserve">kierownik.kps </w:t>
        </w:r>
        <w:r w:rsidR="00AF5E03" w:rsidRPr="00AA5FF3">
          <w:rPr>
            <w:rStyle w:val="Hipercze"/>
          </w:rPr>
          <w:t>@ostrowite.pl</w:t>
        </w:r>
      </w:hyperlink>
      <w:r w:rsidR="00AF5E03">
        <w:t xml:space="preserve"> </w:t>
      </w:r>
      <w:r>
        <w:t xml:space="preserve">ze strony Wykonawcy jest </w:t>
      </w:r>
      <w:r w:rsidRPr="00AF5E03">
        <w:rPr>
          <w:sz w:val="20"/>
        </w:rPr>
        <w:t xml:space="preserve"> </w:t>
      </w:r>
      <w:proofErr w:type="spellStart"/>
      <w:r w:rsidR="00837A24">
        <w:t>tel</w:t>
      </w:r>
      <w:proofErr w:type="spellEnd"/>
      <w:r w:rsidR="00837A24">
        <w:t xml:space="preserve"> </w:t>
      </w:r>
      <w:r w:rsidR="00077B80">
        <w:t>……………</w:t>
      </w:r>
      <w:r w:rsidR="00837A24">
        <w:t xml:space="preserve">,  e-mail: </w:t>
      </w:r>
      <w:r w:rsidR="00077B80">
        <w:t>………..</w:t>
      </w:r>
    </w:p>
    <w:p w14:paraId="299BE1DD" w14:textId="77777777" w:rsidR="008068C3" w:rsidRDefault="008068C3" w:rsidP="008068C3">
      <w:pPr>
        <w:widowControl/>
        <w:numPr>
          <w:ilvl w:val="0"/>
          <w:numId w:val="11"/>
        </w:numPr>
        <w:suppressAutoHyphens w:val="0"/>
        <w:spacing w:after="19" w:line="249" w:lineRule="auto"/>
        <w:ind w:hanging="284"/>
        <w:jc w:val="both"/>
      </w:pPr>
      <w:r>
        <w:t>Umowa oraz dokumenty, materiały, dane i inne informacje związane z Umową są poufne i nie mogą być udostępniane osobom trzecim bez zgody drugiej strony. Zastrzeżenie to nie dotyczy dokumentów lub informacji ogólnie dostępnych lub udostępnianych na podstawie przepisów obowiązującego prawa.</w:t>
      </w:r>
    </w:p>
    <w:p w14:paraId="5C349581" w14:textId="77777777" w:rsidR="008068C3" w:rsidRDefault="008068C3" w:rsidP="008068C3">
      <w:pPr>
        <w:widowControl/>
        <w:numPr>
          <w:ilvl w:val="0"/>
          <w:numId w:val="11"/>
        </w:numPr>
        <w:suppressAutoHyphens w:val="0"/>
        <w:spacing w:after="19" w:line="249" w:lineRule="auto"/>
        <w:ind w:hanging="284"/>
        <w:jc w:val="both"/>
      </w:pPr>
      <w:r>
        <w:t>W sprawach nieuregulowanych w niniejszej Umowie obowiązują przepisy Kodeksu cywilnego.</w:t>
      </w:r>
    </w:p>
    <w:p w14:paraId="685854DF" w14:textId="77777777" w:rsidR="008068C3" w:rsidRDefault="008068C3" w:rsidP="008068C3">
      <w:pPr>
        <w:widowControl/>
        <w:numPr>
          <w:ilvl w:val="0"/>
          <w:numId w:val="11"/>
        </w:numPr>
        <w:suppressAutoHyphens w:val="0"/>
        <w:spacing w:after="19" w:line="249" w:lineRule="auto"/>
        <w:ind w:hanging="284"/>
        <w:jc w:val="both"/>
      </w:pPr>
      <w:r>
        <w:t>Wszelkie zmiany niniejszej Umowy wymagają zachowania formy pisemnej pod rygorem nieważności.</w:t>
      </w:r>
    </w:p>
    <w:p w14:paraId="1FBCD524" w14:textId="77777777" w:rsidR="008068C3" w:rsidRDefault="008068C3" w:rsidP="008068C3">
      <w:pPr>
        <w:widowControl/>
        <w:numPr>
          <w:ilvl w:val="0"/>
          <w:numId w:val="11"/>
        </w:numPr>
        <w:suppressAutoHyphens w:val="0"/>
        <w:spacing w:after="26" w:line="241" w:lineRule="auto"/>
        <w:ind w:hanging="284"/>
        <w:jc w:val="both"/>
      </w:pPr>
      <w:r>
        <w:t>Spory pozostające w związku z Umową Strony zobowiązują się rozwiązywać ugodowo, a jeżeli nie będzie to możliwe, to właściwym do rozstrzygnięcia sporu będzie sąd powszechny właściwy według siedziby Zamawiającego.</w:t>
      </w:r>
    </w:p>
    <w:p w14:paraId="6319081B" w14:textId="2CE27F47" w:rsidR="008068C3" w:rsidRDefault="008068C3" w:rsidP="00EE510D">
      <w:pPr>
        <w:widowControl/>
        <w:numPr>
          <w:ilvl w:val="0"/>
          <w:numId w:val="11"/>
        </w:numPr>
        <w:suppressAutoHyphens w:val="0"/>
        <w:spacing w:after="574" w:line="249" w:lineRule="auto"/>
        <w:ind w:hanging="284"/>
        <w:jc w:val="both"/>
      </w:pPr>
      <w:r>
        <w:t>Umowa została sporządzona w trzech jednobrzmiących egzemplarzach, w tym dwa egzemplarze dla Zama</w:t>
      </w:r>
      <w:r w:rsidR="00EE510D">
        <w:t>wiającego, a jeden dla Wykonawcy.</w:t>
      </w:r>
    </w:p>
    <w:p w14:paraId="358DF731" w14:textId="74FBDA6D" w:rsidR="008068C3" w:rsidRDefault="008068C3" w:rsidP="008068C3">
      <w:pPr>
        <w:tabs>
          <w:tab w:val="center" w:pos="2185"/>
          <w:tab w:val="center" w:pos="8497"/>
        </w:tabs>
        <w:spacing w:after="252" w:line="259" w:lineRule="auto"/>
        <w:rPr>
          <w:b/>
        </w:rPr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Zamawiający</w:t>
      </w:r>
      <w:r>
        <w:rPr>
          <w:b/>
        </w:rPr>
        <w:tab/>
        <w:t>Wykonawca</w:t>
      </w:r>
    </w:p>
    <w:p w14:paraId="7CF7828D" w14:textId="77777777" w:rsidR="00EE510D" w:rsidRDefault="00EE510D" w:rsidP="008068C3">
      <w:pPr>
        <w:tabs>
          <w:tab w:val="center" w:pos="2185"/>
          <w:tab w:val="center" w:pos="8497"/>
        </w:tabs>
        <w:spacing w:after="252" w:line="259" w:lineRule="auto"/>
        <w:rPr>
          <w:b/>
        </w:rPr>
      </w:pPr>
    </w:p>
    <w:p w14:paraId="083999E4" w14:textId="56F09A02" w:rsidR="00EE510D" w:rsidRDefault="00EE510D" w:rsidP="008068C3">
      <w:pPr>
        <w:tabs>
          <w:tab w:val="center" w:pos="2185"/>
          <w:tab w:val="center" w:pos="8497"/>
        </w:tabs>
        <w:spacing w:after="252" w:line="259" w:lineRule="auto"/>
        <w:rPr>
          <w:b/>
        </w:rPr>
      </w:pPr>
      <w:r>
        <w:rPr>
          <w:b/>
        </w:rPr>
        <w:t xml:space="preserve">                    ………………….                                                                           ………………………</w:t>
      </w:r>
    </w:p>
    <w:p w14:paraId="2250DB7C" w14:textId="77777777" w:rsidR="008068C3" w:rsidRDefault="008068C3" w:rsidP="008068C3">
      <w:pPr>
        <w:tabs>
          <w:tab w:val="center" w:pos="2185"/>
          <w:tab w:val="center" w:pos="8497"/>
        </w:tabs>
        <w:spacing w:after="252" w:line="259" w:lineRule="auto"/>
        <w:rPr>
          <w:b/>
        </w:rPr>
      </w:pPr>
    </w:p>
    <w:p w14:paraId="1300DEDE" w14:textId="77777777" w:rsidR="008068C3" w:rsidRDefault="008068C3" w:rsidP="008068C3">
      <w:pPr>
        <w:tabs>
          <w:tab w:val="center" w:pos="2185"/>
          <w:tab w:val="center" w:pos="8497"/>
        </w:tabs>
        <w:spacing w:after="252" w:line="259" w:lineRule="auto"/>
      </w:pPr>
      <w:r>
        <w:rPr>
          <w:b/>
        </w:rPr>
        <w:t xml:space="preserve">                        Kontrasygnata</w:t>
      </w:r>
    </w:p>
    <w:p w14:paraId="797EA0AD" w14:textId="07ECFFB4" w:rsidR="003D49CC" w:rsidRDefault="00F106B5" w:rsidP="005475AE">
      <w:pPr>
        <w:pStyle w:val="Bezodstpw"/>
        <w:ind w:right="-425"/>
        <w:rPr>
          <w:color w:val="000000"/>
        </w:rPr>
      </w:pPr>
      <w:r w:rsidRPr="00B81F68">
        <w:rPr>
          <w:rFonts w:ascii="Times New Roman" w:hAnsi="Times New Roman"/>
          <w:b/>
          <w:bCs/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</w:rPr>
        <w:t xml:space="preserve"> </w:t>
      </w:r>
      <w:r w:rsidRPr="00B81F68">
        <w:rPr>
          <w:rFonts w:ascii="Times New Roman" w:hAnsi="Times New Roman"/>
          <w:b/>
          <w:bCs/>
          <w:color w:val="auto"/>
        </w:rPr>
        <w:t xml:space="preserve"> </w:t>
      </w:r>
    </w:p>
    <w:p w14:paraId="4190E0CC" w14:textId="508C8860" w:rsidR="00823F2D" w:rsidRPr="00EE510D" w:rsidRDefault="00EE510D" w:rsidP="003D49CC">
      <w:pPr>
        <w:suppressAutoHyphens w:val="0"/>
        <w:jc w:val="both"/>
        <w:rPr>
          <w:b/>
          <w:color w:val="000000"/>
        </w:rPr>
      </w:pPr>
      <w:r>
        <w:rPr>
          <w:color w:val="000000"/>
        </w:rPr>
        <w:t xml:space="preserve">                    </w:t>
      </w:r>
      <w:r w:rsidRPr="00EE510D">
        <w:rPr>
          <w:b/>
          <w:color w:val="000000"/>
        </w:rPr>
        <w:t>……………………</w:t>
      </w:r>
    </w:p>
    <w:p w14:paraId="205B38E0" w14:textId="2A1A58DC" w:rsidR="00CA432B" w:rsidRPr="00CA432B" w:rsidRDefault="00CA432B" w:rsidP="00CB4772">
      <w:pPr>
        <w:rPr>
          <w:b/>
          <w:szCs w:val="24"/>
        </w:rPr>
      </w:pPr>
    </w:p>
    <w:sectPr w:rsidR="00CA432B" w:rsidRPr="00CA432B" w:rsidSect="003A1A0A">
      <w:headerReference w:type="default" r:id="rId8"/>
      <w:footerReference w:type="default" r:id="rId9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9817D" w14:textId="77777777" w:rsidR="00307E7C" w:rsidRDefault="00307E7C" w:rsidP="00E814BA">
      <w:r>
        <w:separator/>
      </w:r>
    </w:p>
  </w:endnote>
  <w:endnote w:type="continuationSeparator" w:id="0">
    <w:p w14:paraId="4C5F8325" w14:textId="77777777" w:rsidR="00307E7C" w:rsidRDefault="00307E7C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A1FD9" w14:textId="77777777" w:rsidR="00307E7C" w:rsidRDefault="00307E7C" w:rsidP="00E814BA">
      <w:r>
        <w:separator/>
      </w:r>
    </w:p>
  </w:footnote>
  <w:footnote w:type="continuationSeparator" w:id="0">
    <w:p w14:paraId="03D26B25" w14:textId="77777777" w:rsidR="00307E7C" w:rsidRDefault="00307E7C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71788"/>
    <w:multiLevelType w:val="hybridMultilevel"/>
    <w:tmpl w:val="EFECF38C"/>
    <w:lvl w:ilvl="0" w:tplc="D09694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102DA4">
      <w:start w:val="1"/>
      <w:numFmt w:val="lowerLetter"/>
      <w:lvlText w:val="%2)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B60F2A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AC438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82568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7ECF42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8B598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9CF646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ED84A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F64BB"/>
    <w:multiLevelType w:val="multilevel"/>
    <w:tmpl w:val="6CA2F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B83DB0"/>
    <w:multiLevelType w:val="multilevel"/>
    <w:tmpl w:val="FE362B32"/>
    <w:lvl w:ilvl="0">
      <w:start w:val="1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040CB3"/>
    <w:multiLevelType w:val="hybridMultilevel"/>
    <w:tmpl w:val="CFD4A91C"/>
    <w:lvl w:ilvl="0" w:tplc="95742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0FA4"/>
    <w:multiLevelType w:val="hybridMultilevel"/>
    <w:tmpl w:val="1D221D74"/>
    <w:lvl w:ilvl="0" w:tplc="1B46A1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60545"/>
    <w:multiLevelType w:val="hybridMultilevel"/>
    <w:tmpl w:val="08A873E2"/>
    <w:lvl w:ilvl="0" w:tplc="EAB4B9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B235027"/>
    <w:multiLevelType w:val="hybridMultilevel"/>
    <w:tmpl w:val="4472266C"/>
    <w:lvl w:ilvl="0" w:tplc="6442D23C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9A95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024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AA3D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1230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6D6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0C9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46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60A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703D1"/>
    <w:multiLevelType w:val="hybridMultilevel"/>
    <w:tmpl w:val="153601AA"/>
    <w:lvl w:ilvl="0" w:tplc="407427EA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27A7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6465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8667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EEF47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2A2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F2654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6432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87B1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DC4A8D"/>
    <w:multiLevelType w:val="hybridMultilevel"/>
    <w:tmpl w:val="D5C6B2CA"/>
    <w:lvl w:ilvl="0" w:tplc="76FC3C3E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047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F45A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4F5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942B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E7F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A849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CE7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201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3A139B"/>
    <w:multiLevelType w:val="hybridMultilevel"/>
    <w:tmpl w:val="A942B346"/>
    <w:lvl w:ilvl="0" w:tplc="208AD630">
      <w:start w:val="1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D4E88C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ACF76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FAAFA6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2E4BD0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12EFFA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43678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76709C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ACAB6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58038D"/>
    <w:multiLevelType w:val="hybridMultilevel"/>
    <w:tmpl w:val="BFD60570"/>
    <w:lvl w:ilvl="0" w:tplc="57CE0284">
      <w:start w:val="4"/>
      <w:numFmt w:val="decimal"/>
      <w:lvlText w:val="%1."/>
      <w:lvlJc w:val="left"/>
      <w:pPr>
        <w:tabs>
          <w:tab w:val="num" w:pos="300"/>
        </w:tabs>
        <w:ind w:left="227" w:hanging="227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77265"/>
    <w:multiLevelType w:val="multilevel"/>
    <w:tmpl w:val="6C3235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5FF0BA3"/>
    <w:multiLevelType w:val="hybridMultilevel"/>
    <w:tmpl w:val="344EF308"/>
    <w:lvl w:ilvl="0" w:tplc="982AFB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36E57"/>
    <w:multiLevelType w:val="hybridMultilevel"/>
    <w:tmpl w:val="C06C76C2"/>
    <w:lvl w:ilvl="0" w:tplc="A63A99C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6" w15:restartNumberingAfterBreak="0">
    <w:nsid w:val="49FA3E1D"/>
    <w:multiLevelType w:val="hybridMultilevel"/>
    <w:tmpl w:val="58D2D806"/>
    <w:lvl w:ilvl="0" w:tplc="F00C8308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CAC28">
      <w:start w:val="1"/>
      <w:numFmt w:val="decimal"/>
      <w:lvlText w:val="%2)"/>
      <w:lvlJc w:val="left"/>
      <w:pPr>
        <w:ind w:left="7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EE00C">
      <w:start w:val="1"/>
      <w:numFmt w:val="bullet"/>
      <w:lvlText w:val="-"/>
      <w:lvlJc w:val="left"/>
      <w:pPr>
        <w:ind w:left="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CEDE6">
      <w:start w:val="1"/>
      <w:numFmt w:val="bullet"/>
      <w:lvlText w:val="•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5E7B2C">
      <w:start w:val="1"/>
      <w:numFmt w:val="bullet"/>
      <w:lvlText w:val="o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D404EE">
      <w:start w:val="1"/>
      <w:numFmt w:val="bullet"/>
      <w:lvlText w:val="▪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18230E">
      <w:start w:val="1"/>
      <w:numFmt w:val="bullet"/>
      <w:lvlText w:val="•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0E5614">
      <w:start w:val="1"/>
      <w:numFmt w:val="bullet"/>
      <w:lvlText w:val="o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2E6F7E">
      <w:start w:val="1"/>
      <w:numFmt w:val="bullet"/>
      <w:lvlText w:val="▪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B9474F1"/>
    <w:multiLevelType w:val="hybridMultilevel"/>
    <w:tmpl w:val="D7C4188E"/>
    <w:lvl w:ilvl="0" w:tplc="30B6FEF6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 w15:restartNumberingAfterBreak="0">
    <w:nsid w:val="5D68348D"/>
    <w:multiLevelType w:val="hybridMultilevel"/>
    <w:tmpl w:val="F5F2E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169FB"/>
    <w:multiLevelType w:val="hybridMultilevel"/>
    <w:tmpl w:val="1A022294"/>
    <w:lvl w:ilvl="0" w:tplc="ED882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32571"/>
    <w:multiLevelType w:val="hybridMultilevel"/>
    <w:tmpl w:val="4156D788"/>
    <w:lvl w:ilvl="0" w:tplc="F34651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469B8">
      <w:start w:val="1"/>
      <w:numFmt w:val="lowerLetter"/>
      <w:lvlText w:val="%2)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CEF14">
      <w:start w:val="1"/>
      <w:numFmt w:val="lowerRoman"/>
      <w:lvlText w:val="%3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C3C5E">
      <w:start w:val="1"/>
      <w:numFmt w:val="decimal"/>
      <w:lvlText w:val="%4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AA22C">
      <w:start w:val="1"/>
      <w:numFmt w:val="lowerLetter"/>
      <w:lvlText w:val="%5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26F2C6">
      <w:start w:val="1"/>
      <w:numFmt w:val="lowerRoman"/>
      <w:lvlText w:val="%6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DAE83E">
      <w:start w:val="1"/>
      <w:numFmt w:val="decimal"/>
      <w:lvlText w:val="%7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78CD2A">
      <w:start w:val="1"/>
      <w:numFmt w:val="lowerLetter"/>
      <w:lvlText w:val="%8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46A6C2">
      <w:start w:val="1"/>
      <w:numFmt w:val="lowerRoman"/>
      <w:lvlText w:val="%9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C6C4609"/>
    <w:multiLevelType w:val="multilevel"/>
    <w:tmpl w:val="539022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15E6AB2"/>
    <w:multiLevelType w:val="hybridMultilevel"/>
    <w:tmpl w:val="0D7C91F6"/>
    <w:lvl w:ilvl="0" w:tplc="5D389FD2">
      <w:start w:val="1"/>
      <w:numFmt w:val="decimal"/>
      <w:lvlText w:val="%1."/>
      <w:lvlJc w:val="left"/>
      <w:pPr>
        <w:tabs>
          <w:tab w:val="num" w:pos="1091"/>
        </w:tabs>
        <w:ind w:left="109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3" w15:restartNumberingAfterBreak="0">
    <w:nsid w:val="75A20797"/>
    <w:multiLevelType w:val="hybridMultilevel"/>
    <w:tmpl w:val="A9B6478A"/>
    <w:lvl w:ilvl="0" w:tplc="E6F03F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82AF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971934">
    <w:abstractNumId w:val="12"/>
  </w:num>
  <w:num w:numId="2" w16cid:durableId="175194280">
    <w:abstractNumId w:val="4"/>
  </w:num>
  <w:num w:numId="3" w16cid:durableId="408354824">
    <w:abstractNumId w:val="13"/>
  </w:num>
  <w:num w:numId="4" w16cid:durableId="1560508078">
    <w:abstractNumId w:val="18"/>
  </w:num>
  <w:num w:numId="5" w16cid:durableId="221525631">
    <w:abstractNumId w:val="9"/>
  </w:num>
  <w:num w:numId="6" w16cid:durableId="912932276">
    <w:abstractNumId w:val="16"/>
  </w:num>
  <w:num w:numId="7" w16cid:durableId="1012881827">
    <w:abstractNumId w:val="20"/>
  </w:num>
  <w:num w:numId="8" w16cid:durableId="1949386916">
    <w:abstractNumId w:val="0"/>
  </w:num>
  <w:num w:numId="9" w16cid:durableId="839778517">
    <w:abstractNumId w:val="7"/>
  </w:num>
  <w:num w:numId="10" w16cid:durableId="524055273">
    <w:abstractNumId w:val="10"/>
  </w:num>
  <w:num w:numId="11" w16cid:durableId="771557936">
    <w:abstractNumId w:val="8"/>
  </w:num>
  <w:num w:numId="12" w16cid:durableId="390083727">
    <w:abstractNumId w:val="3"/>
  </w:num>
  <w:num w:numId="13" w16cid:durableId="1738673912">
    <w:abstractNumId w:val="15"/>
  </w:num>
  <w:num w:numId="14" w16cid:durableId="743794561">
    <w:abstractNumId w:val="19"/>
  </w:num>
  <w:num w:numId="15" w16cid:durableId="1104618006">
    <w:abstractNumId w:val="23"/>
  </w:num>
  <w:num w:numId="16" w16cid:durableId="31662067">
    <w:abstractNumId w:val="6"/>
  </w:num>
  <w:num w:numId="17" w16cid:durableId="1180466389">
    <w:abstractNumId w:val="1"/>
  </w:num>
  <w:num w:numId="18" w16cid:durableId="989485423">
    <w:abstractNumId w:val="14"/>
  </w:num>
  <w:num w:numId="19" w16cid:durableId="1202397118">
    <w:abstractNumId w:val="21"/>
  </w:num>
  <w:num w:numId="20" w16cid:durableId="178080124">
    <w:abstractNumId w:val="5"/>
  </w:num>
  <w:num w:numId="21" w16cid:durableId="1284800510">
    <w:abstractNumId w:val="2"/>
  </w:num>
  <w:num w:numId="22" w16cid:durableId="76048957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4664979">
    <w:abstractNumId w:val="17"/>
  </w:num>
  <w:num w:numId="24" w16cid:durableId="1776185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6512A"/>
    <w:rsid w:val="00077B80"/>
    <w:rsid w:val="000C51AA"/>
    <w:rsid w:val="000E09EA"/>
    <w:rsid w:val="00106EBD"/>
    <w:rsid w:val="00111554"/>
    <w:rsid w:val="00112BAF"/>
    <w:rsid w:val="00135819"/>
    <w:rsid w:val="00167249"/>
    <w:rsid w:val="002060ED"/>
    <w:rsid w:val="002154D8"/>
    <w:rsid w:val="002559E0"/>
    <w:rsid w:val="002F068D"/>
    <w:rsid w:val="00307E7C"/>
    <w:rsid w:val="0031415B"/>
    <w:rsid w:val="003A1A0A"/>
    <w:rsid w:val="003D49CC"/>
    <w:rsid w:val="003E7454"/>
    <w:rsid w:val="003F6222"/>
    <w:rsid w:val="00412A67"/>
    <w:rsid w:val="005273C8"/>
    <w:rsid w:val="00536104"/>
    <w:rsid w:val="005475AE"/>
    <w:rsid w:val="0057230E"/>
    <w:rsid w:val="00641811"/>
    <w:rsid w:val="00665589"/>
    <w:rsid w:val="00703B7D"/>
    <w:rsid w:val="0076183C"/>
    <w:rsid w:val="007847D9"/>
    <w:rsid w:val="007D62C7"/>
    <w:rsid w:val="007E0003"/>
    <w:rsid w:val="00805823"/>
    <w:rsid w:val="008068C3"/>
    <w:rsid w:val="008203BB"/>
    <w:rsid w:val="00823F2D"/>
    <w:rsid w:val="00824123"/>
    <w:rsid w:val="00827F17"/>
    <w:rsid w:val="00837A24"/>
    <w:rsid w:val="00845474"/>
    <w:rsid w:val="008650EB"/>
    <w:rsid w:val="0087703D"/>
    <w:rsid w:val="008B0F31"/>
    <w:rsid w:val="008F0F85"/>
    <w:rsid w:val="008F46B6"/>
    <w:rsid w:val="009C69D2"/>
    <w:rsid w:val="00A2308D"/>
    <w:rsid w:val="00A26886"/>
    <w:rsid w:val="00A739B7"/>
    <w:rsid w:val="00A97DC3"/>
    <w:rsid w:val="00AE79E8"/>
    <w:rsid w:val="00AF5E03"/>
    <w:rsid w:val="00B54159"/>
    <w:rsid w:val="00BD71AD"/>
    <w:rsid w:val="00BF59DE"/>
    <w:rsid w:val="00C031A3"/>
    <w:rsid w:val="00C06B34"/>
    <w:rsid w:val="00C26B2B"/>
    <w:rsid w:val="00C50026"/>
    <w:rsid w:val="00C545DF"/>
    <w:rsid w:val="00CA432B"/>
    <w:rsid w:val="00CB4772"/>
    <w:rsid w:val="00CD46F6"/>
    <w:rsid w:val="00D83CC2"/>
    <w:rsid w:val="00DB1AB5"/>
    <w:rsid w:val="00DD5A00"/>
    <w:rsid w:val="00E237B7"/>
    <w:rsid w:val="00E814BA"/>
    <w:rsid w:val="00EE510D"/>
    <w:rsid w:val="00EF4490"/>
    <w:rsid w:val="00F00965"/>
    <w:rsid w:val="00F106B5"/>
    <w:rsid w:val="00FB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1">
    <w:name w:val="heading 1"/>
    <w:next w:val="Normalny"/>
    <w:link w:val="Nagwek1Znak"/>
    <w:uiPriority w:val="9"/>
    <w:qFormat/>
    <w:rsid w:val="008068C3"/>
    <w:pPr>
      <w:keepNext/>
      <w:keepLines/>
      <w:spacing w:after="0"/>
      <w:ind w:left="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3D49CC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3D49CC"/>
    <w:pPr>
      <w:widowControl/>
      <w:tabs>
        <w:tab w:val="num" w:pos="1080"/>
      </w:tabs>
      <w:suppressAutoHyphens w:val="0"/>
      <w:spacing w:after="120"/>
      <w:ind w:left="1080" w:hanging="720"/>
      <w:jc w:val="both"/>
    </w:pPr>
    <w:rPr>
      <w:rFonts w:ascii="Calibri" w:eastAsia="Calibri" w:hAnsi="Calibri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068C3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Zwykytekst">
    <w:name w:val="Plain Text"/>
    <w:basedOn w:val="Normalny"/>
    <w:link w:val="ZwykytekstZnak"/>
    <w:rsid w:val="008068C3"/>
    <w:pPr>
      <w:widowControl/>
      <w:suppressAutoHyphens w:val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068C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112BA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8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83C"/>
    <w:rPr>
      <w:rFonts w:ascii="Segoe UI" w:eastAsia="Lucida Sans Unicode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F5E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5E03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C06B34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styleId="Tekstpodstawowy">
    <w:name w:val="Body Text"/>
    <w:basedOn w:val="Normalny"/>
    <w:link w:val="TekstpodstawowyZnak"/>
    <w:qFormat/>
    <w:rsid w:val="00C06B34"/>
    <w:pPr>
      <w:shd w:val="clear" w:color="auto" w:fill="FFFFFF"/>
      <w:suppressAutoHyphens w:val="0"/>
      <w:spacing w:line="264" w:lineRule="auto"/>
    </w:pPr>
    <w:rPr>
      <w:rFonts w:ascii="Arial Narrow" w:eastAsia="Arial Narrow" w:hAnsi="Arial Narrow" w:cs="Arial Narrow"/>
      <w:sz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C06B34"/>
    <w:rPr>
      <w:rFonts w:ascii="Times New Roman" w:eastAsia="Lucida Sans Unicode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mocja@ostrowit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1555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2</cp:revision>
  <cp:lastPrinted>2023-03-06T09:12:00Z</cp:lastPrinted>
  <dcterms:created xsi:type="dcterms:W3CDTF">2024-08-30T09:59:00Z</dcterms:created>
  <dcterms:modified xsi:type="dcterms:W3CDTF">2024-08-30T09:59:00Z</dcterms:modified>
</cp:coreProperties>
</file>