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070A2CF1" w14:textId="77777777" w:rsidTr="00CB6D70">
        <w:trPr>
          <w:trHeight w:val="236"/>
          <w:jc w:val="center"/>
        </w:trPr>
        <w:tc>
          <w:tcPr>
            <w:tcW w:w="101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C97D3" w14:textId="09401AB0" w:rsidR="00674407" w:rsidRDefault="00674407" w:rsidP="00674407">
            <w:pPr>
              <w:pStyle w:val="NormalnyWeb"/>
              <w:pageBreakBefore/>
              <w:shd w:val="clear" w:color="auto" w:fill="FFFFFF"/>
              <w:spacing w:before="102" w:beforeAutospacing="0" w:after="102"/>
              <w:jc w:val="center"/>
            </w:pPr>
            <w:r>
              <w:rPr>
                <w:b/>
                <w:bCs/>
                <w:color w:val="000000"/>
              </w:rPr>
              <w:t>OBOWIĄZEK INFORMACYJNY W ZWIĄZKU PRZETWARZANIEM                                             DANYCH OSOBOWYCHPRZEZ URZĄD GMINY OSTROWITE</w:t>
            </w:r>
          </w:p>
          <w:p w14:paraId="57AE8AF7" w14:textId="77777777" w:rsid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16F6DB83" w14:textId="5E160F27" w:rsid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  <w:t>KLAUZULA INFORMACYJNA</w:t>
            </w:r>
          </w:p>
          <w:p w14:paraId="0F503AD0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174FE9EA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6FCD67C2" w14:textId="13ED09C5" w:rsid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Zgodnie z art. 13 ust. 1 i ust. 2 Rozporządzenia Parlamentu Europejskiego i Rady (UE) 2016/679 z dnia 27 kwietnia 2016 r. w sprawie ochrony osób fizycznych w związku  z przetwarzaniem danych osobowych i w sprawie swobodnego przepływu takich danych oraz uchylenia dyrektywy 95/46/WE, zwanym dalej RODO, informuje, że:</w:t>
            </w:r>
          </w:p>
          <w:p w14:paraId="079C73A2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36126EB2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7C2D67D2" w14:textId="77777777" w:rsidR="00766657" w:rsidRPr="00766657" w:rsidRDefault="00766657" w:rsidP="00766657">
            <w:pPr>
              <w:numPr>
                <w:ilvl w:val="0"/>
                <w:numId w:val="17"/>
              </w:num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Administratorem Pani/Pana danych osobowych przetwarzanych jest Wójt Gminy Ostrowite, z siedzibą: ul. Lipowa 2, 62-402 Ostrowite. </w:t>
            </w:r>
          </w:p>
          <w:p w14:paraId="74F4D63A" w14:textId="77777777" w:rsidR="00766657" w:rsidRPr="00766657" w:rsidRDefault="00766657" w:rsidP="00766657">
            <w:p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6FCB617C" w14:textId="49360110" w:rsidR="00766657" w:rsidRPr="00766657" w:rsidRDefault="00766657" w:rsidP="00766657">
            <w:pPr>
              <w:numPr>
                <w:ilvl w:val="0"/>
                <w:numId w:val="17"/>
              </w:num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Inspektorem Ochrony Danych Osobowych jest Pani Ewa Galińska,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tel. 531 641 425, e-mail: </w:t>
            </w:r>
            <w:hyperlink r:id="rId7" w:history="1">
              <w:r w:rsidRPr="00766657">
                <w:rPr>
                  <w:rFonts w:ascii="Times New Roman" w:eastAsia="Times New Roman" w:hAnsi="Times New Roman"/>
                  <w:color w:val="0000FF"/>
                  <w:kern w:val="0"/>
                  <w:szCs w:val="24"/>
                  <w:u w:val="single"/>
                  <w:lang w:eastAsia="ar-SA"/>
                </w:rPr>
                <w:t>inspektor@osdidk.pl</w:t>
              </w:r>
            </w:hyperlink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</w:p>
          <w:p w14:paraId="6867B9F8" w14:textId="77777777" w:rsidR="00766657" w:rsidRPr="00766657" w:rsidRDefault="00766657" w:rsidP="00766657">
            <w:p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6E565CE5" w14:textId="51DCA4C1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9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Dane osobowe Pana/Pani</w:t>
            </w:r>
            <w:r w:rsidRPr="00766657">
              <w:rPr>
                <w:rFonts w:ascii="Times New Roman" w:eastAsia="Times New Roman" w:hAnsi="Times New Roman"/>
                <w:color w:val="FF0000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będą przetwarzane w celu realizacji obowiązków ustawowych Urzędu Gminy, związanych z prowadzeniem postępowań o udzielenie zamówienia publicznego i wynikających z przepisów obowiązującego prawa, w tym z ustawy z dnia 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11 września 2019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r. Prawo zamówień publicznych.</w:t>
            </w:r>
          </w:p>
          <w:p w14:paraId="0236BC6C" w14:textId="231F7616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Z uwagi na konieczność zapewnienia odpowiedniej organizacji działalności Urzędu Pani/Pana dane osobowe mogą być przekazywane następującym kategoriom odbiorców współpracujących, w tym: dostawcom usług technicznych, organizacyjnych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i prawnych, umożliwiającym prawidłowe zarządzanie oraz realizację zadań statutowych i ustawowych Urzędu Gminy. Dane te powierzane są na podstawie i zgodnie  z obowiązującymi przepisami.</w:t>
            </w:r>
          </w:p>
          <w:p w14:paraId="08E73F33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Pani/Pana dane osobowe nie będą przekazywane do państw trzecich lub organizacji międzynarodowych.</w:t>
            </w:r>
          </w:p>
          <w:p w14:paraId="2A703157" w14:textId="69FEC89A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Okres, przez który Pani/Pan dane osobowe będą przechowywane – zgodnie  z przepisami ustawy o narodowym zasobie archiwalnym i archiwach oraz przepisami rozporządzenia w sprawie instrukcji kancelaryjnej, jednolitych rzeczowych wykazów akt oraz instrukcji w sprawie organizacji i zakresu działania archiwów zakładowych. </w:t>
            </w:r>
          </w:p>
          <w:p w14:paraId="2D21AEB7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Posiada Pani/Pan prawo do: żądania od administratora dostępu do danych osobowych, prawo do ich sprostowania, ograniczenia przetwarzania; prawo do wniesienia sprzeciwu wobec przetwarzania, prawo do przenoszenia danych, prawo do usunięcia danych – na warunkach określonych w RODO, prawo do cofnięcia zgody, w przypadku, gdy podstawą przetwarzania była wydana zgoda.</w:t>
            </w:r>
          </w:p>
          <w:p w14:paraId="00385E17" w14:textId="180CAFA6" w:rsid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W związku z  przetwarzaniem Pani/Pana danych osobowych przysługuje Pani/Panu prawo wniesienia skargi do organu nadzorczego, tj. Prezesa Urzędu Ochrony Danych.</w:t>
            </w:r>
          </w:p>
          <w:p w14:paraId="39BB23B6" w14:textId="5B55BDA1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0358B264" w14:textId="7CC06531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7BF6F1D9" w14:textId="4BA90525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2E374B43" w14:textId="77777777" w:rsidR="00766657" w:rsidRP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0D7E4BA6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4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lastRenderedPageBreak/>
              <w:t xml:space="preserve">Podanie danych osobowych jest wymogiem ustawowym i jest Pani/Pan zobowiązana/y do ich podania; w przypadku niepodania danych osobowych niemożliwe będzie dokonanie wyboru oferty oraz podpisanie umowy na realizację zadania publicznego. </w:t>
            </w:r>
          </w:p>
          <w:p w14:paraId="4128CC60" w14:textId="66FD24CA" w:rsid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Pani/Pana dane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  <w:t xml:space="preserve">osobowe nie będą przetwarzane w sposób zautomatyzowany w tym również nie będą wykorzystywane do profilowania. </w:t>
            </w:r>
          </w:p>
          <w:p w14:paraId="187943C9" w14:textId="77777777" w:rsidR="00766657" w:rsidRP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55355DC1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right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…………………………………</w:t>
            </w:r>
          </w:p>
          <w:p w14:paraId="7B5A856F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eastAsia="ar-SA"/>
              </w:rPr>
              <w:t xml:space="preserve">                                                                                                                                      (data i podpis)</w:t>
            </w:r>
          </w:p>
          <w:p w14:paraId="5F1AB857" w14:textId="77777777" w:rsidR="00674407" w:rsidRDefault="00674407" w:rsidP="00674407">
            <w:pPr>
              <w:pStyle w:val="NormalnyWeb"/>
              <w:shd w:val="clear" w:color="auto" w:fill="FFFFFF"/>
              <w:spacing w:before="102" w:beforeAutospacing="0" w:after="240"/>
              <w:ind w:left="714"/>
            </w:pPr>
          </w:p>
          <w:p w14:paraId="67DA9B3A" w14:textId="77777777" w:rsidR="00674407" w:rsidRDefault="00674407" w:rsidP="00674407"/>
          <w:p w14:paraId="4881DC9B" w14:textId="77777777" w:rsidR="00674407" w:rsidRPr="002813E4" w:rsidRDefault="00674407" w:rsidP="00674407">
            <w:pPr>
              <w:pStyle w:val="Akapitzlist"/>
              <w:rPr>
                <w:color w:val="FF0000"/>
              </w:rPr>
            </w:pPr>
          </w:p>
          <w:p w14:paraId="1A7148FF" w14:textId="77777777" w:rsidR="00C71521" w:rsidRDefault="00C71521" w:rsidP="00BE2CA9">
            <w:pPr>
              <w:pStyle w:val="Informacjekontaktowe"/>
              <w:jc w:val="center"/>
              <w:rPr>
                <w:color w:val="000000"/>
              </w:rPr>
            </w:pPr>
          </w:p>
        </w:tc>
      </w:tr>
    </w:tbl>
    <w:p w14:paraId="1987EB59" w14:textId="77777777" w:rsidR="00C71521" w:rsidRPr="006A79F0" w:rsidRDefault="00C71521" w:rsidP="006A79F0">
      <w:pPr>
        <w:ind w:left="709" w:right="543"/>
        <w:rPr>
          <w:rFonts w:ascii="Times New Roman" w:hAnsi="Times New Roman"/>
          <w:color w:val="auto"/>
        </w:rPr>
      </w:pPr>
    </w:p>
    <w:sectPr w:rsidR="00C71521" w:rsidRPr="006A79F0" w:rsidSect="008E79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35868" w14:textId="77777777" w:rsidR="007D3B8D" w:rsidRDefault="007D3B8D">
      <w:pPr>
        <w:spacing w:before="0" w:after="0"/>
      </w:pPr>
      <w:r>
        <w:separator/>
      </w:r>
    </w:p>
  </w:endnote>
  <w:endnote w:type="continuationSeparator" w:id="0">
    <w:p w14:paraId="7FFC4540" w14:textId="77777777" w:rsidR="007D3B8D" w:rsidRDefault="007D3B8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altName w:val="Corbel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ECBEA" w14:textId="77777777" w:rsidR="009A02A1" w:rsidRDefault="009A02A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C677A" w14:textId="77777777" w:rsidR="009A02A1" w:rsidRDefault="009A02A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EB2B6" w14:textId="77777777" w:rsidR="009A02A1" w:rsidRDefault="009A02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206AE" w14:textId="77777777" w:rsidR="007D3B8D" w:rsidRDefault="007D3B8D">
      <w:pPr>
        <w:spacing w:before="0" w:after="0"/>
      </w:pPr>
      <w:r>
        <w:separator/>
      </w:r>
    </w:p>
  </w:footnote>
  <w:footnote w:type="continuationSeparator" w:id="0">
    <w:p w14:paraId="7D2660A4" w14:textId="77777777" w:rsidR="007D3B8D" w:rsidRDefault="007D3B8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43BD3" w14:textId="77777777" w:rsidR="009A02A1" w:rsidRDefault="009A02A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E2FDB" w14:textId="60FF4802" w:rsidR="00E80328" w:rsidRDefault="00956355">
    <w:pPr>
      <w:pStyle w:val="Nagwek"/>
    </w:pPr>
    <w:r>
      <w:rPr>
        <w:caps/>
        <w:noProof/>
        <w:color w:val="808080"/>
        <w:sz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8470A4D" wp14:editId="3C7A68DE">
              <wp:simplePos x="0" y="0"/>
              <wp:positionH relativeFrom="page">
                <wp:posOffset>457200</wp:posOffset>
              </wp:positionH>
              <wp:positionV relativeFrom="page">
                <wp:posOffset>448945</wp:posOffset>
              </wp:positionV>
              <wp:extent cx="1700785" cy="1024128"/>
              <wp:effectExtent l="0" t="0" r="0" b="0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s:wsp>
                      <wps:cNvPr id="4" name="Prostokąt 160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86719B" w14:textId="77777777" w:rsidR="00956355" w:rsidRDefault="00956355" w:rsidP="00956355">
                            <w:pPr>
                              <w:pStyle w:val="Nagwek"/>
                            </w:pP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8470A4D" id="Grupa 158" o:spid="_x0000_s1026" style="position:absolute;left:0;text-align:left;margin-left:36pt;margin-top:35.35pt;width:133.9pt;height:80.65pt;z-index:251659264;mso-position-horizontal-relative:page;mso-position-vertical-relative:page;mso-width-relative:margin;mso-height-relative:margin" coordsize="17007,10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">
              <v:rect id="Prostokąt 160" o:spid="_x0000_s1027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<v:fill opacity="0"/>
                <v:textbox inset="0,0,0,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28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4586719B" w14:textId="77777777" w:rsidR="00956355" w:rsidRDefault="00956355" w:rsidP="00956355">
                      <w:pPr>
                        <w:pStyle w:val="Nagwek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78FE6" w14:textId="77777777" w:rsidR="009A02A1" w:rsidRDefault="009A02A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9001C8"/>
    <w:multiLevelType w:val="hybridMultilevel"/>
    <w:tmpl w:val="669E563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21720C"/>
    <w:multiLevelType w:val="hybridMultilevel"/>
    <w:tmpl w:val="668C68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BF457C"/>
    <w:multiLevelType w:val="hybridMultilevel"/>
    <w:tmpl w:val="02B89F9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F5196C"/>
    <w:multiLevelType w:val="hybridMultilevel"/>
    <w:tmpl w:val="E86E3F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7E6418"/>
    <w:multiLevelType w:val="hybridMultilevel"/>
    <w:tmpl w:val="80723AA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4B56AB2"/>
    <w:multiLevelType w:val="hybridMultilevel"/>
    <w:tmpl w:val="E42E4A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5515B8E"/>
    <w:multiLevelType w:val="hybridMultilevel"/>
    <w:tmpl w:val="475E45AA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CC7144"/>
    <w:multiLevelType w:val="hybridMultilevel"/>
    <w:tmpl w:val="21A668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2A06D39"/>
    <w:multiLevelType w:val="hybridMultilevel"/>
    <w:tmpl w:val="146252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72D3F77"/>
    <w:multiLevelType w:val="multilevel"/>
    <w:tmpl w:val="E57AF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607BBE"/>
    <w:multiLevelType w:val="hybridMultilevel"/>
    <w:tmpl w:val="23086A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64A20FF"/>
    <w:multiLevelType w:val="hybridMultilevel"/>
    <w:tmpl w:val="1CC660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8C42F5"/>
    <w:multiLevelType w:val="hybridMultilevel"/>
    <w:tmpl w:val="0BFAF9F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3FC5F6C"/>
    <w:multiLevelType w:val="hybridMultilevel"/>
    <w:tmpl w:val="707825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61037417">
    <w:abstractNumId w:val="0"/>
  </w:num>
  <w:num w:numId="2" w16cid:durableId="1985616331">
    <w:abstractNumId w:val="4"/>
  </w:num>
  <w:num w:numId="3" w16cid:durableId="1233350738">
    <w:abstractNumId w:val="14"/>
  </w:num>
  <w:num w:numId="4" w16cid:durableId="350375813">
    <w:abstractNumId w:val="6"/>
  </w:num>
  <w:num w:numId="5" w16cid:durableId="1065835144">
    <w:abstractNumId w:val="9"/>
  </w:num>
  <w:num w:numId="6" w16cid:durableId="1462073743">
    <w:abstractNumId w:val="15"/>
  </w:num>
  <w:num w:numId="7" w16cid:durableId="371854180">
    <w:abstractNumId w:val="10"/>
  </w:num>
  <w:num w:numId="8" w16cid:durableId="6565968">
    <w:abstractNumId w:val="7"/>
  </w:num>
  <w:num w:numId="9" w16cid:durableId="483935588">
    <w:abstractNumId w:val="13"/>
  </w:num>
  <w:num w:numId="10" w16cid:durableId="1387216167">
    <w:abstractNumId w:val="16"/>
  </w:num>
  <w:num w:numId="11" w16cid:durableId="1879078184">
    <w:abstractNumId w:val="5"/>
  </w:num>
  <w:num w:numId="12" w16cid:durableId="1823614422">
    <w:abstractNumId w:val="12"/>
  </w:num>
  <w:num w:numId="13" w16cid:durableId="1024676414">
    <w:abstractNumId w:val="1"/>
  </w:num>
  <w:num w:numId="14" w16cid:durableId="235016801">
    <w:abstractNumId w:val="3"/>
  </w:num>
  <w:num w:numId="15" w16cid:durableId="896159613">
    <w:abstractNumId w:val="8"/>
  </w:num>
  <w:num w:numId="16" w16cid:durableId="1494760188">
    <w:abstractNumId w:val="11"/>
  </w:num>
  <w:num w:numId="17" w16cid:durableId="17469541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45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521"/>
    <w:rsid w:val="00003967"/>
    <w:rsid w:val="00020C76"/>
    <w:rsid w:val="00060E23"/>
    <w:rsid w:val="00085203"/>
    <w:rsid w:val="000B2F9D"/>
    <w:rsid w:val="00103F4B"/>
    <w:rsid w:val="00117685"/>
    <w:rsid w:val="001B4BDA"/>
    <w:rsid w:val="001E172A"/>
    <w:rsid w:val="00203D7B"/>
    <w:rsid w:val="00216211"/>
    <w:rsid w:val="00230F8C"/>
    <w:rsid w:val="00244F81"/>
    <w:rsid w:val="00261857"/>
    <w:rsid w:val="0027549E"/>
    <w:rsid w:val="002901A2"/>
    <w:rsid w:val="0031735D"/>
    <w:rsid w:val="003200FD"/>
    <w:rsid w:val="0033226E"/>
    <w:rsid w:val="00353249"/>
    <w:rsid w:val="003B3BB1"/>
    <w:rsid w:val="00402614"/>
    <w:rsid w:val="00421873"/>
    <w:rsid w:val="00467197"/>
    <w:rsid w:val="004C7835"/>
    <w:rsid w:val="0052242C"/>
    <w:rsid w:val="005543FD"/>
    <w:rsid w:val="00571E73"/>
    <w:rsid w:val="005820EA"/>
    <w:rsid w:val="006211BC"/>
    <w:rsid w:val="0062478E"/>
    <w:rsid w:val="00674407"/>
    <w:rsid w:val="00683194"/>
    <w:rsid w:val="006A79F0"/>
    <w:rsid w:val="006B7248"/>
    <w:rsid w:val="0070363C"/>
    <w:rsid w:val="00724620"/>
    <w:rsid w:val="00766657"/>
    <w:rsid w:val="007A3990"/>
    <w:rsid w:val="007B1E85"/>
    <w:rsid w:val="007C6E12"/>
    <w:rsid w:val="007D3B8D"/>
    <w:rsid w:val="00804B4C"/>
    <w:rsid w:val="00805FEC"/>
    <w:rsid w:val="00852C98"/>
    <w:rsid w:val="00861CE3"/>
    <w:rsid w:val="008D3F98"/>
    <w:rsid w:val="008E79B2"/>
    <w:rsid w:val="00904E25"/>
    <w:rsid w:val="00956355"/>
    <w:rsid w:val="00971791"/>
    <w:rsid w:val="009A02A1"/>
    <w:rsid w:val="009E2953"/>
    <w:rsid w:val="009E4616"/>
    <w:rsid w:val="00A53B77"/>
    <w:rsid w:val="00A6524D"/>
    <w:rsid w:val="00A76B18"/>
    <w:rsid w:val="00AA22F2"/>
    <w:rsid w:val="00AD41CE"/>
    <w:rsid w:val="00AE6DF6"/>
    <w:rsid w:val="00B30805"/>
    <w:rsid w:val="00BA1D00"/>
    <w:rsid w:val="00BB09AA"/>
    <w:rsid w:val="00BC746D"/>
    <w:rsid w:val="00BE2CA9"/>
    <w:rsid w:val="00C0636B"/>
    <w:rsid w:val="00C2089C"/>
    <w:rsid w:val="00C22B87"/>
    <w:rsid w:val="00C24A55"/>
    <w:rsid w:val="00C27384"/>
    <w:rsid w:val="00C71521"/>
    <w:rsid w:val="00D021E6"/>
    <w:rsid w:val="00D2303B"/>
    <w:rsid w:val="00D361C6"/>
    <w:rsid w:val="00D75A3C"/>
    <w:rsid w:val="00D76FFB"/>
    <w:rsid w:val="00DE69DC"/>
    <w:rsid w:val="00DF35C4"/>
    <w:rsid w:val="00DF441B"/>
    <w:rsid w:val="00E0385F"/>
    <w:rsid w:val="00E35EA6"/>
    <w:rsid w:val="00E60465"/>
    <w:rsid w:val="00E80328"/>
    <w:rsid w:val="00E80E75"/>
    <w:rsid w:val="00E86271"/>
    <w:rsid w:val="00EB3E8C"/>
    <w:rsid w:val="00EF38D5"/>
    <w:rsid w:val="00F3401C"/>
    <w:rsid w:val="00F3798B"/>
    <w:rsid w:val="00FB07B9"/>
    <w:rsid w:val="00FC1237"/>
    <w:rsid w:val="00FC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99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99"/>
    <w:locked/>
    <w:rsid w:val="0067440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spektor@osdidk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Gmina Ostrowite</cp:lastModifiedBy>
  <cp:revision>2</cp:revision>
  <cp:lastPrinted>2021-03-16T09:31:00Z</cp:lastPrinted>
  <dcterms:created xsi:type="dcterms:W3CDTF">2026-05-08T11:27:00Z</dcterms:created>
  <dcterms:modified xsi:type="dcterms:W3CDTF">2026-05-08T11:27:00Z</dcterms:modified>
</cp:coreProperties>
</file>