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84E" w:rsidRPr="000676C5" w:rsidRDefault="00417716" w:rsidP="00DE784E">
      <w:pPr>
        <w:pStyle w:val="Tekstpodstawowy20"/>
        <w:shd w:val="clear" w:color="auto" w:fill="auto"/>
        <w:spacing w:after="580" w:line="240" w:lineRule="exact"/>
        <w:ind w:left="5529" w:firstLine="0"/>
        <w:jc w:val="right"/>
        <w:rPr>
          <w:i/>
          <w:sz w:val="16"/>
          <w:szCs w:val="16"/>
        </w:rPr>
      </w:pPr>
      <w:r>
        <w:rPr>
          <w:b/>
        </w:rPr>
        <w:t xml:space="preserve"> </w:t>
      </w:r>
      <w:r w:rsidR="00DE784E" w:rsidRPr="000676C5">
        <w:rPr>
          <w:i/>
          <w:sz w:val="16"/>
          <w:szCs w:val="16"/>
        </w:rPr>
        <w:t>Załącznik nr 1</w:t>
      </w:r>
      <w:r w:rsidR="009B5447">
        <w:rPr>
          <w:i/>
          <w:sz w:val="16"/>
          <w:szCs w:val="16"/>
        </w:rPr>
        <w:t xml:space="preserve">b </w:t>
      </w:r>
      <w:r w:rsidR="00DE7829">
        <w:rPr>
          <w:i/>
          <w:sz w:val="16"/>
          <w:szCs w:val="16"/>
        </w:rPr>
        <w:t xml:space="preserve"> część I</w:t>
      </w:r>
      <w:r w:rsidR="005C24E9">
        <w:rPr>
          <w:i/>
          <w:sz w:val="16"/>
          <w:szCs w:val="16"/>
        </w:rPr>
        <w:t>I</w:t>
      </w:r>
      <w:r w:rsidR="00A60427">
        <w:rPr>
          <w:i/>
          <w:sz w:val="16"/>
          <w:szCs w:val="16"/>
        </w:rPr>
        <w:t>I</w:t>
      </w:r>
      <w:r w:rsidR="00DE784E" w:rsidRPr="000676C5">
        <w:rPr>
          <w:i/>
          <w:sz w:val="16"/>
          <w:szCs w:val="16"/>
        </w:rPr>
        <w:t xml:space="preserve"> do SIWZ </w:t>
      </w:r>
    </w:p>
    <w:p w:rsidR="00DE784E" w:rsidRDefault="00DE784E" w:rsidP="00DE784E">
      <w:pPr>
        <w:autoSpaceDE w:val="0"/>
        <w:rPr>
          <w:iCs/>
        </w:rPr>
      </w:pPr>
      <w:r>
        <w:rPr>
          <w:iCs/>
        </w:rPr>
        <w:t>………………………….</w:t>
      </w:r>
    </w:p>
    <w:p w:rsidR="00DE784E" w:rsidRPr="00813315" w:rsidRDefault="00DE784E" w:rsidP="00DE784E">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DE784E" w:rsidRDefault="00DE784E" w:rsidP="00DE784E">
      <w:pPr>
        <w:pStyle w:val="Heading1"/>
        <w:keepNext/>
        <w:keepLines/>
        <w:shd w:val="clear" w:color="auto" w:fill="auto"/>
        <w:spacing w:before="0" w:after="0" w:line="276" w:lineRule="auto"/>
        <w:ind w:left="3060"/>
        <w:outlineLvl w:val="9"/>
        <w:rPr>
          <w:sz w:val="16"/>
          <w:szCs w:val="16"/>
        </w:rPr>
      </w:pPr>
    </w:p>
    <w:p w:rsidR="00DE784E" w:rsidRDefault="00DE784E" w:rsidP="00DE784E">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FD1431" w:rsidRPr="00DA3DA9" w:rsidRDefault="00FD1431" w:rsidP="00FD1431">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Dotyczy części I</w:t>
      </w:r>
      <w:r w:rsidR="005C24E9">
        <w:rPr>
          <w:i w:val="0"/>
          <w:sz w:val="20"/>
          <w:szCs w:val="20"/>
        </w:rPr>
        <w:t>I</w:t>
      </w:r>
      <w:r w:rsidR="00A60427">
        <w:rPr>
          <w:i w:val="0"/>
          <w:sz w:val="20"/>
          <w:szCs w:val="20"/>
        </w:rPr>
        <w:t>I</w:t>
      </w:r>
    </w:p>
    <w:p w:rsidR="00DE784E" w:rsidRPr="00DA3DA9" w:rsidRDefault="00DE784E" w:rsidP="00DE784E">
      <w:pPr>
        <w:pStyle w:val="Bodytext3"/>
        <w:shd w:val="clear" w:color="auto" w:fill="auto"/>
        <w:spacing w:before="0" w:after="434" w:line="190" w:lineRule="exact"/>
        <w:ind w:left="20"/>
        <w:jc w:val="both"/>
        <w:rPr>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
              </w:rPr>
            </w:pPr>
            <w:r w:rsidRPr="00DA3DA9">
              <w:rPr>
                <w:bCs/>
              </w:rPr>
              <w:t xml:space="preserve">Nazwa: </w:t>
            </w:r>
          </w:p>
          <w:p w:rsidR="00DE784E" w:rsidRPr="00DA3DA9" w:rsidRDefault="00DE784E" w:rsidP="00AF70ED">
            <w:pPr>
              <w:pStyle w:val="Tekstkomentarza"/>
            </w:pPr>
          </w:p>
        </w:tc>
      </w:tr>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Cs/>
              </w:rPr>
            </w:pPr>
            <w:r w:rsidRPr="00DA3DA9">
              <w:rPr>
                <w:bCs/>
              </w:rPr>
              <w:t>NIP:</w:t>
            </w:r>
          </w:p>
        </w:tc>
      </w:tr>
      <w:tr w:rsidR="00DE784E" w:rsidRPr="00DA3DA9" w:rsidTr="00AF70ED">
        <w:trPr>
          <w:cantSplit/>
          <w:trHeight w:val="232"/>
        </w:trPr>
        <w:tc>
          <w:tcPr>
            <w:tcW w:w="4535" w:type="dxa"/>
          </w:tcPr>
          <w:p w:rsidR="00DE784E" w:rsidRPr="00DA3DA9" w:rsidRDefault="00DE784E" w:rsidP="00AF70ED">
            <w:pPr>
              <w:pStyle w:val="Nagwek"/>
              <w:tabs>
                <w:tab w:val="clear" w:pos="4536"/>
                <w:tab w:val="clear" w:pos="9072"/>
                <w:tab w:val="left" w:pos="709"/>
              </w:tabs>
            </w:pPr>
            <w:r w:rsidRPr="00DA3DA9">
              <w:rPr>
                <w:bCs/>
              </w:rPr>
              <w:t>Miejscowość:</w:t>
            </w:r>
          </w:p>
          <w:p w:rsidR="00DE784E" w:rsidRPr="00DA3DA9" w:rsidRDefault="00DE784E" w:rsidP="00AF70ED">
            <w:pPr>
              <w:tabs>
                <w:tab w:val="left" w:pos="709"/>
              </w:tabs>
              <w:rPr>
                <w:bCs/>
              </w:rPr>
            </w:pPr>
          </w:p>
        </w:tc>
        <w:tc>
          <w:tcPr>
            <w:tcW w:w="1701" w:type="dxa"/>
          </w:tcPr>
          <w:p w:rsidR="00DE784E" w:rsidRPr="00DA3DA9" w:rsidRDefault="00DE784E" w:rsidP="00AF70ED">
            <w:pPr>
              <w:pStyle w:val="Nagwek"/>
              <w:tabs>
                <w:tab w:val="clear" w:pos="4536"/>
                <w:tab w:val="clear" w:pos="9072"/>
                <w:tab w:val="left" w:pos="709"/>
              </w:tabs>
            </w:pPr>
            <w:r w:rsidRPr="00DA3DA9">
              <w:rPr>
                <w:bCs/>
              </w:rPr>
              <w:t>Kod pocztowy:</w:t>
            </w:r>
          </w:p>
          <w:p w:rsidR="00DE784E" w:rsidRPr="00DA3DA9" w:rsidRDefault="00DE784E" w:rsidP="00AF70ED">
            <w:pPr>
              <w:pStyle w:val="Nagwek"/>
              <w:tabs>
                <w:tab w:val="clear" w:pos="4536"/>
                <w:tab w:val="clear" w:pos="9072"/>
                <w:tab w:val="left" w:pos="709"/>
              </w:tabs>
              <w:rPr>
                <w:bCs/>
              </w:rPr>
            </w:pPr>
          </w:p>
        </w:tc>
        <w:tc>
          <w:tcPr>
            <w:tcW w:w="2553" w:type="dxa"/>
          </w:tcPr>
          <w:p w:rsidR="00DE784E" w:rsidRPr="00DA3DA9" w:rsidRDefault="00DE784E" w:rsidP="00AF70ED">
            <w:pPr>
              <w:pStyle w:val="Nagwek"/>
              <w:tabs>
                <w:tab w:val="clear" w:pos="4536"/>
                <w:tab w:val="clear" w:pos="9072"/>
                <w:tab w:val="left" w:pos="709"/>
              </w:tabs>
              <w:rPr>
                <w:bCs/>
              </w:rPr>
            </w:pPr>
            <w:r w:rsidRPr="00DA3DA9">
              <w:rPr>
                <w:bCs/>
              </w:rPr>
              <w:t xml:space="preserve">Kraj:                                                               </w:t>
            </w:r>
          </w:p>
        </w:tc>
      </w:tr>
      <w:tr w:rsidR="00DE784E" w:rsidRPr="00DA3DA9" w:rsidTr="00AF70ED">
        <w:trPr>
          <w:cantSplit/>
          <w:trHeight w:val="232"/>
        </w:trPr>
        <w:tc>
          <w:tcPr>
            <w:tcW w:w="8789" w:type="dxa"/>
            <w:gridSpan w:val="3"/>
          </w:tcPr>
          <w:p w:rsidR="00DE784E" w:rsidRPr="00DA3DA9" w:rsidRDefault="00DE784E" w:rsidP="00AF70ED">
            <w:pPr>
              <w:pStyle w:val="Nagwek"/>
              <w:tabs>
                <w:tab w:val="clear" w:pos="4536"/>
                <w:tab w:val="clear" w:pos="9072"/>
                <w:tab w:val="left" w:pos="709"/>
              </w:tabs>
              <w:rPr>
                <w:bCs/>
              </w:rPr>
            </w:pPr>
            <w:r w:rsidRPr="00DA3DA9">
              <w:rPr>
                <w:bCs/>
              </w:rPr>
              <w:t xml:space="preserve">Adres pocztowy (ulica, nr domu i lokalu): </w:t>
            </w:r>
          </w:p>
          <w:p w:rsidR="00DE784E" w:rsidRPr="00DA3DA9" w:rsidRDefault="00DE784E" w:rsidP="00AF70ED">
            <w:pPr>
              <w:pStyle w:val="Nagwek"/>
              <w:tabs>
                <w:tab w:val="clear" w:pos="4536"/>
                <w:tab w:val="clear" w:pos="9072"/>
                <w:tab w:val="left" w:pos="709"/>
              </w:tabs>
              <w:rPr>
                <w:bCs/>
              </w:rPr>
            </w:pPr>
          </w:p>
        </w:tc>
      </w:tr>
      <w:tr w:rsidR="00DE784E" w:rsidRPr="00DA3DA9" w:rsidTr="00AF70ED">
        <w:trPr>
          <w:cantSplit/>
          <w:trHeight w:val="414"/>
        </w:trPr>
        <w:tc>
          <w:tcPr>
            <w:tcW w:w="4535" w:type="dxa"/>
          </w:tcPr>
          <w:p w:rsidR="00DE784E" w:rsidRPr="00DA3DA9" w:rsidRDefault="00DE784E" w:rsidP="00AF70ED">
            <w:pPr>
              <w:pStyle w:val="Nagwek"/>
              <w:tabs>
                <w:tab w:val="clear" w:pos="4536"/>
                <w:tab w:val="clear" w:pos="9072"/>
                <w:tab w:val="left" w:pos="709"/>
              </w:tabs>
              <w:rPr>
                <w:bCs/>
              </w:rPr>
            </w:pPr>
            <w:r w:rsidRPr="00DA3DA9">
              <w:rPr>
                <w:bCs/>
              </w:rPr>
              <w:t>E-mail: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Tel.:                                                                </w:t>
            </w:r>
          </w:p>
        </w:tc>
      </w:tr>
      <w:tr w:rsidR="00DE784E" w:rsidRPr="00DA3DA9" w:rsidTr="00AF70ED">
        <w:trPr>
          <w:cantSplit/>
          <w:trHeight w:val="503"/>
        </w:trPr>
        <w:tc>
          <w:tcPr>
            <w:tcW w:w="4535" w:type="dxa"/>
          </w:tcPr>
          <w:p w:rsidR="00DE784E" w:rsidRPr="00DA3DA9" w:rsidRDefault="00DE784E" w:rsidP="00AF70ED">
            <w:pPr>
              <w:tabs>
                <w:tab w:val="left" w:pos="3326"/>
                <w:tab w:val="left" w:pos="3609"/>
                <w:tab w:val="left" w:pos="3893"/>
              </w:tabs>
              <w:rPr>
                <w:bCs/>
              </w:rPr>
            </w:pPr>
            <w:r w:rsidRPr="00DA3DA9">
              <w:rPr>
                <w:bCs/>
              </w:rPr>
              <w:t>Adres internetowy (URL):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Faks:                                                              </w:t>
            </w:r>
          </w:p>
        </w:tc>
      </w:tr>
    </w:tbl>
    <w:p w:rsidR="00DE784E" w:rsidRPr="00DA3DA9" w:rsidRDefault="00DE784E" w:rsidP="00DE784E">
      <w:pPr>
        <w:pStyle w:val="Bodytext3"/>
        <w:shd w:val="clear" w:color="auto" w:fill="auto"/>
        <w:tabs>
          <w:tab w:val="left" w:leader="dot" w:pos="9049"/>
        </w:tabs>
        <w:spacing w:before="0" w:after="120" w:line="346" w:lineRule="exact"/>
        <w:jc w:val="both"/>
        <w:rPr>
          <w:sz w:val="20"/>
          <w:szCs w:val="20"/>
        </w:rPr>
      </w:pPr>
    </w:p>
    <w:p w:rsidR="00DE784E" w:rsidRDefault="00DE784E" w:rsidP="00DE784E">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DE784E" w:rsidRPr="001452D4" w:rsidRDefault="00DE784E" w:rsidP="00DE784E">
      <w:pPr>
        <w:pStyle w:val="Bodytext3"/>
        <w:shd w:val="clear" w:color="auto" w:fill="auto"/>
        <w:tabs>
          <w:tab w:val="left" w:leader="dot" w:pos="9049"/>
        </w:tabs>
        <w:spacing w:before="0" w:after="120" w:line="346" w:lineRule="exact"/>
        <w:jc w:val="both"/>
        <w:rPr>
          <w:b/>
          <w:i/>
          <w:sz w:val="22"/>
          <w:szCs w:val="22"/>
        </w:rPr>
      </w:pPr>
      <w:r>
        <w:rPr>
          <w:b/>
          <w:i/>
          <w:sz w:val="22"/>
          <w:szCs w:val="22"/>
        </w:rPr>
        <w:t>Zagospodarowanie terenu w miejscowości Giewartów i Naprusewo oraz remont wraz z modernizacją świetlicy wiejskiej w Lucynowie</w:t>
      </w:r>
      <w:r w:rsidRPr="001452D4">
        <w:rPr>
          <w:b/>
          <w:i/>
          <w:sz w:val="22"/>
          <w:szCs w:val="22"/>
        </w:rPr>
        <w:t xml:space="preserve">– nr ref.: </w:t>
      </w:r>
      <w:r w:rsidR="00DE7829">
        <w:rPr>
          <w:b/>
          <w:i/>
          <w:sz w:val="22"/>
          <w:szCs w:val="22"/>
        </w:rPr>
        <w:t>OO.</w:t>
      </w:r>
      <w:r w:rsidRPr="001452D4">
        <w:rPr>
          <w:b/>
          <w:i/>
          <w:sz w:val="22"/>
          <w:szCs w:val="22"/>
        </w:rPr>
        <w:t>GK.271</w:t>
      </w:r>
      <w:r w:rsidR="004D404E">
        <w:rPr>
          <w:b/>
          <w:i/>
          <w:sz w:val="22"/>
          <w:szCs w:val="22"/>
        </w:rPr>
        <w:t>.4.</w:t>
      </w:r>
      <w:bookmarkStart w:id="2" w:name="_GoBack"/>
      <w:bookmarkEnd w:id="2"/>
      <w:r w:rsidRPr="001452D4">
        <w:rPr>
          <w:b/>
          <w:i/>
          <w:sz w:val="22"/>
          <w:szCs w:val="22"/>
        </w:rPr>
        <w:t>201</w:t>
      </w:r>
      <w:r>
        <w:rPr>
          <w:b/>
          <w:i/>
          <w:sz w:val="22"/>
          <w:szCs w:val="22"/>
        </w:rPr>
        <w:t>9</w:t>
      </w:r>
      <w:r w:rsidRPr="001452D4">
        <w:rPr>
          <w:b/>
          <w:i/>
          <w:sz w:val="22"/>
          <w:szCs w:val="22"/>
        </w:rPr>
        <w:t>.PN</w:t>
      </w:r>
    </w:p>
    <w:p w:rsidR="00DE784E" w:rsidRPr="001452D4" w:rsidRDefault="00DE784E" w:rsidP="00DE784E">
      <w:pPr>
        <w:pStyle w:val="Tekstpodstawowy20"/>
        <w:numPr>
          <w:ilvl w:val="0"/>
          <w:numId w:val="34"/>
        </w:numPr>
        <w:shd w:val="clear" w:color="auto" w:fill="auto"/>
        <w:spacing w:after="120" w:line="360" w:lineRule="auto"/>
        <w:ind w:right="261" w:hanging="357"/>
      </w:pPr>
      <w:r w:rsidRPr="001452D4">
        <w:t>Oferujemy wykonanie przedmiotu zamówienia w pełnym rzeczowym zakresie objętym SIWZ, za łączną ryczałtową kwotę:</w:t>
      </w:r>
    </w:p>
    <w:p w:rsidR="00FD1431" w:rsidRPr="001452D4" w:rsidRDefault="00FD1431" w:rsidP="00DE784E">
      <w:pPr>
        <w:pStyle w:val="Tekstpodstawowy20"/>
        <w:shd w:val="clear" w:color="auto" w:fill="auto"/>
        <w:spacing w:after="120" w:line="360" w:lineRule="auto"/>
        <w:ind w:left="380" w:right="261" w:firstLine="0"/>
        <w:rPr>
          <w:b/>
        </w:rPr>
      </w:pPr>
      <w:r>
        <w:rPr>
          <w:b/>
          <w:spacing w:val="-6"/>
        </w:rPr>
        <w:t>Część I</w:t>
      </w:r>
      <w:r w:rsidR="005C24E9">
        <w:rPr>
          <w:b/>
          <w:spacing w:val="-6"/>
        </w:rPr>
        <w:t>I</w:t>
      </w:r>
      <w:r w:rsidR="00A60427">
        <w:rPr>
          <w:b/>
          <w:spacing w:val="-6"/>
        </w:rPr>
        <w:t>I</w:t>
      </w:r>
      <w:r w:rsidR="00710044">
        <w:rPr>
          <w:b/>
          <w:spacing w:val="-6"/>
        </w:rPr>
        <w:t xml:space="preserve">  Remont wraz z modernizacją świetlicy wiejskiej w Lucynowie</w:t>
      </w:r>
    </w:p>
    <w:p w:rsidR="00DE784E" w:rsidRPr="001452D4" w:rsidRDefault="00DE784E" w:rsidP="00DE784E">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DE784E" w:rsidRPr="001452D4" w:rsidRDefault="00DE784E" w:rsidP="00DE784E">
      <w:pPr>
        <w:tabs>
          <w:tab w:val="left" w:pos="426"/>
        </w:tabs>
        <w:spacing w:line="360" w:lineRule="auto"/>
        <w:jc w:val="both"/>
      </w:pPr>
      <w:r w:rsidRPr="001452D4">
        <w:rPr>
          <w:lang w:eastAsia="ar-SA"/>
        </w:rPr>
        <w:tab/>
        <w:t xml:space="preserve">Cena  ofertowa  brutto ………………………………………………….. </w:t>
      </w:r>
    </w:p>
    <w:p w:rsidR="00DE784E" w:rsidRPr="001452D4" w:rsidRDefault="00DE784E" w:rsidP="00DE784E">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DE784E" w:rsidRPr="001452D4" w:rsidRDefault="00DE784E" w:rsidP="00DE784E">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DE784E" w:rsidRPr="001452D4" w:rsidRDefault="00DE784E" w:rsidP="00DE784E">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DE784E" w:rsidRPr="001452D4" w:rsidRDefault="00DE784E" w:rsidP="00DE784E">
      <w:pPr>
        <w:spacing w:line="360" w:lineRule="auto"/>
        <w:ind w:left="993" w:hanging="567"/>
        <w:jc w:val="both"/>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BB4558">
        <w:rPr>
          <w:b/>
        </w:rPr>
      </w:r>
      <w:r w:rsidR="00BB4558">
        <w:rPr>
          <w:b/>
        </w:rPr>
        <w:fldChar w:fldCharType="separate"/>
      </w:r>
      <w:r w:rsidRPr="001452D4">
        <w:rPr>
          <w:b/>
        </w:rPr>
        <w:fldChar w:fldCharType="end"/>
      </w:r>
      <w:r w:rsidRPr="001452D4">
        <w:t xml:space="preserve">  </w:t>
      </w:r>
      <w:r w:rsidRPr="001452D4">
        <w:rPr>
          <w:bCs/>
          <w:lang w:eastAsia="ar-SA"/>
        </w:rPr>
        <w:t xml:space="preserve"> wybór naszej oferty nie będzie prowadził do powstania u </w:t>
      </w:r>
      <w:r>
        <w:rPr>
          <w:bCs/>
          <w:lang w:eastAsia="ar-SA"/>
        </w:rPr>
        <w:t>Z</w:t>
      </w:r>
      <w:r w:rsidRPr="001452D4">
        <w:rPr>
          <w:bCs/>
          <w:lang w:eastAsia="ar-SA"/>
        </w:rPr>
        <w:t xml:space="preserve">amawiającego obowiązku podatkowego zgodnie z przepisami o podatku od towarów i usług. </w:t>
      </w:r>
    </w:p>
    <w:p w:rsidR="00DE784E" w:rsidRPr="001452D4" w:rsidRDefault="00DE784E" w:rsidP="00DE784E">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BB4558">
        <w:rPr>
          <w:b/>
        </w:rPr>
      </w:r>
      <w:r w:rsidR="00BB4558">
        <w:rPr>
          <w:b/>
        </w:rPr>
        <w:fldChar w:fldCharType="separate"/>
      </w:r>
      <w:r w:rsidRPr="001452D4">
        <w:rPr>
          <w:b/>
        </w:rPr>
        <w:fldChar w:fldCharType="end"/>
      </w:r>
      <w:r w:rsidRPr="001452D4">
        <w:t xml:space="preserve">  </w:t>
      </w:r>
      <w:r w:rsidRPr="001452D4">
        <w:rPr>
          <w:bCs/>
          <w:lang w:eastAsia="ar-SA"/>
        </w:rPr>
        <w:t xml:space="preserve">wybór naszej oferty będzie prowadził do powstania u </w:t>
      </w:r>
      <w:r>
        <w:rPr>
          <w:bCs/>
          <w:lang w:eastAsia="ar-SA"/>
        </w:rPr>
        <w:t>Z</w:t>
      </w:r>
      <w:r w:rsidRPr="001452D4">
        <w:rPr>
          <w:bCs/>
          <w:lang w:eastAsia="ar-SA"/>
        </w:rPr>
        <w:t>amawiającego obowiązku podatkowego zgodnie z przepisami o podatku od towarów i usług. Powyższy obowiązek podatkowy będzie dotyczył…………………………………………..</w:t>
      </w:r>
      <w:r w:rsidRPr="001452D4">
        <w:rPr>
          <w:bCs/>
          <w:vertAlign w:val="superscript"/>
          <w:lang w:eastAsia="ar-SA"/>
        </w:rPr>
        <w:t>2</w:t>
      </w:r>
      <w:r w:rsidRPr="001452D4">
        <w:t xml:space="preserve"> </w:t>
      </w:r>
      <w:r w:rsidRPr="001452D4">
        <w:rPr>
          <w:bCs/>
          <w:lang w:eastAsia="ar-SA"/>
        </w:rPr>
        <w:t>objętych przedmiotem zamówienia a ich wartość netto (bez kwoty podatku) będzie wynosiła …………………………….</w:t>
      </w:r>
      <w:r w:rsidRPr="001452D4">
        <w:t xml:space="preserve"> </w:t>
      </w:r>
      <w:r w:rsidRPr="001452D4">
        <w:rPr>
          <w:vertAlign w:val="superscript"/>
        </w:rPr>
        <w:t>3</w:t>
      </w:r>
    </w:p>
    <w:p w:rsidR="00DE784E" w:rsidRPr="001452D4" w:rsidRDefault="00DE784E" w:rsidP="00DE784E">
      <w:pPr>
        <w:pStyle w:val="Akapitzlist"/>
        <w:numPr>
          <w:ilvl w:val="0"/>
          <w:numId w:val="34"/>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DE784E" w:rsidRPr="001452D4" w:rsidRDefault="00DE784E" w:rsidP="00DE784E">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BB4558">
        <w:rPr>
          <w:b/>
        </w:rPr>
      </w:r>
      <w:r w:rsidR="00BB4558">
        <w:rPr>
          <w:b/>
        </w:rPr>
        <w:fldChar w:fldCharType="separate"/>
      </w:r>
      <w:r w:rsidRPr="001452D4">
        <w:rPr>
          <w:b/>
        </w:rPr>
        <w:fldChar w:fldCharType="end"/>
      </w:r>
      <w:r w:rsidRPr="001452D4">
        <w:rPr>
          <w:b/>
        </w:rPr>
        <w:tab/>
      </w:r>
      <w:r w:rsidRPr="001452D4">
        <w:t>mikroprzedsiębiorstwem</w:t>
      </w:r>
      <w:r w:rsidRPr="001452D4">
        <w:rPr>
          <w:b/>
        </w:rPr>
        <w:t xml:space="preserve"> </w:t>
      </w:r>
    </w:p>
    <w:p w:rsidR="00DE784E" w:rsidRPr="001452D4" w:rsidRDefault="00DE784E" w:rsidP="00DE784E">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BB4558">
        <w:rPr>
          <w:b/>
        </w:rPr>
      </w:r>
      <w:r w:rsidR="00BB4558">
        <w:rPr>
          <w:b/>
        </w:rPr>
        <w:fldChar w:fldCharType="separate"/>
      </w:r>
      <w:r w:rsidRPr="001452D4">
        <w:rPr>
          <w:b/>
        </w:rPr>
        <w:fldChar w:fldCharType="end"/>
      </w:r>
      <w:r w:rsidRPr="001452D4">
        <w:rPr>
          <w:b/>
        </w:rPr>
        <w:tab/>
      </w:r>
      <w:r w:rsidRPr="001452D4">
        <w:rPr>
          <w:lang w:eastAsia="ar-SA"/>
        </w:rPr>
        <w:t xml:space="preserve">małym przedsiębiorstwem </w:t>
      </w:r>
    </w:p>
    <w:p w:rsidR="00DE784E" w:rsidRPr="001452D4" w:rsidRDefault="00DE784E" w:rsidP="00DE784E">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Pr="001452D4">
        <w:rPr>
          <w:b/>
        </w:rPr>
        <w:instrText xml:space="preserve"> FORMCHECKBOX </w:instrText>
      </w:r>
      <w:r w:rsidR="00BB4558">
        <w:rPr>
          <w:b/>
        </w:rPr>
      </w:r>
      <w:r w:rsidR="00BB4558">
        <w:rPr>
          <w:b/>
        </w:rPr>
        <w:fldChar w:fldCharType="separate"/>
      </w:r>
      <w:r w:rsidRPr="001452D4">
        <w:rPr>
          <w:b/>
        </w:rPr>
        <w:fldChar w:fldCharType="end"/>
      </w:r>
      <w:r w:rsidRPr="001452D4">
        <w:rPr>
          <w:b/>
        </w:rPr>
        <w:tab/>
      </w:r>
      <w:r w:rsidRPr="001452D4">
        <w:rPr>
          <w:lang w:eastAsia="ar-SA"/>
        </w:rPr>
        <w:t xml:space="preserve">średnim przedsiębiorstwem  </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DE784E" w:rsidRPr="001452D4" w:rsidRDefault="00DE784E" w:rsidP="00DE784E">
      <w:pPr>
        <w:pStyle w:val="Tekstpodstawowy20"/>
        <w:numPr>
          <w:ilvl w:val="0"/>
          <w:numId w:val="34"/>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DE784E" w:rsidRPr="001452D4" w:rsidRDefault="00DE784E" w:rsidP="00DE784E">
      <w:pPr>
        <w:pStyle w:val="Tekstpodstawowy20"/>
        <w:numPr>
          <w:ilvl w:val="0"/>
          <w:numId w:val="34"/>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2 </w:t>
      </w:r>
      <w:r w:rsidRPr="001452D4">
        <w:t>do SIWZ) i zobowiązujemy się w przypadku wyboru naszej oferty do zawarcia umowy na wyżej wymienionych warunkach, w miejscu i terminie wskazanym przez Zamawiającego.</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DE784E" w:rsidRPr="001452D4" w:rsidRDefault="00DE784E" w:rsidP="00DE784E">
      <w:pPr>
        <w:pStyle w:val="Tekstpodstawowy20"/>
        <w:shd w:val="clear" w:color="auto" w:fill="auto"/>
        <w:tabs>
          <w:tab w:val="left" w:pos="53"/>
        </w:tabs>
        <w:spacing w:after="0" w:line="360" w:lineRule="auto"/>
        <w:ind w:left="20" w:right="120" w:firstLine="0"/>
      </w:pPr>
      <w:r w:rsidRPr="001452D4">
        <w:t xml:space="preserve">        podwykonawcom:</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Część zamówienia: …………………………</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Firma podwykonawcy: ………………………….</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DE784E" w:rsidRPr="001452D4" w:rsidRDefault="00DE784E" w:rsidP="00DE784E">
      <w:pPr>
        <w:pStyle w:val="Tekstpodstawowy20"/>
        <w:tabs>
          <w:tab w:val="left" w:pos="433"/>
        </w:tabs>
        <w:spacing w:after="0" w:line="360" w:lineRule="auto"/>
        <w:ind w:left="380" w:right="120"/>
      </w:pPr>
      <w:r w:rsidRPr="001452D4">
        <w:tab/>
        <w:t>Do oferty załączam następujące oświadczenia i dokumenty: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Dokument, z którego wynika sposób reprezentacji Wykonawcy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Dowód wniesienia wadium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w:t>
      </w:r>
    </w:p>
    <w:p w:rsidR="00DE784E" w:rsidRPr="001452D4" w:rsidRDefault="00DE784E" w:rsidP="00DE784E">
      <w:r w:rsidRPr="001452D4">
        <w:t>Oferta została złożona na…….. kolejno ponumerowanych  stronach.</w:t>
      </w:r>
    </w:p>
    <w:p w:rsidR="00DE784E" w:rsidRPr="001452D4" w:rsidRDefault="00DE784E" w:rsidP="00DE784E"/>
    <w:p w:rsidR="00DE784E" w:rsidRPr="001452D4" w:rsidRDefault="00DE784E" w:rsidP="00DE784E"/>
    <w:p w:rsidR="00DE784E" w:rsidRPr="001452D4" w:rsidRDefault="00DE784E" w:rsidP="00DE784E"/>
    <w:p w:rsidR="00DE784E" w:rsidRDefault="00DE784E" w:rsidP="00DE784E">
      <w:r>
        <w:t>…………………………….</w:t>
      </w:r>
      <w:r>
        <w:tab/>
      </w:r>
      <w:r>
        <w:tab/>
      </w:r>
      <w:r>
        <w:tab/>
      </w:r>
      <w:r>
        <w:tab/>
        <w:t xml:space="preserve">     …………………………….</w:t>
      </w:r>
    </w:p>
    <w:p w:rsidR="00DE784E" w:rsidRPr="00813315" w:rsidRDefault="00DE784E" w:rsidP="00DE784E">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DE784E" w:rsidRPr="00813315" w:rsidRDefault="00DE784E" w:rsidP="00DE784E">
      <w:pPr>
        <w:tabs>
          <w:tab w:val="left" w:pos="7238"/>
        </w:tabs>
        <w:jc w:val="both"/>
        <w:rPr>
          <w:i/>
          <w:sz w:val="16"/>
          <w:szCs w:val="16"/>
          <w:lang w:eastAsia="ar-SA"/>
        </w:rPr>
      </w:pPr>
      <w:r>
        <w:rPr>
          <w:i/>
          <w:sz w:val="16"/>
          <w:szCs w:val="16"/>
          <w:lang w:eastAsia="ar-SA"/>
        </w:rPr>
        <w:tab/>
      </w:r>
    </w:p>
    <w:p w:rsidR="00DE784E" w:rsidRDefault="00DE784E" w:rsidP="00DE784E">
      <w:pPr>
        <w:jc w:val="both"/>
        <w:rPr>
          <w:sz w:val="16"/>
          <w:szCs w:val="16"/>
          <w:lang w:eastAsia="ar-SA"/>
        </w:rPr>
      </w:pPr>
    </w:p>
    <w:p w:rsidR="00DE784E" w:rsidRDefault="00DE784E" w:rsidP="00DE784E">
      <w:pPr>
        <w:jc w:val="both"/>
        <w:rPr>
          <w:sz w:val="16"/>
          <w:szCs w:val="16"/>
          <w:lang w:eastAsia="ar-SA"/>
        </w:rPr>
      </w:pPr>
    </w:p>
    <w:p w:rsidR="00DE784E" w:rsidRPr="00AF150D" w:rsidRDefault="00DE784E" w:rsidP="00DE784E">
      <w:pPr>
        <w:numPr>
          <w:ilvl w:val="0"/>
          <w:numId w:val="35"/>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rsidR="00DE784E" w:rsidRPr="00E0483C" w:rsidRDefault="00DE784E" w:rsidP="00DE784E">
      <w:pPr>
        <w:ind w:left="708"/>
        <w:jc w:val="both"/>
        <w:rPr>
          <w:sz w:val="18"/>
          <w:szCs w:val="18"/>
          <w:lang w:eastAsia="ar-SA"/>
        </w:rPr>
      </w:pPr>
      <w:r w:rsidRPr="00E0483C">
        <w:rPr>
          <w:sz w:val="18"/>
          <w:szCs w:val="18"/>
          <w:lang w:eastAsia="ar-SA"/>
        </w:rPr>
        <w:lastRenderedPageBreak/>
        <w:t>Zgodnie z zaleceniem Komisji z dnia 6 maja 2003r. dotyczące definicji mikroprzedsiębiorstw oraz małych i średnich przedsiębiorstw (Dz. U. L124 z 20.5.2003 s.36):</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E784E" w:rsidRPr="00A00C44"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DE784E" w:rsidRDefault="00DE784E" w:rsidP="00DE784E">
      <w:pPr>
        <w:tabs>
          <w:tab w:val="left" w:pos="8089"/>
        </w:tabs>
      </w:pPr>
    </w:p>
    <w:p w:rsidR="00DE784E" w:rsidRPr="00851578" w:rsidRDefault="00DE784E" w:rsidP="00DE784E"/>
    <w:p w:rsidR="00DE784E" w:rsidRPr="00527C26" w:rsidRDefault="00DE784E" w:rsidP="00DE784E">
      <w:pPr>
        <w:spacing w:line="276" w:lineRule="auto"/>
        <w:ind w:right="-29"/>
        <w:jc w:val="center"/>
        <w:rPr>
          <w:b/>
          <w:sz w:val="22"/>
          <w:szCs w:val="22"/>
        </w:rPr>
      </w:pPr>
      <w:r>
        <w:rPr>
          <w:b/>
          <w:sz w:val="22"/>
          <w:szCs w:val="22"/>
        </w:rPr>
        <w:t xml:space="preserve"> </w:t>
      </w:r>
    </w:p>
    <w:p w:rsidR="005D528A" w:rsidRPr="00527C26" w:rsidRDefault="005D528A" w:rsidP="00973D20">
      <w:pPr>
        <w:spacing w:line="276" w:lineRule="auto"/>
        <w:ind w:right="-29"/>
        <w:jc w:val="center"/>
        <w:rPr>
          <w:b/>
          <w:sz w:val="22"/>
          <w:szCs w:val="22"/>
        </w:rPr>
      </w:pPr>
    </w:p>
    <w:sectPr w:rsidR="005D528A" w:rsidRPr="00527C26" w:rsidSect="00FD1431">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558" w:rsidRDefault="00BB4558">
      <w:r>
        <w:separator/>
      </w:r>
    </w:p>
  </w:endnote>
  <w:endnote w:type="continuationSeparator" w:id="0">
    <w:p w:rsidR="00BB4558" w:rsidRDefault="00BB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FD1431">
    <w:pPr>
      <w:pStyle w:val="Stopka"/>
      <w:ind w:right="360"/>
    </w:pPr>
    <w:r>
      <w:rPr>
        <w:noProof/>
      </w:rPr>
      <w:drawing>
        <wp:inline distT="0" distB="0" distL="0" distR="0" wp14:anchorId="6616C4E7" wp14:editId="128CC755">
          <wp:extent cx="5760720" cy="626745"/>
          <wp:effectExtent l="0" t="0" r="0" b="1905"/>
          <wp:docPr id="3" name="Obraz 3"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FD1431" w:rsidP="008C37C4">
          <w:pPr>
            <w:pStyle w:val="Stopka"/>
          </w:pPr>
          <w:r>
            <w:rPr>
              <w:noProof/>
            </w:rPr>
            <w:drawing>
              <wp:inline distT="0" distB="0" distL="0" distR="0" wp14:anchorId="6616C4E7" wp14:editId="128CC755">
                <wp:extent cx="5760720" cy="626745"/>
                <wp:effectExtent l="0" t="0" r="0" b="1905"/>
                <wp:docPr id="4" name="Obraz 4"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431" w:rsidRDefault="00FD1431">
    <w:pPr>
      <w:pStyle w:val="Stopka"/>
    </w:pPr>
    <w:r>
      <w:rPr>
        <w:noProof/>
      </w:rPr>
      <w:drawing>
        <wp:inline distT="0" distB="0" distL="0" distR="0" wp14:anchorId="6616C4E7" wp14:editId="128CC755">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558" w:rsidRDefault="00BB4558">
      <w:r>
        <w:separator/>
      </w:r>
    </w:p>
  </w:footnote>
  <w:footnote w:type="continuationSeparator" w:id="0">
    <w:p w:rsidR="00BB4558" w:rsidRDefault="00BB4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5"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9"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5"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9"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0"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2"/>
  </w:num>
  <w:num w:numId="2">
    <w:abstractNumId w:val="21"/>
  </w:num>
  <w:num w:numId="3">
    <w:abstractNumId w:val="18"/>
  </w:num>
  <w:num w:numId="4">
    <w:abstractNumId w:val="33"/>
  </w:num>
  <w:num w:numId="5">
    <w:abstractNumId w:val="23"/>
  </w:num>
  <w:num w:numId="6">
    <w:abstractNumId w:val="22"/>
  </w:num>
  <w:num w:numId="7">
    <w:abstractNumId w:val="16"/>
  </w:num>
  <w:num w:numId="8">
    <w:abstractNumId w:val="26"/>
  </w:num>
  <w:num w:numId="9">
    <w:abstractNumId w:val="13"/>
  </w:num>
  <w:num w:numId="10">
    <w:abstractNumId w:val="9"/>
  </w:num>
  <w:num w:numId="11">
    <w:abstractNumId w:val="36"/>
  </w:num>
  <w:num w:numId="12">
    <w:abstractNumId w:val="3"/>
  </w:num>
  <w:num w:numId="13">
    <w:abstractNumId w:val="19"/>
  </w:num>
  <w:num w:numId="14">
    <w:abstractNumId w:val="20"/>
  </w:num>
  <w:num w:numId="15">
    <w:abstractNumId w:val="10"/>
  </w:num>
  <w:num w:numId="16">
    <w:abstractNumId w:val="27"/>
  </w:num>
  <w:num w:numId="17">
    <w:abstractNumId w:val="35"/>
  </w:num>
  <w:num w:numId="18">
    <w:abstractNumId w:val="25"/>
  </w:num>
  <w:num w:numId="19">
    <w:abstractNumId w:val="8"/>
  </w:num>
  <w:num w:numId="20">
    <w:abstractNumId w:val="6"/>
  </w:num>
  <w:num w:numId="21">
    <w:abstractNumId w:val="30"/>
  </w:num>
  <w:num w:numId="22">
    <w:abstractNumId w:val="24"/>
  </w:num>
  <w:num w:numId="23">
    <w:abstractNumId w:val="28"/>
  </w:num>
  <w:num w:numId="24">
    <w:abstractNumId w:val="1"/>
  </w:num>
  <w:num w:numId="25">
    <w:abstractNumId w:val="37"/>
  </w:num>
  <w:num w:numId="26">
    <w:abstractNumId w:val="2"/>
  </w:num>
  <w:num w:numId="27">
    <w:abstractNumId w:val="15"/>
  </w:num>
  <w:num w:numId="28">
    <w:abstractNumId w:val="14"/>
  </w:num>
  <w:num w:numId="29">
    <w:abstractNumId w:val="31"/>
  </w:num>
  <w:num w:numId="30">
    <w:abstractNumId w:val="12"/>
  </w:num>
  <w:num w:numId="31">
    <w:abstractNumId w:val="29"/>
  </w:num>
  <w:num w:numId="32">
    <w:abstractNumId w:val="4"/>
  </w:num>
  <w:num w:numId="33">
    <w:abstractNumId w:val="5"/>
  </w:num>
  <w:num w:numId="34">
    <w:abstractNumId w:val="34"/>
  </w:num>
  <w:num w:numId="35">
    <w:abstractNumId w:val="17"/>
  </w:num>
  <w:num w:numId="36">
    <w:abstractNumId w:val="7"/>
  </w:num>
  <w:num w:numId="3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1DE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22B"/>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07D5"/>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880"/>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2E13"/>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404E"/>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4E9"/>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044"/>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21"/>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3B87"/>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447"/>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427"/>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4558"/>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14A9"/>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829"/>
    <w:rsid w:val="00DE784E"/>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5467"/>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1431"/>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81D65"/>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DE784E"/>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DE784E"/>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DE784E"/>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A3A2B-EB17-4107-A75F-91E061B7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775</Words>
  <Characters>4650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10</cp:revision>
  <cp:lastPrinted>2019-01-15T07:51:00Z</cp:lastPrinted>
  <dcterms:created xsi:type="dcterms:W3CDTF">2019-04-08T08:46:00Z</dcterms:created>
  <dcterms:modified xsi:type="dcterms:W3CDTF">2019-05-02T09:04:00Z</dcterms:modified>
</cp:coreProperties>
</file>